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C7B0C" w:rsidRPr="007C1C78" w14:paraId="4EAB4F68" w14:textId="089DD890">
      <w:pPr>
        <w:rPr>
          <w:rFonts w:cstheme="minorHAnsi"/>
          <w:b/>
          <w:bCs/>
          <w:color w:val="2F5496" w:themeColor="accent1" w:themeShade="BF"/>
          <w:sz w:val="28"/>
          <w:szCs w:val="28"/>
        </w:rPr>
      </w:pPr>
      <w:r w:rsidRPr="007C1C78">
        <w:rPr>
          <w:rFonts w:cstheme="minorHAnsi"/>
          <w:b/>
          <w:bCs/>
          <w:color w:val="2F5496" w:themeColor="accent1" w:themeShade="BF"/>
          <w:sz w:val="28"/>
          <w:szCs w:val="28"/>
        </w:rPr>
        <w:t>Reviewer In</w:t>
      </w:r>
      <w:r w:rsidR="00FB1723">
        <w:rPr>
          <w:rFonts w:cstheme="minorHAnsi"/>
          <w:b/>
          <w:bCs/>
          <w:color w:val="2F5496" w:themeColor="accent1" w:themeShade="BF"/>
          <w:sz w:val="28"/>
          <w:szCs w:val="28"/>
        </w:rPr>
        <w:t>terest</w:t>
      </w:r>
      <w:r w:rsidRPr="007C1C78">
        <w:rPr>
          <w:rFonts w:cstheme="minorHAnsi"/>
          <w:b/>
          <w:bCs/>
          <w:color w:val="2F5496" w:themeColor="accent1" w:themeShade="BF"/>
          <w:sz w:val="28"/>
          <w:szCs w:val="28"/>
        </w:rPr>
        <w:t xml:space="preserve"> Form – TIP Directorate</w:t>
      </w:r>
    </w:p>
    <w:p w:rsidR="00396EFE" w14:paraId="42EC6401" w14:textId="6AE4D24F">
      <w:pPr>
        <w:rPr>
          <w:rFonts w:cstheme="minorHAnsi"/>
        </w:rPr>
      </w:pPr>
      <w:r>
        <w:rPr>
          <w:rFonts w:cstheme="minorHAnsi"/>
        </w:rPr>
        <w:t>The</w:t>
      </w:r>
      <w:r w:rsidR="00AA23FF">
        <w:rPr>
          <w:rFonts w:cstheme="minorHAnsi"/>
        </w:rPr>
        <w:t xml:space="preserve"> U.S.</w:t>
      </w:r>
      <w:r w:rsidR="0099099C">
        <w:rPr>
          <w:rFonts w:cstheme="minorHAnsi"/>
        </w:rPr>
        <w:t xml:space="preserve"> </w:t>
      </w:r>
      <w:r w:rsidR="00602406">
        <w:rPr>
          <w:rFonts w:cstheme="minorHAnsi"/>
        </w:rPr>
        <w:t>National Science Foundation’s Directorate for Technology, Innovation, and Partnerships (</w:t>
      </w:r>
      <w:r w:rsidR="00AA23FF">
        <w:rPr>
          <w:rFonts w:cstheme="minorHAnsi"/>
        </w:rPr>
        <w:t xml:space="preserve">NSF </w:t>
      </w:r>
      <w:r w:rsidR="00602406">
        <w:rPr>
          <w:rFonts w:cstheme="minorHAnsi"/>
        </w:rPr>
        <w:t>TIP)</w:t>
      </w:r>
      <w:r>
        <w:rPr>
          <w:rFonts w:cstheme="minorHAnsi"/>
        </w:rPr>
        <w:t xml:space="preserve"> is </w:t>
      </w:r>
      <w:r w:rsidR="00A1785D">
        <w:rPr>
          <w:rFonts w:cstheme="minorHAnsi"/>
        </w:rPr>
        <w:t xml:space="preserve">inviting individuals to share their interest in being considered for future proposal review opportunities. </w:t>
      </w:r>
      <w:r>
        <w:rPr>
          <w:rFonts w:cstheme="minorHAnsi"/>
        </w:rPr>
        <w:t xml:space="preserve"> </w:t>
      </w:r>
    </w:p>
    <w:p w:rsidR="0078693D" w14:paraId="244E7398" w14:textId="3FE14F77">
      <w:pPr>
        <w:rPr>
          <w:rFonts w:cstheme="minorHAnsi"/>
        </w:rPr>
      </w:pPr>
      <w:r>
        <w:rPr>
          <w:rFonts w:cstheme="minorHAnsi"/>
        </w:rPr>
        <w:t xml:space="preserve">NSF </w:t>
      </w:r>
      <w:r w:rsidR="00A314F0">
        <w:rPr>
          <w:rFonts w:cstheme="minorHAnsi"/>
        </w:rPr>
        <w:t>TIP</w:t>
      </w:r>
      <w:r>
        <w:rPr>
          <w:rFonts w:cstheme="minorHAnsi"/>
        </w:rPr>
        <w:t xml:space="preserve"> seeks to engage all Americans in accelerating critical and emerging technologies to advance U.S. competitiveness.  The directorate partners across sectors to advance three strategies – accelerating critical and emergin</w:t>
      </w:r>
      <w:r w:rsidR="00B637DE">
        <w:rPr>
          <w:rFonts w:cstheme="minorHAnsi"/>
        </w:rPr>
        <w:t xml:space="preserve">g technology, expanding the geography of American innovation, and building a competition-ready workforce. </w:t>
      </w:r>
      <w:r w:rsidR="00A314F0">
        <w:rPr>
          <w:rFonts w:cstheme="minorHAnsi"/>
        </w:rPr>
        <w:t xml:space="preserve"> </w:t>
      </w:r>
      <w:r w:rsidR="00EF3E85">
        <w:rPr>
          <w:rFonts w:cstheme="minorHAnsi"/>
        </w:rPr>
        <w:t xml:space="preserve">Because this portfolio spans a </w:t>
      </w:r>
      <w:r w:rsidR="00CB7B04">
        <w:rPr>
          <w:rFonts w:cstheme="minorHAnsi"/>
        </w:rPr>
        <w:t>broad</w:t>
      </w:r>
      <w:r w:rsidR="00EF3E85">
        <w:rPr>
          <w:rFonts w:cstheme="minorHAnsi"/>
        </w:rPr>
        <w:t xml:space="preserve"> range of fields</w:t>
      </w:r>
      <w:r w:rsidR="00CB7B04">
        <w:rPr>
          <w:rFonts w:cstheme="minorHAnsi"/>
        </w:rPr>
        <w:t>, sectors,</w:t>
      </w:r>
      <w:r w:rsidR="000151E8">
        <w:rPr>
          <w:rFonts w:cstheme="minorHAnsi"/>
        </w:rPr>
        <w:t xml:space="preserve"> </w:t>
      </w:r>
      <w:r w:rsidR="00D65C1A">
        <w:rPr>
          <w:rFonts w:cstheme="minorHAnsi"/>
        </w:rPr>
        <w:t xml:space="preserve">and communities, </w:t>
      </w:r>
      <w:r w:rsidR="006F607A">
        <w:rPr>
          <w:rFonts w:cstheme="minorHAnsi"/>
        </w:rPr>
        <w:t xml:space="preserve">the directorate </w:t>
      </w:r>
      <w:r w:rsidR="00CB7B04">
        <w:rPr>
          <w:rFonts w:cstheme="minorHAnsi"/>
        </w:rPr>
        <w:t>seeks to identify potential</w:t>
      </w:r>
      <w:r w:rsidR="006F607A">
        <w:rPr>
          <w:rFonts w:cstheme="minorHAnsi"/>
        </w:rPr>
        <w:t xml:space="preserve"> reviewers with varied </w:t>
      </w:r>
      <w:r w:rsidR="00CB7B04">
        <w:rPr>
          <w:rFonts w:cstheme="minorHAnsi"/>
        </w:rPr>
        <w:t xml:space="preserve">technical </w:t>
      </w:r>
      <w:r w:rsidR="006F607A">
        <w:rPr>
          <w:rFonts w:cstheme="minorHAnsi"/>
        </w:rPr>
        <w:t>expertise</w:t>
      </w:r>
      <w:r w:rsidR="00CF55F0">
        <w:rPr>
          <w:rFonts w:cstheme="minorHAnsi"/>
        </w:rPr>
        <w:t>, professional</w:t>
      </w:r>
      <w:r w:rsidR="006F607A">
        <w:rPr>
          <w:rFonts w:cstheme="minorHAnsi"/>
        </w:rPr>
        <w:t xml:space="preserve"> experience</w:t>
      </w:r>
      <w:r w:rsidR="00CF55F0">
        <w:rPr>
          <w:rFonts w:cstheme="minorHAnsi"/>
        </w:rPr>
        <w:t>, and perspectives.</w:t>
      </w:r>
    </w:p>
    <w:p w:rsidR="00EC6FA6" w:rsidP="000816B4" w14:paraId="19F2BA0D" w14:textId="0139988F">
      <w:pPr>
        <w:rPr>
          <w:rFonts w:cstheme="minorHAnsi"/>
        </w:rPr>
      </w:pPr>
      <w:r>
        <w:rPr>
          <w:rFonts w:cstheme="minorHAnsi"/>
        </w:rPr>
        <w:t xml:space="preserve">This form </w:t>
      </w:r>
      <w:r w:rsidR="00CF55F0">
        <w:rPr>
          <w:rFonts w:cstheme="minorHAnsi"/>
        </w:rPr>
        <w:t xml:space="preserve">helps </w:t>
      </w:r>
      <w:r w:rsidR="00B637DE">
        <w:rPr>
          <w:rFonts w:cstheme="minorHAnsi"/>
        </w:rPr>
        <w:t xml:space="preserve">NSF </w:t>
      </w:r>
      <w:r w:rsidR="00CF55F0">
        <w:rPr>
          <w:rFonts w:cstheme="minorHAnsi"/>
        </w:rPr>
        <w:t>TIP</w:t>
      </w:r>
      <w:r w:rsidR="00EE7628">
        <w:rPr>
          <w:rFonts w:cstheme="minorHAnsi"/>
        </w:rPr>
        <w:t xml:space="preserve"> to</w:t>
      </w:r>
      <w:r w:rsidR="00CF55F0">
        <w:rPr>
          <w:rFonts w:cstheme="minorHAnsi"/>
        </w:rPr>
        <w:t xml:space="preserve"> learn more about</w:t>
      </w:r>
      <w:r w:rsidRPr="00CF55F0" w:rsidR="00CF55F0">
        <w:rPr>
          <w:rFonts w:cstheme="minorHAnsi"/>
        </w:rPr>
        <w:t xml:space="preserve"> </w:t>
      </w:r>
      <w:r w:rsidR="00CF55F0">
        <w:rPr>
          <w:rFonts w:cstheme="minorHAnsi"/>
        </w:rPr>
        <w:t>your background</w:t>
      </w:r>
      <w:r w:rsidR="00412DAC">
        <w:rPr>
          <w:rFonts w:cstheme="minorHAnsi"/>
        </w:rPr>
        <w:t>, areas of expertise,</w:t>
      </w:r>
      <w:r w:rsidRPr="00412DAC" w:rsidR="00412DAC">
        <w:rPr>
          <w:rFonts w:cstheme="minorHAnsi"/>
        </w:rPr>
        <w:t xml:space="preserve"> </w:t>
      </w:r>
      <w:r w:rsidR="00412DAC">
        <w:rPr>
          <w:rFonts w:cstheme="minorHAnsi"/>
        </w:rPr>
        <w:t>prior NSF reviewer or applicant experience,</w:t>
      </w:r>
      <w:r w:rsidRPr="00412DAC" w:rsidR="00412DAC">
        <w:rPr>
          <w:rFonts w:cstheme="minorHAnsi"/>
        </w:rPr>
        <w:t xml:space="preserve"> </w:t>
      </w:r>
      <w:r w:rsidR="00412DAC">
        <w:rPr>
          <w:rFonts w:cstheme="minorHAnsi"/>
        </w:rPr>
        <w:t>and interest</w:t>
      </w:r>
      <w:r w:rsidR="001A3865">
        <w:rPr>
          <w:rFonts w:cstheme="minorHAnsi"/>
        </w:rPr>
        <w:t xml:space="preserve"> in particular</w:t>
      </w:r>
      <w:r w:rsidR="00B637DE">
        <w:rPr>
          <w:rFonts w:cstheme="minorHAnsi"/>
        </w:rPr>
        <w:t xml:space="preserve"> NSF</w:t>
      </w:r>
      <w:r w:rsidR="001A3865">
        <w:rPr>
          <w:rFonts w:cstheme="minorHAnsi"/>
        </w:rPr>
        <w:t xml:space="preserve"> TIP programs or topic areas.  The information you provide may be used by </w:t>
      </w:r>
      <w:r w:rsidR="00B637DE">
        <w:rPr>
          <w:rFonts w:cstheme="minorHAnsi"/>
        </w:rPr>
        <w:t xml:space="preserve">NSF </w:t>
      </w:r>
      <w:r w:rsidR="001A3865">
        <w:rPr>
          <w:rFonts w:cstheme="minorHAnsi"/>
        </w:rPr>
        <w:t xml:space="preserve">TIP program staff to identify potential matches with future solicitations, funding opportunities, and review needs across the TIP portfolio.  </w:t>
      </w:r>
    </w:p>
    <w:p w:rsidR="00A90279" w:rsidP="000816B4" w14:paraId="39277356" w14:textId="5C0064DC">
      <w:pPr>
        <w:rPr>
          <w:rFonts w:cstheme="minorHAnsi"/>
        </w:rPr>
      </w:pPr>
      <w:r>
        <w:rPr>
          <w:rFonts w:cstheme="minorHAnsi"/>
        </w:rPr>
        <w:t>Completi</w:t>
      </w:r>
      <w:r w:rsidR="00AE786B">
        <w:rPr>
          <w:rFonts w:cstheme="minorHAnsi"/>
        </w:rPr>
        <w:t xml:space="preserve">ng </w:t>
      </w:r>
      <w:r>
        <w:rPr>
          <w:rFonts w:cstheme="minorHAnsi"/>
        </w:rPr>
        <w:t>this form does not guarantee selection for a review panel.  However,</w:t>
      </w:r>
      <w:r w:rsidR="00AE786B">
        <w:rPr>
          <w:rFonts w:cstheme="minorHAnsi"/>
        </w:rPr>
        <w:t xml:space="preserve"> your responses will help </w:t>
      </w:r>
      <w:r w:rsidR="00B637DE">
        <w:rPr>
          <w:rFonts w:cstheme="minorHAnsi"/>
        </w:rPr>
        <w:t xml:space="preserve">NSF </w:t>
      </w:r>
      <w:r w:rsidR="00AE786B">
        <w:rPr>
          <w:rFonts w:cstheme="minorHAnsi"/>
        </w:rPr>
        <w:t>TIP</w:t>
      </w:r>
      <w:r w:rsidR="00A85132">
        <w:rPr>
          <w:rFonts w:cstheme="minorHAnsi"/>
        </w:rPr>
        <w:t xml:space="preserve"> </w:t>
      </w:r>
      <w:r>
        <w:rPr>
          <w:rFonts w:cstheme="minorHAnsi"/>
        </w:rPr>
        <w:t>maintain a</w:t>
      </w:r>
      <w:r w:rsidR="00130BD7">
        <w:rPr>
          <w:rFonts w:cstheme="minorHAnsi"/>
        </w:rPr>
        <w:t xml:space="preserve"> </w:t>
      </w:r>
      <w:r w:rsidR="00B637DE">
        <w:rPr>
          <w:rFonts w:cstheme="minorHAnsi"/>
        </w:rPr>
        <w:t>wide</w:t>
      </w:r>
      <w:r w:rsidR="00130BD7">
        <w:rPr>
          <w:rFonts w:cstheme="minorHAnsi"/>
        </w:rPr>
        <w:t xml:space="preserve"> pool of individuals who may be considered as reviewer needs arise. </w:t>
      </w:r>
      <w:r>
        <w:rPr>
          <w:rFonts w:cstheme="minorHAnsi"/>
        </w:rPr>
        <w:t xml:space="preserve"> </w:t>
      </w:r>
    </w:p>
    <w:p w:rsidR="00D237BE" w:rsidP="00D237BE" w14:paraId="578266CE" w14:textId="1BA92EFD">
      <w:pPr>
        <w:rPr>
          <w:rFonts w:cstheme="minorHAnsi"/>
        </w:rPr>
      </w:pPr>
      <w:r>
        <w:rPr>
          <w:rFonts w:cstheme="minorHAnsi"/>
        </w:rPr>
        <w:t xml:space="preserve">Thank you for your interest </w:t>
      </w:r>
      <w:r w:rsidR="00130BD7">
        <w:rPr>
          <w:rFonts w:cstheme="minorHAnsi"/>
        </w:rPr>
        <w:t xml:space="preserve">in supporting TIP and NSF’s merit review process. </w:t>
      </w:r>
      <w:r w:rsidRPr="00906A4A">
        <w:rPr>
          <w:rFonts w:cstheme="minorHAnsi"/>
        </w:rPr>
        <w:t xml:space="preserve"> </w:t>
      </w:r>
    </w:p>
    <w:p w:rsidR="00556398" w:rsidP="000816B4" w14:paraId="5CD59784" w14:textId="77777777">
      <w:pPr>
        <w:rPr>
          <w:rFonts w:cstheme="minorHAnsi"/>
        </w:rPr>
      </w:pPr>
    </w:p>
    <w:p w:rsidR="00941B5C" w:rsidP="00F51B56" w14:paraId="79BDB085" w14:textId="77777777">
      <w:pPr>
        <w:rPr>
          <w:rFonts w:cstheme="minorHAnsi"/>
          <w:i/>
          <w:iCs/>
          <w:color w:val="808080"/>
          <w:sz w:val="20"/>
          <w:szCs w:val="20"/>
        </w:rPr>
      </w:pPr>
      <w:r w:rsidRPr="00906A4A">
        <w:rPr>
          <w:rFonts w:cstheme="minorHAnsi"/>
          <w:color w:val="808080"/>
          <w:sz w:val="20"/>
          <w:szCs w:val="20"/>
        </w:rPr>
        <w:br/>
      </w:r>
      <w:r w:rsidRPr="00906A4A">
        <w:rPr>
          <w:rFonts w:cstheme="minorHAnsi"/>
          <w:color w:val="808080"/>
          <w:sz w:val="20"/>
          <w:szCs w:val="20"/>
        </w:rPr>
        <w:br/>
      </w:r>
    </w:p>
    <w:p w:rsidR="00941B5C" w:rsidP="00F51B56" w14:paraId="48E8D5E5" w14:textId="77777777">
      <w:pPr>
        <w:rPr>
          <w:rFonts w:cstheme="minorHAnsi"/>
          <w:i/>
          <w:iCs/>
          <w:color w:val="808080"/>
          <w:sz w:val="20"/>
          <w:szCs w:val="20"/>
        </w:rPr>
      </w:pPr>
    </w:p>
    <w:p w:rsidR="00941B5C" w:rsidP="00F51B56" w14:paraId="1FF03181" w14:textId="77777777">
      <w:pPr>
        <w:rPr>
          <w:rFonts w:cstheme="minorHAnsi"/>
          <w:i/>
          <w:iCs/>
          <w:color w:val="808080"/>
          <w:sz w:val="20"/>
          <w:szCs w:val="20"/>
        </w:rPr>
      </w:pPr>
    </w:p>
    <w:p w:rsidR="00C94B6A" w:rsidP="00F51B56" w14:paraId="397364F3" w14:textId="77777777">
      <w:pPr>
        <w:rPr>
          <w:rFonts w:cstheme="minorHAnsi"/>
          <w:i/>
          <w:iCs/>
          <w:color w:val="808080"/>
          <w:sz w:val="20"/>
          <w:szCs w:val="20"/>
        </w:rPr>
      </w:pPr>
    </w:p>
    <w:p w:rsidR="00055EEA" w:rsidP="00F51B56" w14:paraId="0158D9E8" w14:textId="77777777">
      <w:pPr>
        <w:rPr>
          <w:rFonts w:cstheme="minorHAnsi"/>
          <w:i/>
          <w:iCs/>
          <w:color w:val="808080"/>
          <w:sz w:val="20"/>
          <w:szCs w:val="20"/>
        </w:rPr>
      </w:pPr>
    </w:p>
    <w:p w:rsidR="00F51B56" w:rsidRPr="00691A5C" w:rsidP="00F51B56" w14:paraId="40CDA441" w14:textId="1AF4A2D5">
      <w:pPr>
        <w:rPr>
          <w:rFonts w:cstheme="minorHAnsi"/>
          <w:i/>
          <w:iCs/>
          <w:color w:val="808080"/>
          <w:sz w:val="20"/>
          <w:szCs w:val="20"/>
        </w:rPr>
      </w:pPr>
      <w:r w:rsidRPr="00691A5C">
        <w:rPr>
          <w:rFonts w:cstheme="minorHAnsi"/>
          <w:i/>
          <w:iCs/>
          <w:color w:val="808080"/>
          <w:sz w:val="20"/>
          <w:szCs w:val="20"/>
        </w:rPr>
        <w:t xml:space="preserve">The information requested on this form is pursuant to the National Science Foundation Act of 1950, as amended.  All information you provide is protected under the NSF Act and the Privacy </w:t>
      </w:r>
      <w:r w:rsidRPr="00691A5C">
        <w:rPr>
          <w:rFonts w:cstheme="minorHAnsi"/>
          <w:i/>
          <w:iCs/>
          <w:color w:val="808080"/>
          <w:sz w:val="20"/>
          <w:szCs w:val="20"/>
        </w:rPr>
        <w:t>Act of 1974, and</w:t>
      </w:r>
      <w:r w:rsidRPr="00691A5C">
        <w:rPr>
          <w:rFonts w:cstheme="minorHAnsi"/>
          <w:i/>
          <w:iCs/>
          <w:color w:val="808080"/>
          <w:sz w:val="20"/>
          <w:szCs w:val="20"/>
        </w:rPr>
        <w:t xml:space="preserve"> will be used only to identify and recruit prospective panelists and reviewers for the specialized and specific programs within the</w:t>
      </w:r>
      <w:r w:rsidRPr="00691A5C" w:rsidR="00B0103E">
        <w:rPr>
          <w:rFonts w:cstheme="minorHAnsi"/>
          <w:i/>
          <w:iCs/>
          <w:color w:val="808080"/>
          <w:sz w:val="20"/>
          <w:szCs w:val="20"/>
        </w:rPr>
        <w:t xml:space="preserve"> NSF</w:t>
      </w:r>
      <w:r w:rsidRPr="00691A5C">
        <w:rPr>
          <w:rFonts w:cstheme="minorHAnsi"/>
          <w:i/>
          <w:iCs/>
          <w:color w:val="808080"/>
          <w:sz w:val="20"/>
          <w:szCs w:val="20"/>
        </w:rPr>
        <w:t xml:space="preserve"> TIP Directorate.   Except for these purposes, this information will not be disclosed except as part of statistical reports or in a form that would not allow identification of individuals.  Per the Federal Cybersecurity Enhancement Act of 2015, your data are protected from cybersecurity risks through screening of the federal information systems that transmit your data.  Your response is voluntary and failure to provide some or </w:t>
      </w:r>
      <w:r w:rsidRPr="00691A5C">
        <w:rPr>
          <w:rFonts w:cstheme="minorHAnsi"/>
          <w:i/>
          <w:iCs/>
          <w:color w:val="808080"/>
          <w:sz w:val="20"/>
          <w:szCs w:val="20"/>
        </w:rPr>
        <w:t>all of</w:t>
      </w:r>
      <w:r w:rsidRPr="00691A5C">
        <w:rPr>
          <w:rFonts w:cstheme="minorHAnsi"/>
          <w:i/>
          <w:iCs/>
          <w:color w:val="808080"/>
          <w:sz w:val="20"/>
          <w:szCs w:val="20"/>
        </w:rPr>
        <w:t xml:space="preserve"> the requested information will not in any way adversely affect you.  </w:t>
      </w:r>
      <w:r w:rsidRPr="00691A5C">
        <w:rPr>
          <w:rFonts w:cstheme="minorHAnsi"/>
          <w:i/>
          <w:iCs/>
          <w:color w:val="808080"/>
          <w:sz w:val="20"/>
          <w:szCs w:val="20"/>
        </w:rPr>
        <w:t>Persons</w:t>
      </w:r>
      <w:r w:rsidRPr="00691A5C">
        <w:rPr>
          <w:rFonts w:cstheme="minorHAnsi"/>
          <w:i/>
          <w:iCs/>
          <w:color w:val="808080"/>
          <w:sz w:val="20"/>
          <w:szCs w:val="20"/>
        </w:rPr>
        <w:t xml:space="preserve"> who send in the Reviewer Information Form may not be invited to review immediately, but this information is retained for future reference in selecting reviewers.</w:t>
      </w:r>
    </w:p>
    <w:p w:rsidR="00906A4A" w:rsidP="00906A4A" w14:paraId="13AA1FCF" w14:textId="744E5656">
      <w:pPr>
        <w:rPr>
          <w:rStyle w:val="Emphasis"/>
          <w:rFonts w:cstheme="minorHAnsi"/>
          <w:color w:val="808080"/>
          <w:sz w:val="20"/>
          <w:szCs w:val="20"/>
        </w:rPr>
      </w:pPr>
      <w:r w:rsidRPr="00691A5C">
        <w:rPr>
          <w:rStyle w:val="Emphasis"/>
          <w:rFonts w:cstheme="minorHAnsi"/>
          <w:color w:val="808080"/>
          <w:sz w:val="20"/>
          <w:szCs w:val="20"/>
        </w:rPr>
        <w:t xml:space="preserve">The time needed to complete this form varies according to individual circumstances, but the average time is estimated to be </w:t>
      </w:r>
      <w:r w:rsidRPr="00691A5C" w:rsidR="003A5040">
        <w:rPr>
          <w:rStyle w:val="Emphasis"/>
          <w:rFonts w:cstheme="minorHAnsi"/>
          <w:color w:val="808080"/>
          <w:sz w:val="20"/>
          <w:szCs w:val="20"/>
        </w:rPr>
        <w:t>-15</w:t>
      </w:r>
      <w:r w:rsidRPr="00691A5C">
        <w:rPr>
          <w:rStyle w:val="Emphasis"/>
          <w:rFonts w:cstheme="minorHAnsi"/>
          <w:color w:val="808080"/>
          <w:sz w:val="20"/>
          <w:szCs w:val="20"/>
        </w:rPr>
        <w:t xml:space="preserve"> minutes</w:t>
      </w:r>
      <w:r w:rsidRPr="00691A5C" w:rsidR="003A5040">
        <w:rPr>
          <w:rStyle w:val="Emphasis"/>
          <w:rFonts w:cstheme="minorHAnsi"/>
          <w:color w:val="808080"/>
          <w:sz w:val="20"/>
          <w:szCs w:val="20"/>
        </w:rPr>
        <w:t>, including the time for reviewing instructions.</w:t>
      </w:r>
      <w:r w:rsidRPr="00691A5C">
        <w:rPr>
          <w:rStyle w:val="Emphasis"/>
          <w:rFonts w:cstheme="minorHAnsi"/>
          <w:color w:val="808080"/>
          <w:sz w:val="20"/>
          <w:szCs w:val="20"/>
        </w:rPr>
        <w:t xml:space="preserve"> If you have comments</w:t>
      </w:r>
      <w:r w:rsidRPr="00691A5C" w:rsidR="003A5040">
        <w:rPr>
          <w:rStyle w:val="Emphasis"/>
          <w:rFonts w:cstheme="minorHAnsi"/>
          <w:color w:val="808080"/>
          <w:sz w:val="20"/>
          <w:szCs w:val="20"/>
        </w:rPr>
        <w:t xml:space="preserve"> </w:t>
      </w:r>
      <w:r w:rsidRPr="00691A5C">
        <w:rPr>
          <w:rStyle w:val="Emphasis"/>
          <w:rFonts w:cstheme="minorHAnsi"/>
          <w:color w:val="808080"/>
          <w:sz w:val="20"/>
          <w:szCs w:val="20"/>
        </w:rPr>
        <w:t>regarding this time estimate, you may write to the National Science Foundation, 2415 Eisenhower Avenue, Alexandria, VA 22314, Attention: NSF Reports Clearance</w:t>
      </w:r>
      <w:r w:rsidRPr="00691A5C" w:rsidR="003A5040">
        <w:rPr>
          <w:rStyle w:val="Emphasis"/>
          <w:rFonts w:cstheme="minorHAnsi"/>
          <w:color w:val="808080"/>
          <w:sz w:val="20"/>
          <w:szCs w:val="20"/>
        </w:rPr>
        <w:t xml:space="preserve"> </w:t>
      </w:r>
      <w:r w:rsidRPr="00691A5C">
        <w:rPr>
          <w:rStyle w:val="Emphasis"/>
          <w:rFonts w:cstheme="minorHAnsi"/>
          <w:color w:val="808080"/>
          <w:sz w:val="20"/>
          <w:szCs w:val="20"/>
        </w:rPr>
        <w:t>Officer. A federal agency may not conduct or sponsor a collection of information unless it displays a currently valid OMB control number</w:t>
      </w:r>
      <w:r w:rsidRPr="00691A5C" w:rsidR="003A5040">
        <w:rPr>
          <w:rStyle w:val="Emphasis"/>
          <w:rFonts w:cstheme="minorHAnsi"/>
          <w:color w:val="808080"/>
          <w:sz w:val="20"/>
          <w:szCs w:val="20"/>
        </w:rPr>
        <w:t xml:space="preserve">.  </w:t>
      </w:r>
      <w:r w:rsidRPr="00691A5C" w:rsidR="0009787E">
        <w:rPr>
          <w:rStyle w:val="Emphasis"/>
          <w:rFonts w:cstheme="minorHAnsi"/>
          <w:color w:val="808080"/>
          <w:sz w:val="20"/>
          <w:szCs w:val="20"/>
        </w:rPr>
        <w:t>The OMB control number for this collection is 3145-</w:t>
      </w:r>
      <w:r w:rsidRPr="00691A5C" w:rsidR="00E06A9B">
        <w:rPr>
          <w:rStyle w:val="Emphasis"/>
          <w:rFonts w:cstheme="minorHAnsi"/>
          <w:color w:val="808080"/>
          <w:sz w:val="20"/>
          <w:szCs w:val="20"/>
        </w:rPr>
        <w:t>027</w:t>
      </w:r>
      <w:r w:rsidRPr="00691A5C" w:rsidR="00032487">
        <w:rPr>
          <w:rStyle w:val="Emphasis"/>
          <w:rFonts w:cstheme="minorHAnsi"/>
          <w:color w:val="808080"/>
          <w:sz w:val="20"/>
          <w:szCs w:val="20"/>
        </w:rPr>
        <w:t>3</w:t>
      </w:r>
      <w:r w:rsidRPr="00691A5C" w:rsidR="0009787E">
        <w:rPr>
          <w:rStyle w:val="Emphasis"/>
          <w:rFonts w:cstheme="minorHAnsi"/>
          <w:color w:val="808080"/>
          <w:sz w:val="20"/>
          <w:szCs w:val="20"/>
        </w:rPr>
        <w:t>.</w:t>
      </w:r>
      <w:r w:rsidRPr="00906A4A" w:rsidR="0009787E">
        <w:rPr>
          <w:rStyle w:val="Emphasis"/>
          <w:rFonts w:cstheme="minorHAnsi"/>
          <w:color w:val="808080"/>
          <w:sz w:val="20"/>
          <w:szCs w:val="20"/>
        </w:rPr>
        <w:t xml:space="preserve"> </w:t>
      </w:r>
    </w:p>
    <w:p w:rsidR="00906A4A" w:rsidRPr="00756874" w:rsidP="00906A4A" w14:paraId="331E2031" w14:textId="2356E46A">
      <w:pPr>
        <w:rPr>
          <w:rStyle w:val="Emphasis"/>
          <w:rFonts w:cstheme="minorHAnsi"/>
          <w:b/>
          <w:bCs/>
          <w:i w:val="0"/>
          <w:iCs w:val="0"/>
          <w:color w:val="2F5496" w:themeColor="accent1" w:themeShade="BF"/>
          <w:sz w:val="24"/>
          <w:szCs w:val="24"/>
        </w:rPr>
      </w:pPr>
      <w:r>
        <w:rPr>
          <w:rStyle w:val="Emphasis"/>
          <w:rFonts w:cstheme="minorHAnsi"/>
          <w:b/>
          <w:bCs/>
          <w:i w:val="0"/>
          <w:iCs w:val="0"/>
          <w:color w:val="2F5496" w:themeColor="accent1" w:themeShade="BF"/>
          <w:sz w:val="24"/>
          <w:szCs w:val="24"/>
        </w:rPr>
        <w:t>Contact Information</w:t>
      </w:r>
    </w:p>
    <w:p w:rsidR="002A12D7" w:rsidP="002A12D7" w14:paraId="29BCEA92" w14:textId="6B379516">
      <w:pPr>
        <w:pStyle w:val="ListParagraph"/>
        <w:numPr>
          <w:ilvl w:val="0"/>
          <w:numId w:val="2"/>
        </w:numPr>
        <w:rPr>
          <w:rFonts w:cstheme="minorHAnsi"/>
        </w:rPr>
      </w:pPr>
      <w:r>
        <w:rPr>
          <w:rFonts w:cstheme="minorHAnsi"/>
        </w:rPr>
        <w:t>Name</w:t>
      </w:r>
    </w:p>
    <w:p w:rsidR="00212AEA" w:rsidP="00212AEA" w14:paraId="76367CE1" w14:textId="13F86B71">
      <w:pPr>
        <w:pStyle w:val="ListParagraph"/>
        <w:numPr>
          <w:ilvl w:val="1"/>
          <w:numId w:val="2"/>
        </w:numPr>
        <w:rPr>
          <w:rFonts w:cstheme="minorHAnsi"/>
        </w:rPr>
      </w:pPr>
      <w:r>
        <w:rPr>
          <w:rFonts w:cstheme="minorHAnsi"/>
        </w:rPr>
        <w:t>First</w:t>
      </w:r>
      <w:r>
        <w:rPr>
          <w:rFonts w:cstheme="minorHAnsi"/>
        </w:rPr>
        <w:t xml:space="preserve"> Name</w:t>
      </w:r>
      <w:r w:rsidR="00756874">
        <w:rPr>
          <w:rFonts w:cstheme="minorHAnsi"/>
        </w:rPr>
        <w:t>:</w:t>
      </w:r>
    </w:p>
    <w:p w:rsidR="00FA3FEC" w:rsidP="00FA3FEC" w14:paraId="5670828D" w14:textId="01B17BE3">
      <w:pPr>
        <w:pStyle w:val="ListParagraph"/>
        <w:numPr>
          <w:ilvl w:val="1"/>
          <w:numId w:val="2"/>
        </w:numPr>
        <w:rPr>
          <w:rFonts w:cstheme="minorHAnsi"/>
        </w:rPr>
      </w:pPr>
      <w:r>
        <w:rPr>
          <w:rFonts w:cstheme="minorHAnsi"/>
        </w:rPr>
        <w:t>Middle Initial</w:t>
      </w:r>
      <w:r w:rsidR="00756874">
        <w:rPr>
          <w:rFonts w:cstheme="minorHAnsi"/>
        </w:rPr>
        <w:t>:</w:t>
      </w:r>
    </w:p>
    <w:p w:rsidR="00706A04" w:rsidP="00FA3FEC" w14:paraId="1E3B4F23" w14:textId="79CC7DBE">
      <w:pPr>
        <w:pStyle w:val="ListParagraph"/>
        <w:numPr>
          <w:ilvl w:val="1"/>
          <w:numId w:val="2"/>
        </w:numPr>
        <w:rPr>
          <w:rFonts w:cstheme="minorHAnsi"/>
        </w:rPr>
      </w:pPr>
      <w:r>
        <w:rPr>
          <w:rFonts w:cstheme="minorHAnsi"/>
        </w:rPr>
        <w:t>Last Name:</w:t>
      </w:r>
    </w:p>
    <w:p w:rsidR="00FA3FEC" w:rsidP="00FA3FEC" w14:paraId="10EA551C" w14:textId="77777777">
      <w:pPr>
        <w:pStyle w:val="ListParagraph"/>
        <w:ind w:left="1440"/>
        <w:rPr>
          <w:rFonts w:cstheme="minorHAnsi"/>
        </w:rPr>
      </w:pPr>
    </w:p>
    <w:p w:rsidR="00BD4266" w:rsidP="00BD4266" w14:paraId="321AFBD9" w14:textId="0DA0C1CD">
      <w:pPr>
        <w:pStyle w:val="ListParagraph"/>
        <w:numPr>
          <w:ilvl w:val="0"/>
          <w:numId w:val="2"/>
        </w:numPr>
        <w:spacing w:before="160" w:line="240" w:lineRule="auto"/>
        <w:rPr>
          <w:rFonts w:cstheme="minorHAnsi"/>
        </w:rPr>
      </w:pPr>
      <w:r>
        <w:rPr>
          <w:rFonts w:cstheme="minorHAnsi"/>
        </w:rPr>
        <w:t>Email address:</w:t>
      </w:r>
    </w:p>
    <w:p w:rsidR="005A339E" w:rsidP="005A339E" w14:paraId="35BCE9C3" w14:textId="150A3D24">
      <w:pPr>
        <w:pStyle w:val="ListParagraph"/>
        <w:numPr>
          <w:ilvl w:val="1"/>
          <w:numId w:val="2"/>
        </w:numPr>
        <w:spacing w:before="160" w:line="240" w:lineRule="auto"/>
        <w:rPr>
          <w:rFonts w:cstheme="minorHAnsi"/>
        </w:rPr>
      </w:pPr>
      <w:r>
        <w:rPr>
          <w:rFonts w:cstheme="minorHAnsi"/>
          <w:i/>
          <w:iCs/>
        </w:rPr>
        <w:t>Response field</w:t>
      </w:r>
    </w:p>
    <w:p w:rsidR="00BD4266" w:rsidP="00BD4266" w14:paraId="61EEFF88" w14:textId="77777777">
      <w:pPr>
        <w:pStyle w:val="ListParagraph"/>
        <w:spacing w:before="160" w:line="240" w:lineRule="auto"/>
        <w:rPr>
          <w:rFonts w:cstheme="minorHAnsi"/>
        </w:rPr>
      </w:pPr>
    </w:p>
    <w:p w:rsidR="00BD4266" w:rsidP="00BD4266" w14:paraId="503C7A90" w14:textId="441068B5">
      <w:pPr>
        <w:pStyle w:val="ListParagraph"/>
        <w:numPr>
          <w:ilvl w:val="0"/>
          <w:numId w:val="2"/>
        </w:numPr>
        <w:spacing w:before="160" w:line="240" w:lineRule="auto"/>
        <w:rPr>
          <w:rFonts w:cstheme="minorHAnsi"/>
        </w:rPr>
      </w:pPr>
      <w:r>
        <w:rPr>
          <w:rFonts w:cstheme="minorHAnsi"/>
        </w:rPr>
        <w:t xml:space="preserve">Primary </w:t>
      </w:r>
      <w:r w:rsidR="006A05B2">
        <w:rPr>
          <w:rFonts w:cstheme="minorHAnsi"/>
        </w:rPr>
        <w:t>p</w:t>
      </w:r>
      <w:r>
        <w:rPr>
          <w:rFonts w:cstheme="minorHAnsi"/>
        </w:rPr>
        <w:t xml:space="preserve">hone </w:t>
      </w:r>
      <w:r w:rsidR="006A05B2">
        <w:rPr>
          <w:rFonts w:cstheme="minorHAnsi"/>
        </w:rPr>
        <w:t>n</w:t>
      </w:r>
      <w:r>
        <w:rPr>
          <w:rFonts w:cstheme="minorHAnsi"/>
        </w:rPr>
        <w:t>umber:</w:t>
      </w:r>
    </w:p>
    <w:p w:rsidR="00BD4266" w:rsidRPr="005A339E" w:rsidP="00BD4266" w14:paraId="41284ACD" w14:textId="26652301">
      <w:pPr>
        <w:pStyle w:val="ListParagraph"/>
        <w:numPr>
          <w:ilvl w:val="1"/>
          <w:numId w:val="2"/>
        </w:numPr>
        <w:spacing w:before="160" w:line="240" w:lineRule="auto"/>
        <w:rPr>
          <w:rFonts w:cstheme="minorHAnsi"/>
          <w:i/>
          <w:iCs/>
        </w:rPr>
      </w:pPr>
      <w:r>
        <w:rPr>
          <w:rFonts w:cstheme="minorHAnsi"/>
          <w:i/>
          <w:iCs/>
        </w:rPr>
        <w:t>Response field</w:t>
      </w:r>
    </w:p>
    <w:p w:rsidR="00BD4266" w:rsidP="00BD4266" w14:paraId="7DD3BD0C" w14:textId="77777777">
      <w:pPr>
        <w:pStyle w:val="ListParagraph"/>
        <w:spacing w:before="160" w:line="240" w:lineRule="auto"/>
        <w:ind w:left="1440"/>
        <w:rPr>
          <w:rFonts w:cstheme="minorHAnsi"/>
        </w:rPr>
      </w:pPr>
    </w:p>
    <w:p w:rsidR="00FA3FEC" w:rsidP="00FA3FEC" w14:paraId="7471C478" w14:textId="1941F2F1">
      <w:pPr>
        <w:pStyle w:val="ListParagraph"/>
        <w:numPr>
          <w:ilvl w:val="0"/>
          <w:numId w:val="2"/>
        </w:numPr>
        <w:spacing w:before="160" w:line="240" w:lineRule="auto"/>
        <w:rPr>
          <w:rFonts w:cstheme="minorHAnsi"/>
        </w:rPr>
      </w:pPr>
      <w:r>
        <w:rPr>
          <w:rFonts w:cstheme="minorHAnsi"/>
        </w:rPr>
        <w:t xml:space="preserve">Is your primary </w:t>
      </w:r>
      <w:r w:rsidR="003253EB">
        <w:rPr>
          <w:rFonts w:cstheme="minorHAnsi"/>
        </w:rPr>
        <w:t>residence</w:t>
      </w:r>
      <w:r w:rsidR="00053B58">
        <w:rPr>
          <w:rFonts w:cstheme="minorHAnsi"/>
        </w:rPr>
        <w:t xml:space="preserve"> located within the United States?</w:t>
      </w:r>
      <w:r w:rsidR="00772CCC">
        <w:rPr>
          <w:rFonts w:cstheme="minorHAnsi"/>
        </w:rPr>
        <w:t xml:space="preserve"> </w:t>
      </w:r>
      <w:r w:rsidRPr="007E1441" w:rsidR="00772CCC">
        <w:rPr>
          <w:rFonts w:cstheme="minorHAnsi"/>
          <w:i/>
          <w:iCs/>
          <w:color w:val="767171" w:themeColor="background2" w:themeShade="80"/>
        </w:rPr>
        <w:t xml:space="preserve">Select </w:t>
      </w:r>
      <w:r w:rsidR="00772CCC">
        <w:rPr>
          <w:rFonts w:cstheme="minorHAnsi"/>
          <w:i/>
          <w:iCs/>
          <w:color w:val="767171" w:themeColor="background2" w:themeShade="80"/>
        </w:rPr>
        <w:t>one.</w:t>
      </w:r>
    </w:p>
    <w:p w:rsidR="00FA3FEC" w:rsidP="00FA3FEC" w14:paraId="4B8B23E2" w14:textId="77777777">
      <w:pPr>
        <w:pStyle w:val="ListParagraph"/>
        <w:numPr>
          <w:ilvl w:val="1"/>
          <w:numId w:val="2"/>
        </w:numPr>
        <w:spacing w:before="160" w:line="240" w:lineRule="auto"/>
        <w:rPr>
          <w:rFonts w:cstheme="minorHAnsi"/>
        </w:rPr>
      </w:pPr>
      <w:r>
        <w:rPr>
          <w:rFonts w:cstheme="minorHAnsi"/>
        </w:rPr>
        <w:t>Yes</w:t>
      </w:r>
    </w:p>
    <w:p w:rsidR="00164A8C" w:rsidP="00164A8C" w14:paraId="740171BF" w14:textId="0EB3459E">
      <w:pPr>
        <w:pStyle w:val="ListParagraph"/>
        <w:numPr>
          <w:ilvl w:val="1"/>
          <w:numId w:val="2"/>
        </w:numPr>
        <w:spacing w:before="160" w:line="240" w:lineRule="auto"/>
        <w:rPr>
          <w:rFonts w:cstheme="minorHAnsi"/>
        </w:rPr>
      </w:pPr>
      <w:r>
        <w:rPr>
          <w:rFonts w:cstheme="minorHAnsi"/>
        </w:rPr>
        <w:t xml:space="preserve">No </w:t>
      </w:r>
    </w:p>
    <w:p w:rsidR="00BE3DF8" w:rsidP="00BE3DF8" w14:paraId="107B703F" w14:textId="77777777">
      <w:pPr>
        <w:pStyle w:val="ListParagraph"/>
        <w:spacing w:before="160" w:line="240" w:lineRule="auto"/>
        <w:ind w:left="1440"/>
        <w:rPr>
          <w:rFonts w:cstheme="minorHAnsi"/>
        </w:rPr>
      </w:pPr>
    </w:p>
    <w:p w:rsidR="00E71F3C" w:rsidP="00E71F3C" w14:paraId="1DA3ADC9" w14:textId="2AD0C43D">
      <w:pPr>
        <w:pStyle w:val="ListParagraph"/>
        <w:numPr>
          <w:ilvl w:val="0"/>
          <w:numId w:val="2"/>
        </w:numPr>
        <w:spacing w:before="160" w:line="240" w:lineRule="auto"/>
        <w:rPr>
          <w:rFonts w:cstheme="minorHAnsi"/>
        </w:rPr>
      </w:pPr>
      <w:r>
        <w:rPr>
          <w:rFonts w:cstheme="minorHAnsi"/>
        </w:rPr>
        <w:t xml:space="preserve">If yes </w:t>
      </w:r>
      <w:r w:rsidR="00812A07">
        <w:rPr>
          <w:rFonts w:cstheme="minorHAnsi"/>
        </w:rPr>
        <w:t>(</w:t>
      </w:r>
      <w:r>
        <w:rPr>
          <w:rFonts w:cstheme="minorHAnsi"/>
        </w:rPr>
        <w:t>to #4</w:t>
      </w:r>
      <w:r w:rsidR="00812A07">
        <w:rPr>
          <w:rFonts w:cstheme="minorHAnsi"/>
        </w:rPr>
        <w:t>)</w:t>
      </w:r>
      <w:r>
        <w:rPr>
          <w:rFonts w:cstheme="minorHAnsi"/>
        </w:rPr>
        <w:t>, in which</w:t>
      </w:r>
      <w:r w:rsidR="00812A07">
        <w:rPr>
          <w:rFonts w:cstheme="minorHAnsi"/>
        </w:rPr>
        <w:t xml:space="preserve"> U.S.</w:t>
      </w:r>
      <w:r>
        <w:rPr>
          <w:rFonts w:cstheme="minorHAnsi"/>
        </w:rPr>
        <w:t xml:space="preserve"> state </w:t>
      </w:r>
      <w:r w:rsidR="00812A07">
        <w:rPr>
          <w:rFonts w:cstheme="minorHAnsi"/>
        </w:rPr>
        <w:t xml:space="preserve">or territory </w:t>
      </w:r>
      <w:r>
        <w:rPr>
          <w:rFonts w:cstheme="minorHAnsi"/>
        </w:rPr>
        <w:t xml:space="preserve">do you currently </w:t>
      </w:r>
      <w:r>
        <w:rPr>
          <w:rFonts w:cstheme="minorHAnsi"/>
        </w:rPr>
        <w:t>reside?</w:t>
      </w:r>
    </w:p>
    <w:p w:rsidR="00C53AC5" w:rsidRPr="00812A07" w:rsidP="0077420D" w14:paraId="30A03ED7" w14:textId="3EC7E511">
      <w:pPr>
        <w:pStyle w:val="ListParagraph"/>
        <w:numPr>
          <w:ilvl w:val="1"/>
          <w:numId w:val="2"/>
        </w:numPr>
        <w:spacing w:before="160" w:line="240" w:lineRule="auto"/>
        <w:rPr>
          <w:rFonts w:cstheme="minorHAnsi"/>
          <w:i/>
          <w:iCs/>
        </w:rPr>
      </w:pPr>
      <w:r w:rsidRPr="00812A07">
        <w:rPr>
          <w:rFonts w:cstheme="minorHAnsi"/>
          <w:i/>
          <w:iCs/>
        </w:rPr>
        <w:t>drop-down menu</w:t>
      </w:r>
    </w:p>
    <w:p w:rsidR="00E71F3C" w:rsidRPr="00E71F3C" w:rsidP="00E71F3C" w14:paraId="3565CBA5" w14:textId="77777777">
      <w:pPr>
        <w:pStyle w:val="ListParagraph"/>
        <w:spacing w:before="160" w:line="240" w:lineRule="auto"/>
        <w:ind w:left="1440"/>
        <w:rPr>
          <w:rFonts w:cstheme="minorHAnsi"/>
        </w:rPr>
      </w:pPr>
    </w:p>
    <w:p w:rsidR="00FA3FEC" w:rsidRPr="0077420D" w:rsidP="0077420D" w14:paraId="0C53585E" w14:textId="461F92A9">
      <w:pPr>
        <w:rPr>
          <w:rFonts w:cstheme="minorHAnsi"/>
          <w:b/>
          <w:bCs/>
          <w:color w:val="2F5496" w:themeColor="accent1" w:themeShade="BF"/>
          <w:sz w:val="24"/>
          <w:szCs w:val="24"/>
        </w:rPr>
      </w:pPr>
      <w:r>
        <w:rPr>
          <w:rStyle w:val="Emphasis"/>
          <w:rFonts w:cstheme="minorHAnsi"/>
          <w:b/>
          <w:bCs/>
          <w:i w:val="0"/>
          <w:iCs w:val="0"/>
          <w:color w:val="2F5496" w:themeColor="accent1" w:themeShade="BF"/>
          <w:sz w:val="24"/>
          <w:szCs w:val="24"/>
        </w:rPr>
        <w:t>Professional Background</w:t>
      </w:r>
    </w:p>
    <w:p w:rsidR="001B56DF" w:rsidP="001B56DF" w14:paraId="01411EDF" w14:textId="2E187B75">
      <w:pPr>
        <w:pStyle w:val="ListParagraph"/>
        <w:numPr>
          <w:ilvl w:val="0"/>
          <w:numId w:val="2"/>
        </w:numPr>
        <w:spacing w:before="160" w:line="240" w:lineRule="auto"/>
        <w:rPr>
          <w:rFonts w:cstheme="minorHAnsi"/>
        </w:rPr>
      </w:pPr>
      <w:r>
        <w:rPr>
          <w:rFonts w:cstheme="minorHAnsi"/>
        </w:rPr>
        <w:t>Current title or role:</w:t>
      </w:r>
    </w:p>
    <w:p w:rsidR="006A05B2" w:rsidP="006A05B2" w14:paraId="50681727" w14:textId="0923BFED">
      <w:pPr>
        <w:pStyle w:val="ListParagraph"/>
        <w:numPr>
          <w:ilvl w:val="1"/>
          <w:numId w:val="2"/>
        </w:numPr>
        <w:spacing w:before="160" w:line="240" w:lineRule="auto"/>
        <w:rPr>
          <w:rFonts w:cstheme="minorHAnsi"/>
        </w:rPr>
      </w:pPr>
      <w:r>
        <w:rPr>
          <w:rFonts w:cstheme="minorHAnsi"/>
          <w:i/>
          <w:iCs/>
        </w:rPr>
        <w:t>Response field</w:t>
      </w:r>
    </w:p>
    <w:p w:rsidR="00756874" w:rsidP="00756874" w14:paraId="3F67431B" w14:textId="77777777">
      <w:pPr>
        <w:pStyle w:val="ListParagraph"/>
        <w:spacing w:before="160" w:line="240" w:lineRule="auto"/>
        <w:rPr>
          <w:rFonts w:cstheme="minorHAnsi"/>
        </w:rPr>
      </w:pPr>
    </w:p>
    <w:p w:rsidR="006A05B2" w:rsidP="006A05B2" w14:paraId="65ABC52A" w14:textId="232DDC46">
      <w:pPr>
        <w:pStyle w:val="ListParagraph"/>
        <w:numPr>
          <w:ilvl w:val="0"/>
          <w:numId w:val="2"/>
        </w:numPr>
        <w:spacing w:before="160" w:line="240" w:lineRule="auto"/>
        <w:rPr>
          <w:rFonts w:cstheme="minorHAnsi"/>
        </w:rPr>
      </w:pPr>
      <w:r>
        <w:rPr>
          <w:rFonts w:cstheme="minorHAnsi"/>
        </w:rPr>
        <w:t>Current organization or affiliation:</w:t>
      </w:r>
    </w:p>
    <w:p w:rsidR="006A05B2" w:rsidRPr="006A05B2" w:rsidP="006A05B2" w14:paraId="03DBCE6E" w14:textId="2517012B">
      <w:pPr>
        <w:pStyle w:val="ListParagraph"/>
        <w:numPr>
          <w:ilvl w:val="1"/>
          <w:numId w:val="2"/>
        </w:numPr>
        <w:spacing w:before="160" w:line="240" w:lineRule="auto"/>
        <w:rPr>
          <w:rFonts w:cstheme="minorHAnsi"/>
        </w:rPr>
      </w:pPr>
      <w:r>
        <w:rPr>
          <w:rFonts w:cstheme="minorHAnsi"/>
          <w:i/>
          <w:iCs/>
        </w:rPr>
        <w:t>Response field</w:t>
      </w:r>
    </w:p>
    <w:p w:rsidR="00FA3FEC" w:rsidP="00FA3FEC" w14:paraId="695751FB" w14:textId="77777777">
      <w:pPr>
        <w:pStyle w:val="ListParagraph"/>
        <w:spacing w:before="160" w:line="240" w:lineRule="auto"/>
        <w:rPr>
          <w:rFonts w:cstheme="minorHAnsi"/>
        </w:rPr>
      </w:pPr>
    </w:p>
    <w:p w:rsidR="001B56DF" w:rsidP="001B56DF" w14:paraId="4481223F" w14:textId="793511BF">
      <w:pPr>
        <w:pStyle w:val="ListParagraph"/>
        <w:numPr>
          <w:ilvl w:val="0"/>
          <w:numId w:val="2"/>
        </w:numPr>
        <w:spacing w:before="160" w:line="240" w:lineRule="auto"/>
        <w:rPr>
          <w:rFonts w:cstheme="minorHAnsi"/>
        </w:rPr>
      </w:pPr>
      <w:r>
        <w:rPr>
          <w:rFonts w:cstheme="minorHAnsi"/>
        </w:rPr>
        <w:t xml:space="preserve">Organization </w:t>
      </w:r>
      <w:r w:rsidR="006A05B2">
        <w:rPr>
          <w:rFonts w:cstheme="minorHAnsi"/>
        </w:rPr>
        <w:t xml:space="preserve">or affiliation </w:t>
      </w:r>
      <w:r w:rsidR="001507E1">
        <w:rPr>
          <w:rFonts w:cstheme="minorHAnsi"/>
        </w:rPr>
        <w:t>l</w:t>
      </w:r>
      <w:r>
        <w:rPr>
          <w:rFonts w:cstheme="minorHAnsi"/>
        </w:rPr>
        <w:t>ocation</w:t>
      </w:r>
    </w:p>
    <w:p w:rsidR="00F529C4" w:rsidP="00F529C4" w14:paraId="342B5DB9" w14:textId="6B540244">
      <w:pPr>
        <w:pStyle w:val="ListParagraph"/>
        <w:numPr>
          <w:ilvl w:val="1"/>
          <w:numId w:val="2"/>
        </w:numPr>
        <w:spacing w:before="160" w:line="240" w:lineRule="auto"/>
        <w:rPr>
          <w:rFonts w:cstheme="minorHAnsi"/>
        </w:rPr>
      </w:pPr>
      <w:r>
        <w:rPr>
          <w:rFonts w:cstheme="minorHAnsi"/>
        </w:rPr>
        <w:t>City</w:t>
      </w:r>
      <w:r w:rsidR="00917F6C">
        <w:rPr>
          <w:rFonts w:cstheme="minorHAnsi"/>
        </w:rPr>
        <w:t xml:space="preserve">: </w:t>
      </w:r>
    </w:p>
    <w:p w:rsidR="00F529C4" w:rsidP="00F529C4" w14:paraId="5780B414" w14:textId="691A24B8">
      <w:pPr>
        <w:pStyle w:val="ListParagraph"/>
        <w:numPr>
          <w:ilvl w:val="1"/>
          <w:numId w:val="2"/>
        </w:numPr>
        <w:spacing w:before="160" w:line="240" w:lineRule="auto"/>
        <w:rPr>
          <w:rFonts w:cstheme="minorHAnsi"/>
        </w:rPr>
      </w:pPr>
      <w:r>
        <w:rPr>
          <w:rFonts w:cstheme="minorHAnsi"/>
        </w:rPr>
        <w:t>State</w:t>
      </w:r>
      <w:r w:rsidR="001507E1">
        <w:rPr>
          <w:rFonts w:cstheme="minorHAnsi"/>
        </w:rPr>
        <w:t xml:space="preserve"> / Province</w:t>
      </w:r>
      <w:r w:rsidR="00917F6C">
        <w:rPr>
          <w:rFonts w:cstheme="minorHAnsi"/>
        </w:rPr>
        <w:t>:</w:t>
      </w:r>
    </w:p>
    <w:p w:rsidR="00F529C4" w:rsidP="00F529C4" w14:paraId="35F87CE7" w14:textId="292EFA6E">
      <w:pPr>
        <w:pStyle w:val="ListParagraph"/>
        <w:numPr>
          <w:ilvl w:val="1"/>
          <w:numId w:val="2"/>
        </w:numPr>
        <w:spacing w:before="160" w:line="240" w:lineRule="auto"/>
        <w:rPr>
          <w:rFonts w:cstheme="minorHAnsi"/>
        </w:rPr>
      </w:pPr>
      <w:r>
        <w:rPr>
          <w:rFonts w:cstheme="minorHAnsi"/>
        </w:rPr>
        <w:t>Country</w:t>
      </w:r>
      <w:r w:rsidR="00917F6C">
        <w:rPr>
          <w:rFonts w:cstheme="minorHAnsi"/>
        </w:rPr>
        <w:t>:</w:t>
      </w:r>
    </w:p>
    <w:p w:rsidR="00FA3FEC" w:rsidP="00917F6C" w14:paraId="1AA6EF75" w14:textId="77777777">
      <w:pPr>
        <w:pStyle w:val="ListParagraph"/>
        <w:spacing w:before="160" w:line="240" w:lineRule="auto"/>
        <w:ind w:left="1440"/>
        <w:rPr>
          <w:rFonts w:cstheme="minorHAnsi"/>
        </w:rPr>
      </w:pPr>
    </w:p>
    <w:p w:rsidR="00FF2EA9" w:rsidP="00FF2EA9" w14:paraId="04A1DC65" w14:textId="74C11795">
      <w:pPr>
        <w:pStyle w:val="ListParagraph"/>
        <w:numPr>
          <w:ilvl w:val="0"/>
          <w:numId w:val="2"/>
        </w:numPr>
        <w:spacing w:before="160" w:line="240" w:lineRule="auto"/>
        <w:rPr>
          <w:rFonts w:cstheme="minorHAnsi"/>
        </w:rPr>
      </w:pPr>
      <w:r>
        <w:rPr>
          <w:rFonts w:cstheme="minorHAnsi"/>
        </w:rPr>
        <w:t xml:space="preserve">What type(s) of organization or professional setting best </w:t>
      </w:r>
      <w:r w:rsidR="00772CCC">
        <w:rPr>
          <w:rFonts w:cstheme="minorHAnsi"/>
        </w:rPr>
        <w:t>describes</w:t>
      </w:r>
      <w:r>
        <w:rPr>
          <w:rFonts w:cstheme="minorHAnsi"/>
        </w:rPr>
        <w:t xml:space="preserve"> your current role or affiliation?</w:t>
      </w:r>
    </w:p>
    <w:p w:rsidR="007A604C" w:rsidRPr="00FF2EA9" w:rsidP="00FF2EA9" w14:paraId="0769307D" w14:textId="5090B3DB">
      <w:pPr>
        <w:pStyle w:val="ListParagraph"/>
        <w:spacing w:before="160" w:line="240" w:lineRule="auto"/>
        <w:rPr>
          <w:rFonts w:cstheme="minorHAnsi"/>
          <w:i/>
          <w:iCs/>
          <w:color w:val="767171" w:themeColor="background2" w:themeShade="80"/>
        </w:rPr>
      </w:pPr>
      <w:r w:rsidRPr="00FF2EA9">
        <w:rPr>
          <w:rFonts w:cstheme="minorHAnsi"/>
          <w:i/>
          <w:iCs/>
          <w:color w:val="767171" w:themeColor="background2" w:themeShade="80"/>
        </w:rPr>
        <w:t xml:space="preserve"> </w:t>
      </w:r>
      <w:r w:rsidRPr="00FF2EA9" w:rsidR="0077420D">
        <w:rPr>
          <w:rFonts w:cstheme="minorHAnsi"/>
          <w:i/>
          <w:iCs/>
          <w:color w:val="767171" w:themeColor="background2" w:themeShade="80"/>
        </w:rPr>
        <w:t>S</w:t>
      </w:r>
      <w:r w:rsidRPr="00FF2EA9">
        <w:rPr>
          <w:rFonts w:cstheme="minorHAnsi"/>
          <w:i/>
          <w:iCs/>
          <w:color w:val="767171" w:themeColor="background2" w:themeShade="80"/>
        </w:rPr>
        <w:t>elect all that apply</w:t>
      </w:r>
    </w:p>
    <w:p w:rsidR="00FF2EA9" w:rsidRPr="00FF2EA9" w:rsidP="00FF2EA9" w14:paraId="5A50B5FE" w14:textId="77777777">
      <w:pPr>
        <w:pStyle w:val="ListParagraph"/>
        <w:spacing w:before="160" w:line="240" w:lineRule="auto"/>
        <w:rPr>
          <w:rFonts w:cstheme="minorHAnsi"/>
        </w:rPr>
      </w:pPr>
    </w:p>
    <w:p w:rsidR="008938AC" w:rsidP="008938AC" w14:paraId="2BD899B8" w14:textId="5B2499D6">
      <w:pPr>
        <w:pStyle w:val="ListParagraph"/>
        <w:numPr>
          <w:ilvl w:val="1"/>
          <w:numId w:val="2"/>
        </w:numPr>
        <w:spacing w:before="160" w:line="240" w:lineRule="auto"/>
        <w:rPr>
          <w:rFonts w:cstheme="minorHAnsi"/>
        </w:rPr>
      </w:pPr>
      <w:r>
        <w:rPr>
          <w:rFonts w:cstheme="minorHAnsi"/>
        </w:rPr>
        <w:t xml:space="preserve">Public </w:t>
      </w:r>
      <w:r w:rsidR="0031712D">
        <w:rPr>
          <w:rFonts w:cstheme="minorHAnsi"/>
        </w:rPr>
        <w:t>u</w:t>
      </w:r>
      <w:r>
        <w:rPr>
          <w:rFonts w:cstheme="minorHAnsi"/>
        </w:rPr>
        <w:t>niversity</w:t>
      </w:r>
      <w:r w:rsidR="0031712D">
        <w:rPr>
          <w:rFonts w:cstheme="minorHAnsi"/>
        </w:rPr>
        <w:t xml:space="preserve"> or c</w:t>
      </w:r>
      <w:r>
        <w:rPr>
          <w:rFonts w:cstheme="minorHAnsi"/>
        </w:rPr>
        <w:t>ollege</w:t>
      </w:r>
    </w:p>
    <w:p w:rsidR="008938AC" w:rsidP="008938AC" w14:paraId="16C8C90A" w14:textId="305EAB4A">
      <w:pPr>
        <w:pStyle w:val="ListParagraph"/>
        <w:numPr>
          <w:ilvl w:val="1"/>
          <w:numId w:val="2"/>
        </w:numPr>
        <w:spacing w:before="160" w:line="240" w:lineRule="auto"/>
        <w:rPr>
          <w:rFonts w:cstheme="minorHAnsi"/>
        </w:rPr>
      </w:pPr>
      <w:r>
        <w:rPr>
          <w:rFonts w:cstheme="minorHAnsi"/>
        </w:rPr>
        <w:t xml:space="preserve">Private </w:t>
      </w:r>
      <w:r w:rsidR="0031712D">
        <w:rPr>
          <w:rFonts w:cstheme="minorHAnsi"/>
        </w:rPr>
        <w:t>university or c</w:t>
      </w:r>
      <w:r>
        <w:rPr>
          <w:rFonts w:cstheme="minorHAnsi"/>
        </w:rPr>
        <w:t>ollege</w:t>
      </w:r>
    </w:p>
    <w:p w:rsidR="008938AC" w:rsidP="008938AC" w14:paraId="55BFC740" w14:textId="1C80B599">
      <w:pPr>
        <w:pStyle w:val="ListParagraph"/>
        <w:numPr>
          <w:ilvl w:val="1"/>
          <w:numId w:val="2"/>
        </w:numPr>
        <w:spacing w:before="160" w:line="240" w:lineRule="auto"/>
        <w:rPr>
          <w:rFonts w:cstheme="minorHAnsi"/>
        </w:rPr>
      </w:pPr>
      <w:r>
        <w:rPr>
          <w:rFonts w:cstheme="minorHAnsi"/>
        </w:rPr>
        <w:t xml:space="preserve">K-12 </w:t>
      </w:r>
      <w:r w:rsidR="0031712D">
        <w:rPr>
          <w:rFonts w:cstheme="minorHAnsi"/>
        </w:rPr>
        <w:t>s</w:t>
      </w:r>
      <w:r>
        <w:rPr>
          <w:rFonts w:cstheme="minorHAnsi"/>
        </w:rPr>
        <w:t xml:space="preserve">chool or </w:t>
      </w:r>
      <w:r w:rsidR="0031712D">
        <w:rPr>
          <w:rFonts w:cstheme="minorHAnsi"/>
        </w:rPr>
        <w:t>s</w:t>
      </w:r>
      <w:r>
        <w:rPr>
          <w:rFonts w:cstheme="minorHAnsi"/>
        </w:rPr>
        <w:t xml:space="preserve">chool </w:t>
      </w:r>
      <w:r w:rsidR="0031712D">
        <w:rPr>
          <w:rFonts w:cstheme="minorHAnsi"/>
        </w:rPr>
        <w:t>s</w:t>
      </w:r>
      <w:r>
        <w:rPr>
          <w:rFonts w:cstheme="minorHAnsi"/>
        </w:rPr>
        <w:t>ystem</w:t>
      </w:r>
    </w:p>
    <w:p w:rsidR="00F06EE3" w:rsidP="00F06EE3" w14:paraId="7AA61828" w14:textId="795D133B">
      <w:pPr>
        <w:pStyle w:val="ListParagraph"/>
        <w:numPr>
          <w:ilvl w:val="1"/>
          <w:numId w:val="2"/>
        </w:numPr>
        <w:spacing w:before="160" w:line="240" w:lineRule="auto"/>
        <w:rPr>
          <w:rFonts w:cstheme="minorHAnsi"/>
        </w:rPr>
      </w:pPr>
      <w:r>
        <w:rPr>
          <w:rFonts w:cstheme="minorHAnsi"/>
        </w:rPr>
        <w:t xml:space="preserve">Federal </w:t>
      </w:r>
      <w:r w:rsidR="0031712D">
        <w:rPr>
          <w:rFonts w:cstheme="minorHAnsi"/>
        </w:rPr>
        <w:t>g</w:t>
      </w:r>
      <w:r>
        <w:rPr>
          <w:rFonts w:cstheme="minorHAnsi"/>
        </w:rPr>
        <w:t xml:space="preserve">overnment </w:t>
      </w:r>
      <w:r w:rsidR="0031712D">
        <w:rPr>
          <w:rFonts w:cstheme="minorHAnsi"/>
        </w:rPr>
        <w:t>a</w:t>
      </w:r>
      <w:r>
        <w:rPr>
          <w:rFonts w:cstheme="minorHAnsi"/>
        </w:rPr>
        <w:t>gency</w:t>
      </w:r>
      <w:r w:rsidR="0031712D">
        <w:rPr>
          <w:rFonts w:cstheme="minorHAnsi"/>
        </w:rPr>
        <w:t xml:space="preserve">, </w:t>
      </w:r>
      <w:r w:rsidR="00404DE7">
        <w:rPr>
          <w:rFonts w:cstheme="minorHAnsi"/>
        </w:rPr>
        <w:t xml:space="preserve">excluding </w:t>
      </w:r>
      <w:r w:rsidR="0031712D">
        <w:rPr>
          <w:rFonts w:cstheme="minorHAnsi"/>
        </w:rPr>
        <w:t>n</w:t>
      </w:r>
      <w:r w:rsidR="00404DE7">
        <w:rPr>
          <w:rFonts w:cstheme="minorHAnsi"/>
        </w:rPr>
        <w:t xml:space="preserve">ational </w:t>
      </w:r>
      <w:r w:rsidR="0031712D">
        <w:rPr>
          <w:rFonts w:cstheme="minorHAnsi"/>
        </w:rPr>
        <w:t>l</w:t>
      </w:r>
      <w:r w:rsidR="00404DE7">
        <w:rPr>
          <w:rFonts w:cstheme="minorHAnsi"/>
        </w:rPr>
        <w:t>aboratories</w:t>
      </w:r>
    </w:p>
    <w:p w:rsidR="00404DE7" w:rsidP="00F06EE3" w14:paraId="5961A2ED" w14:textId="58049F33">
      <w:pPr>
        <w:pStyle w:val="ListParagraph"/>
        <w:numPr>
          <w:ilvl w:val="1"/>
          <w:numId w:val="2"/>
        </w:numPr>
        <w:spacing w:before="160" w:line="240" w:lineRule="auto"/>
        <w:rPr>
          <w:rFonts w:cstheme="minorHAnsi"/>
        </w:rPr>
      </w:pPr>
      <w:r>
        <w:rPr>
          <w:rFonts w:cstheme="minorHAnsi"/>
        </w:rPr>
        <w:t xml:space="preserve">National </w:t>
      </w:r>
      <w:r w:rsidR="0031712D">
        <w:rPr>
          <w:rFonts w:cstheme="minorHAnsi"/>
        </w:rPr>
        <w:t>l</w:t>
      </w:r>
      <w:r>
        <w:rPr>
          <w:rFonts w:cstheme="minorHAnsi"/>
        </w:rPr>
        <w:t xml:space="preserve">aboratory or </w:t>
      </w:r>
      <w:r w:rsidR="0031712D">
        <w:rPr>
          <w:rFonts w:cstheme="minorHAnsi"/>
        </w:rPr>
        <w:t>f</w:t>
      </w:r>
      <w:r w:rsidRPr="00B5707C">
        <w:rPr>
          <w:rFonts w:cstheme="minorHAnsi"/>
        </w:rPr>
        <w:t xml:space="preserve">ederally </w:t>
      </w:r>
      <w:r w:rsidR="0031712D">
        <w:rPr>
          <w:rFonts w:cstheme="minorHAnsi"/>
        </w:rPr>
        <w:t>f</w:t>
      </w:r>
      <w:r w:rsidRPr="00B5707C">
        <w:rPr>
          <w:rFonts w:cstheme="minorHAnsi"/>
        </w:rPr>
        <w:t xml:space="preserve">unded </w:t>
      </w:r>
      <w:r w:rsidR="0031712D">
        <w:rPr>
          <w:rFonts w:cstheme="minorHAnsi"/>
        </w:rPr>
        <w:t>r</w:t>
      </w:r>
      <w:r w:rsidRPr="00B5707C">
        <w:rPr>
          <w:rFonts w:cstheme="minorHAnsi"/>
        </w:rPr>
        <w:t xml:space="preserve">esearch and </w:t>
      </w:r>
      <w:r w:rsidR="0031712D">
        <w:rPr>
          <w:rFonts w:cstheme="minorHAnsi"/>
        </w:rPr>
        <w:t>d</w:t>
      </w:r>
      <w:r w:rsidRPr="00B5707C">
        <w:rPr>
          <w:rFonts w:cstheme="minorHAnsi"/>
        </w:rPr>
        <w:t xml:space="preserve">evelopment </w:t>
      </w:r>
      <w:r w:rsidR="0031712D">
        <w:rPr>
          <w:rFonts w:cstheme="minorHAnsi"/>
        </w:rPr>
        <w:t>c</w:t>
      </w:r>
      <w:r w:rsidRPr="00B5707C">
        <w:rPr>
          <w:rFonts w:cstheme="minorHAnsi"/>
        </w:rPr>
        <w:t>enter</w:t>
      </w:r>
      <w:r>
        <w:rPr>
          <w:rFonts w:cstheme="minorHAnsi"/>
        </w:rPr>
        <w:t xml:space="preserve"> (FFRDC)</w:t>
      </w:r>
    </w:p>
    <w:p w:rsidR="00F06EE3" w:rsidP="00F06EE3" w14:paraId="0583C59C" w14:textId="29FF887B">
      <w:pPr>
        <w:pStyle w:val="ListParagraph"/>
        <w:numPr>
          <w:ilvl w:val="1"/>
          <w:numId w:val="2"/>
        </w:numPr>
        <w:spacing w:before="160" w:line="240" w:lineRule="auto"/>
        <w:rPr>
          <w:rFonts w:cstheme="minorHAnsi"/>
        </w:rPr>
      </w:pPr>
      <w:r>
        <w:rPr>
          <w:rFonts w:cstheme="minorHAnsi"/>
        </w:rPr>
        <w:t>Stat</w:t>
      </w:r>
      <w:r w:rsidR="0031712D">
        <w:rPr>
          <w:rFonts w:cstheme="minorHAnsi"/>
        </w:rPr>
        <w:t>e, l</w:t>
      </w:r>
      <w:r>
        <w:rPr>
          <w:rFonts w:cstheme="minorHAnsi"/>
        </w:rPr>
        <w:t>ocal</w:t>
      </w:r>
      <w:r w:rsidR="0031712D">
        <w:rPr>
          <w:rFonts w:cstheme="minorHAnsi"/>
        </w:rPr>
        <w:t>, or Tribal</w:t>
      </w:r>
      <w:r>
        <w:rPr>
          <w:rFonts w:cstheme="minorHAnsi"/>
        </w:rPr>
        <w:t xml:space="preserve"> </w:t>
      </w:r>
      <w:r w:rsidR="0031712D">
        <w:rPr>
          <w:rFonts w:cstheme="minorHAnsi"/>
        </w:rPr>
        <w:t>g</w:t>
      </w:r>
      <w:r>
        <w:rPr>
          <w:rFonts w:cstheme="minorHAnsi"/>
        </w:rPr>
        <w:t xml:space="preserve">overnment </w:t>
      </w:r>
      <w:r w:rsidR="0031712D">
        <w:rPr>
          <w:rFonts w:cstheme="minorHAnsi"/>
        </w:rPr>
        <w:t>a</w:t>
      </w:r>
      <w:r>
        <w:rPr>
          <w:rFonts w:cstheme="minorHAnsi"/>
        </w:rPr>
        <w:t>gency</w:t>
      </w:r>
    </w:p>
    <w:p w:rsidR="00631F47" w:rsidP="00631F47" w14:paraId="3B28CF03" w14:textId="77777777">
      <w:pPr>
        <w:pStyle w:val="ListParagraph"/>
        <w:numPr>
          <w:ilvl w:val="1"/>
          <w:numId w:val="2"/>
        </w:numPr>
        <w:spacing w:before="160" w:line="240" w:lineRule="auto"/>
        <w:rPr>
          <w:rFonts w:cstheme="minorHAnsi"/>
        </w:rPr>
      </w:pPr>
      <w:r>
        <w:rPr>
          <w:rFonts w:cstheme="minorHAnsi"/>
        </w:rPr>
        <w:t>Startup company</w:t>
      </w:r>
    </w:p>
    <w:p w:rsidR="00D1217A" w:rsidRPr="00D1217A" w:rsidP="00D1217A" w14:paraId="60EAE550" w14:textId="2AC71C09">
      <w:pPr>
        <w:pStyle w:val="ListParagraph"/>
        <w:numPr>
          <w:ilvl w:val="1"/>
          <w:numId w:val="2"/>
        </w:numPr>
        <w:spacing w:before="160" w:line="240" w:lineRule="auto"/>
        <w:rPr>
          <w:rFonts w:cstheme="minorHAnsi"/>
        </w:rPr>
      </w:pPr>
      <w:r>
        <w:rPr>
          <w:rFonts w:cstheme="minorHAnsi"/>
        </w:rPr>
        <w:t xml:space="preserve">Venture </w:t>
      </w:r>
      <w:r w:rsidR="0031712D">
        <w:rPr>
          <w:rFonts w:cstheme="minorHAnsi"/>
        </w:rPr>
        <w:t>c</w:t>
      </w:r>
      <w:r>
        <w:rPr>
          <w:rFonts w:cstheme="minorHAnsi"/>
        </w:rPr>
        <w:t>apital</w:t>
      </w:r>
      <w:r>
        <w:rPr>
          <w:rFonts w:cstheme="minorHAnsi"/>
        </w:rPr>
        <w:t xml:space="preserve"> (VC)</w:t>
      </w:r>
      <w:r>
        <w:rPr>
          <w:rFonts w:cstheme="minorHAnsi"/>
        </w:rPr>
        <w:t xml:space="preserve"> </w:t>
      </w:r>
      <w:r w:rsidR="00410B6A">
        <w:rPr>
          <w:rFonts w:cstheme="minorHAnsi"/>
        </w:rPr>
        <w:t>f</w:t>
      </w:r>
      <w:r>
        <w:rPr>
          <w:rFonts w:cstheme="minorHAnsi"/>
        </w:rPr>
        <w:t xml:space="preserve">irm, </w:t>
      </w:r>
      <w:r>
        <w:rPr>
          <w:rFonts w:cstheme="minorHAnsi"/>
        </w:rPr>
        <w:t xml:space="preserve">or </w:t>
      </w:r>
      <w:r w:rsidR="00410B6A">
        <w:rPr>
          <w:rFonts w:cstheme="minorHAnsi"/>
        </w:rPr>
        <w:t>v</w:t>
      </w:r>
      <w:r>
        <w:rPr>
          <w:rFonts w:cstheme="minorHAnsi"/>
        </w:rPr>
        <w:t xml:space="preserve">enture </w:t>
      </w:r>
      <w:r w:rsidR="00410B6A">
        <w:rPr>
          <w:rFonts w:cstheme="minorHAnsi"/>
        </w:rPr>
        <w:t>s</w:t>
      </w:r>
      <w:r>
        <w:rPr>
          <w:rFonts w:cstheme="minorHAnsi"/>
        </w:rPr>
        <w:t>tudio</w:t>
      </w:r>
    </w:p>
    <w:p w:rsidR="006E68CF" w:rsidP="00F06EE3" w14:paraId="6924B27A" w14:textId="3A6B899E">
      <w:pPr>
        <w:pStyle w:val="ListParagraph"/>
        <w:numPr>
          <w:ilvl w:val="1"/>
          <w:numId w:val="2"/>
        </w:numPr>
        <w:spacing w:before="160" w:line="240" w:lineRule="auto"/>
        <w:rPr>
          <w:rFonts w:cstheme="minorHAnsi"/>
        </w:rPr>
      </w:pPr>
      <w:r>
        <w:rPr>
          <w:rFonts w:cstheme="minorHAnsi"/>
        </w:rPr>
        <w:t xml:space="preserve">For profit </w:t>
      </w:r>
      <w:r w:rsidR="00410B6A">
        <w:rPr>
          <w:rFonts w:cstheme="minorHAnsi"/>
        </w:rPr>
        <w:t xml:space="preserve">company, </w:t>
      </w:r>
      <w:r w:rsidR="00A25FF4">
        <w:rPr>
          <w:rFonts w:cstheme="minorHAnsi"/>
        </w:rPr>
        <w:t xml:space="preserve">private sector </w:t>
      </w:r>
      <w:r w:rsidR="00410B6A">
        <w:rPr>
          <w:rFonts w:cstheme="minorHAnsi"/>
        </w:rPr>
        <w:t>organization, or</w:t>
      </w:r>
      <w:r w:rsidR="00D375B1">
        <w:rPr>
          <w:rFonts w:cstheme="minorHAnsi"/>
        </w:rPr>
        <w:t xml:space="preserve"> consulting</w:t>
      </w:r>
      <w:r w:rsidR="00410B6A">
        <w:rPr>
          <w:rFonts w:cstheme="minorHAnsi"/>
        </w:rPr>
        <w:t xml:space="preserve"> firm, </w:t>
      </w:r>
      <w:r w:rsidR="00D1217A">
        <w:rPr>
          <w:rFonts w:cstheme="minorHAnsi"/>
        </w:rPr>
        <w:t xml:space="preserve">excluding VC </w:t>
      </w:r>
      <w:r w:rsidR="00A32F97">
        <w:rPr>
          <w:rFonts w:cstheme="minorHAnsi"/>
        </w:rPr>
        <w:t>firms and v</w:t>
      </w:r>
      <w:r w:rsidR="00D1217A">
        <w:rPr>
          <w:rFonts w:cstheme="minorHAnsi"/>
        </w:rPr>
        <w:t xml:space="preserve">enture </w:t>
      </w:r>
      <w:r w:rsidR="00A32F97">
        <w:rPr>
          <w:rFonts w:cstheme="minorHAnsi"/>
        </w:rPr>
        <w:t>s</w:t>
      </w:r>
      <w:r w:rsidR="00D1217A">
        <w:rPr>
          <w:rFonts w:cstheme="minorHAnsi"/>
        </w:rPr>
        <w:t>tudio</w:t>
      </w:r>
      <w:r w:rsidR="00A32F97">
        <w:rPr>
          <w:rFonts w:cstheme="minorHAnsi"/>
        </w:rPr>
        <w:t>s</w:t>
      </w:r>
    </w:p>
    <w:p w:rsidR="00995FEB" w:rsidRPr="00F06EE3" w:rsidP="00995FEB" w14:paraId="22784A53" w14:textId="13566C3E">
      <w:pPr>
        <w:pStyle w:val="ListParagraph"/>
        <w:numPr>
          <w:ilvl w:val="1"/>
          <w:numId w:val="2"/>
        </w:numPr>
        <w:spacing w:before="160" w:line="240" w:lineRule="auto"/>
        <w:rPr>
          <w:rFonts w:cstheme="minorHAnsi"/>
        </w:rPr>
      </w:pPr>
      <w:r>
        <w:rPr>
          <w:rFonts w:cstheme="minorHAnsi"/>
        </w:rPr>
        <w:t>Incubator</w:t>
      </w:r>
      <w:r w:rsidR="00A32F97">
        <w:rPr>
          <w:rFonts w:cstheme="minorHAnsi"/>
        </w:rPr>
        <w:t xml:space="preserve"> or a</w:t>
      </w:r>
      <w:r>
        <w:rPr>
          <w:rFonts w:cstheme="minorHAnsi"/>
        </w:rPr>
        <w:t>ccelerator</w:t>
      </w:r>
    </w:p>
    <w:p w:rsidR="00995FEB" w:rsidP="00995FEB" w14:paraId="7910F015" w14:textId="5AB7918C">
      <w:pPr>
        <w:pStyle w:val="ListParagraph"/>
        <w:numPr>
          <w:ilvl w:val="1"/>
          <w:numId w:val="2"/>
        </w:numPr>
        <w:spacing w:before="160" w:line="240" w:lineRule="auto"/>
        <w:rPr>
          <w:rFonts w:cstheme="minorHAnsi"/>
        </w:rPr>
      </w:pPr>
      <w:r>
        <w:rPr>
          <w:rFonts w:cstheme="minorHAnsi"/>
        </w:rPr>
        <w:t xml:space="preserve">Philanthropy </w:t>
      </w:r>
      <w:r w:rsidR="00A32F97">
        <w:rPr>
          <w:rFonts w:cstheme="minorHAnsi"/>
        </w:rPr>
        <w:t>or</w:t>
      </w:r>
      <w:r>
        <w:rPr>
          <w:rFonts w:cstheme="minorHAnsi"/>
        </w:rPr>
        <w:t xml:space="preserve"> </w:t>
      </w:r>
      <w:r w:rsidR="002760D0">
        <w:rPr>
          <w:rFonts w:cstheme="minorHAnsi"/>
        </w:rPr>
        <w:t>f</w:t>
      </w:r>
      <w:r w:rsidR="0098512B">
        <w:rPr>
          <w:rFonts w:cstheme="minorHAnsi"/>
        </w:rPr>
        <w:t>oundation</w:t>
      </w:r>
    </w:p>
    <w:p w:rsidR="00995FEB" w:rsidRPr="00AE0A8C" w:rsidP="00995FEB" w14:paraId="0155C6E0" w14:textId="4ECB4D5E">
      <w:pPr>
        <w:pStyle w:val="ListParagraph"/>
        <w:numPr>
          <w:ilvl w:val="1"/>
          <w:numId w:val="2"/>
        </w:numPr>
        <w:spacing w:before="160" w:line="240" w:lineRule="auto"/>
        <w:rPr>
          <w:rFonts w:cstheme="minorHAnsi"/>
        </w:rPr>
      </w:pPr>
      <w:r>
        <w:rPr>
          <w:rFonts w:cstheme="minorHAnsi"/>
        </w:rPr>
        <w:t xml:space="preserve">Professional </w:t>
      </w:r>
      <w:r w:rsidR="00A32F97">
        <w:rPr>
          <w:rFonts w:cstheme="minorHAnsi"/>
        </w:rPr>
        <w:t>s</w:t>
      </w:r>
      <w:r>
        <w:rPr>
          <w:rFonts w:cstheme="minorHAnsi"/>
        </w:rPr>
        <w:t xml:space="preserve">ociety </w:t>
      </w:r>
    </w:p>
    <w:p w:rsidR="001C5892" w:rsidP="00D76AE8" w14:paraId="0A828E44" w14:textId="2B3C82A3">
      <w:pPr>
        <w:pStyle w:val="ListParagraph"/>
        <w:numPr>
          <w:ilvl w:val="1"/>
          <w:numId w:val="2"/>
        </w:numPr>
        <w:spacing w:before="160" w:line="240" w:lineRule="auto"/>
        <w:rPr>
          <w:rFonts w:cstheme="minorHAnsi"/>
        </w:rPr>
      </w:pPr>
      <w:r>
        <w:rPr>
          <w:rFonts w:cstheme="minorHAnsi"/>
        </w:rPr>
        <w:t>Non-profit organization</w:t>
      </w:r>
      <w:r w:rsidR="00A32F97">
        <w:rPr>
          <w:rFonts w:cstheme="minorHAnsi"/>
        </w:rPr>
        <w:t xml:space="preserve">, </w:t>
      </w:r>
      <w:r w:rsidR="00D76AE8">
        <w:rPr>
          <w:rFonts w:cstheme="minorHAnsi"/>
        </w:rPr>
        <w:t xml:space="preserve">excluding </w:t>
      </w:r>
      <w:r w:rsidR="00A32F97">
        <w:rPr>
          <w:rFonts w:cstheme="minorHAnsi"/>
        </w:rPr>
        <w:t>i</w:t>
      </w:r>
      <w:r w:rsidR="00D76AE8">
        <w:rPr>
          <w:rFonts w:cstheme="minorHAnsi"/>
        </w:rPr>
        <w:t>ncubato</w:t>
      </w:r>
      <w:r w:rsidR="00D756AF">
        <w:rPr>
          <w:rFonts w:cstheme="minorHAnsi"/>
        </w:rPr>
        <w:t xml:space="preserve">r, </w:t>
      </w:r>
      <w:r w:rsidR="00A32F97">
        <w:rPr>
          <w:rFonts w:cstheme="minorHAnsi"/>
        </w:rPr>
        <w:t>a</w:t>
      </w:r>
      <w:r w:rsidR="00D76AE8">
        <w:rPr>
          <w:rFonts w:cstheme="minorHAnsi"/>
        </w:rPr>
        <w:t>ccelerator</w:t>
      </w:r>
      <w:r w:rsidR="00D756AF">
        <w:rPr>
          <w:rFonts w:cstheme="minorHAnsi"/>
        </w:rPr>
        <w:t xml:space="preserve">, and </w:t>
      </w:r>
      <w:r w:rsidR="00A32F97">
        <w:rPr>
          <w:rFonts w:cstheme="minorHAnsi"/>
        </w:rPr>
        <w:t>p</w:t>
      </w:r>
      <w:r w:rsidR="00D756AF">
        <w:rPr>
          <w:rFonts w:cstheme="minorHAnsi"/>
        </w:rPr>
        <w:t>hilanthropy</w:t>
      </w:r>
    </w:p>
    <w:p w:rsidR="001C5892" w:rsidP="00F06EE3" w14:paraId="4A491F41" w14:textId="5D459345">
      <w:pPr>
        <w:pStyle w:val="ListParagraph"/>
        <w:numPr>
          <w:ilvl w:val="1"/>
          <w:numId w:val="2"/>
        </w:numPr>
        <w:spacing w:before="160" w:line="240" w:lineRule="auto"/>
        <w:rPr>
          <w:rFonts w:cstheme="minorHAnsi"/>
        </w:rPr>
      </w:pPr>
      <w:r>
        <w:rPr>
          <w:rFonts w:cstheme="minorHAnsi"/>
        </w:rPr>
        <w:t>Self-employed</w:t>
      </w:r>
    </w:p>
    <w:p w:rsidR="00995FEB" w:rsidRPr="00995FEB" w:rsidP="00995FEB" w14:paraId="7ADAF5C6" w14:textId="58D9C94F">
      <w:pPr>
        <w:pStyle w:val="ListParagraph"/>
        <w:numPr>
          <w:ilvl w:val="1"/>
          <w:numId w:val="2"/>
        </w:numPr>
        <w:spacing w:before="160" w:line="240" w:lineRule="auto"/>
        <w:rPr>
          <w:rFonts w:cstheme="minorHAnsi"/>
        </w:rPr>
      </w:pPr>
      <w:r>
        <w:rPr>
          <w:rFonts w:cstheme="minorHAnsi"/>
        </w:rPr>
        <w:t>Retired</w:t>
      </w:r>
    </w:p>
    <w:p w:rsidR="00FF2EA9" w:rsidP="00B1087C" w14:paraId="5D494DDA" w14:textId="6AA0C919">
      <w:pPr>
        <w:pStyle w:val="ListParagraph"/>
        <w:numPr>
          <w:ilvl w:val="1"/>
          <w:numId w:val="2"/>
        </w:numPr>
        <w:spacing w:before="160" w:line="240" w:lineRule="auto"/>
        <w:rPr>
          <w:rFonts w:cstheme="minorHAnsi"/>
        </w:rPr>
      </w:pPr>
      <w:r>
        <w:rPr>
          <w:rFonts w:cstheme="minorHAnsi"/>
        </w:rPr>
        <w:t>Other (please specify)</w:t>
      </w:r>
      <w:r w:rsidR="00BF3415">
        <w:rPr>
          <w:rFonts w:cstheme="minorHAnsi"/>
        </w:rPr>
        <w:t>: ____________</w:t>
      </w:r>
    </w:p>
    <w:p w:rsidR="00B1087C" w:rsidRPr="00B1087C" w:rsidP="00B1087C" w14:paraId="405EC06A" w14:textId="77777777">
      <w:pPr>
        <w:pStyle w:val="ListParagraph"/>
        <w:spacing w:before="160" w:line="240" w:lineRule="auto"/>
        <w:ind w:left="1440"/>
        <w:rPr>
          <w:rFonts w:cstheme="minorHAnsi"/>
        </w:rPr>
      </w:pPr>
    </w:p>
    <w:p w:rsidR="00FF2EA9" w:rsidP="00FF2EA9" w14:paraId="0879FEBF" w14:textId="006D9C44">
      <w:pPr>
        <w:pStyle w:val="ListParagraph"/>
        <w:numPr>
          <w:ilvl w:val="0"/>
          <w:numId w:val="2"/>
        </w:numPr>
        <w:spacing w:before="160" w:line="240" w:lineRule="auto"/>
        <w:rPr>
          <w:rFonts w:cstheme="minorHAnsi"/>
        </w:rPr>
      </w:pPr>
      <w:r>
        <w:rPr>
          <w:rFonts w:cstheme="minorHAnsi"/>
        </w:rPr>
        <w:t>I</w:t>
      </w:r>
      <w:r w:rsidR="0077420D">
        <w:rPr>
          <w:rFonts w:cstheme="minorHAnsi"/>
        </w:rPr>
        <w:t>f selected</w:t>
      </w:r>
      <w:r w:rsidR="00AA35AE">
        <w:rPr>
          <w:rFonts w:cstheme="minorHAnsi"/>
        </w:rPr>
        <w:t xml:space="preserve"> `</w:t>
      </w:r>
      <w:r w:rsidR="00636EBA">
        <w:rPr>
          <w:rFonts w:cstheme="minorHAnsi"/>
        </w:rPr>
        <w:t>P</w:t>
      </w:r>
      <w:r w:rsidR="00AA35AE">
        <w:rPr>
          <w:rFonts w:cstheme="minorHAnsi"/>
        </w:rPr>
        <w:t xml:space="preserve">ublic </w:t>
      </w:r>
      <w:r w:rsidR="003A2FB8">
        <w:rPr>
          <w:rFonts w:cstheme="minorHAnsi"/>
        </w:rPr>
        <w:t>university or c</w:t>
      </w:r>
      <w:r w:rsidR="00AA35AE">
        <w:rPr>
          <w:rFonts w:cstheme="minorHAnsi"/>
        </w:rPr>
        <w:t>ollege` or `</w:t>
      </w:r>
      <w:r w:rsidR="00636EBA">
        <w:rPr>
          <w:rFonts w:cstheme="minorHAnsi"/>
        </w:rPr>
        <w:t>P</w:t>
      </w:r>
      <w:r w:rsidR="00AA35AE">
        <w:rPr>
          <w:rFonts w:cstheme="minorHAnsi"/>
        </w:rPr>
        <w:t xml:space="preserve">rivate </w:t>
      </w:r>
      <w:r w:rsidR="003A2FB8">
        <w:rPr>
          <w:rFonts w:cstheme="minorHAnsi"/>
        </w:rPr>
        <w:t>u</w:t>
      </w:r>
      <w:r w:rsidR="00AA35AE">
        <w:rPr>
          <w:rFonts w:cstheme="minorHAnsi"/>
        </w:rPr>
        <w:t>niversity</w:t>
      </w:r>
      <w:r w:rsidR="003A2FB8">
        <w:rPr>
          <w:rFonts w:cstheme="minorHAnsi"/>
        </w:rPr>
        <w:t xml:space="preserve"> or c</w:t>
      </w:r>
      <w:r w:rsidR="00AA35AE">
        <w:rPr>
          <w:rFonts w:cstheme="minorHAnsi"/>
        </w:rPr>
        <w:t>ollege`</w:t>
      </w:r>
      <w:r w:rsidR="003A2FB8">
        <w:rPr>
          <w:rFonts w:cstheme="minorHAnsi"/>
        </w:rPr>
        <w:t xml:space="preserve">, </w:t>
      </w:r>
      <w:r w:rsidR="002E2807">
        <w:rPr>
          <w:rFonts w:cstheme="minorHAnsi"/>
        </w:rPr>
        <w:t>has the selected university or college been identified as:</w:t>
      </w:r>
      <w:r w:rsidR="003A2FB8">
        <w:rPr>
          <w:rFonts w:cstheme="minorHAnsi"/>
        </w:rPr>
        <w:t xml:space="preserve"> </w:t>
      </w:r>
      <w:r w:rsidR="0077420D">
        <w:rPr>
          <w:rFonts w:cstheme="minorHAnsi"/>
        </w:rPr>
        <w:t xml:space="preserve"> </w:t>
      </w:r>
    </w:p>
    <w:p w:rsidR="00AA35AE" w:rsidRPr="00FF2EA9" w:rsidP="00FF2EA9" w14:paraId="52E00D5E" w14:textId="014D81D8">
      <w:pPr>
        <w:pStyle w:val="ListParagraph"/>
        <w:spacing w:before="160" w:line="240" w:lineRule="auto"/>
        <w:rPr>
          <w:rFonts w:cstheme="minorHAnsi"/>
          <w:color w:val="767171" w:themeColor="background2" w:themeShade="80"/>
        </w:rPr>
      </w:pPr>
      <w:r w:rsidRPr="00FF2EA9">
        <w:rPr>
          <w:rFonts w:cstheme="minorHAnsi"/>
          <w:i/>
          <w:iCs/>
          <w:color w:val="767171" w:themeColor="background2" w:themeShade="80"/>
        </w:rPr>
        <w:t>S</w:t>
      </w:r>
      <w:r w:rsidRPr="00FF2EA9" w:rsidR="000F79D0">
        <w:rPr>
          <w:rFonts w:cstheme="minorHAnsi"/>
          <w:i/>
          <w:iCs/>
          <w:color w:val="767171" w:themeColor="background2" w:themeShade="80"/>
        </w:rPr>
        <w:t>elect all that apply</w:t>
      </w:r>
      <w:r w:rsidR="00A76EF5">
        <w:rPr>
          <w:rFonts w:cstheme="minorHAnsi"/>
          <w:i/>
          <w:iCs/>
          <w:color w:val="767171" w:themeColor="background2" w:themeShade="80"/>
        </w:rPr>
        <w:t>.</w:t>
      </w:r>
    </w:p>
    <w:p w:rsidR="0077420D" w:rsidP="0077420D" w14:paraId="4A4C77DC" w14:textId="77777777">
      <w:pPr>
        <w:pStyle w:val="ListParagraph"/>
        <w:spacing w:before="160" w:line="240" w:lineRule="auto"/>
        <w:rPr>
          <w:rFonts w:cstheme="minorHAnsi"/>
        </w:rPr>
      </w:pPr>
    </w:p>
    <w:p w:rsidR="00FC5A9C" w:rsidP="00FC5A9C" w14:paraId="6FD39568" w14:textId="4AE6AA6D">
      <w:pPr>
        <w:pStyle w:val="ListParagraph"/>
        <w:numPr>
          <w:ilvl w:val="1"/>
          <w:numId w:val="2"/>
        </w:numPr>
        <w:spacing w:before="160" w:line="240" w:lineRule="auto"/>
        <w:rPr>
          <w:rFonts w:cstheme="minorHAnsi"/>
        </w:rPr>
      </w:pPr>
      <w:r>
        <w:rPr>
          <w:rFonts w:cstheme="minorHAnsi"/>
        </w:rPr>
        <w:t>Minority</w:t>
      </w:r>
      <w:r w:rsidR="003A2FB8">
        <w:rPr>
          <w:rFonts w:cstheme="minorHAnsi"/>
        </w:rPr>
        <w:t xml:space="preserve"> s</w:t>
      </w:r>
      <w:r>
        <w:rPr>
          <w:rFonts w:cstheme="minorHAnsi"/>
        </w:rPr>
        <w:t xml:space="preserve">erving </w:t>
      </w:r>
      <w:r w:rsidR="003A2FB8">
        <w:rPr>
          <w:rFonts w:cstheme="minorHAnsi"/>
        </w:rPr>
        <w:t>i</w:t>
      </w:r>
      <w:r>
        <w:rPr>
          <w:rFonts w:cstheme="minorHAnsi"/>
        </w:rPr>
        <w:t>nstitution</w:t>
      </w:r>
    </w:p>
    <w:p w:rsidR="000F79D0" w:rsidP="00FC5A9C" w14:paraId="077CDDDD" w14:textId="3903B0F3">
      <w:pPr>
        <w:pStyle w:val="ListParagraph"/>
        <w:numPr>
          <w:ilvl w:val="1"/>
          <w:numId w:val="2"/>
        </w:numPr>
        <w:spacing w:before="160" w:line="240" w:lineRule="auto"/>
        <w:rPr>
          <w:rFonts w:cstheme="minorHAnsi"/>
        </w:rPr>
      </w:pPr>
      <w:r>
        <w:rPr>
          <w:rFonts w:cstheme="minorHAnsi"/>
        </w:rPr>
        <w:t>Primar</w:t>
      </w:r>
      <w:r w:rsidR="00E00F85">
        <w:rPr>
          <w:rFonts w:cstheme="minorHAnsi"/>
        </w:rPr>
        <w:t>il</w:t>
      </w:r>
      <w:r>
        <w:rPr>
          <w:rFonts w:cstheme="minorHAnsi"/>
        </w:rPr>
        <w:t xml:space="preserve">y </w:t>
      </w:r>
      <w:r w:rsidR="003A2FB8">
        <w:rPr>
          <w:rFonts w:cstheme="minorHAnsi"/>
        </w:rPr>
        <w:t>u</w:t>
      </w:r>
      <w:r>
        <w:rPr>
          <w:rFonts w:cstheme="minorHAnsi"/>
        </w:rPr>
        <w:t xml:space="preserve">ndergraduate </w:t>
      </w:r>
      <w:r w:rsidR="003A2FB8">
        <w:rPr>
          <w:rFonts w:cstheme="minorHAnsi"/>
        </w:rPr>
        <w:t>i</w:t>
      </w:r>
      <w:r>
        <w:rPr>
          <w:rFonts w:cstheme="minorHAnsi"/>
        </w:rPr>
        <w:t>nstitution</w:t>
      </w:r>
    </w:p>
    <w:p w:rsidR="007366F4" w:rsidP="00FC5A9C" w14:paraId="29482E21" w14:textId="19852D55">
      <w:pPr>
        <w:pStyle w:val="ListParagraph"/>
        <w:numPr>
          <w:ilvl w:val="1"/>
          <w:numId w:val="2"/>
        </w:numPr>
        <w:spacing w:before="160" w:line="240" w:lineRule="auto"/>
        <w:rPr>
          <w:rFonts w:cstheme="minorHAnsi"/>
        </w:rPr>
      </w:pPr>
      <w:r>
        <w:rPr>
          <w:rFonts w:cstheme="minorHAnsi"/>
        </w:rPr>
        <w:t xml:space="preserve">Technical </w:t>
      </w:r>
      <w:r w:rsidR="003A2FB8">
        <w:rPr>
          <w:rFonts w:cstheme="minorHAnsi"/>
        </w:rPr>
        <w:t>c</w:t>
      </w:r>
      <w:r>
        <w:rPr>
          <w:rFonts w:cstheme="minorHAnsi"/>
        </w:rPr>
        <w:t>ollege</w:t>
      </w:r>
    </w:p>
    <w:p w:rsidR="00E00F85" w:rsidP="00FC5A9C" w14:paraId="7589FDDE" w14:textId="28993B8B">
      <w:pPr>
        <w:pStyle w:val="ListParagraph"/>
        <w:numPr>
          <w:ilvl w:val="1"/>
          <w:numId w:val="2"/>
        </w:numPr>
        <w:spacing w:before="160" w:line="240" w:lineRule="auto"/>
        <w:rPr>
          <w:rFonts w:cstheme="minorHAnsi"/>
        </w:rPr>
      </w:pPr>
      <w:r>
        <w:rPr>
          <w:rFonts w:cstheme="minorHAnsi"/>
        </w:rPr>
        <w:t xml:space="preserve">Community </w:t>
      </w:r>
      <w:r w:rsidR="003A2FB8">
        <w:rPr>
          <w:rFonts w:cstheme="minorHAnsi"/>
        </w:rPr>
        <w:t>c</w:t>
      </w:r>
      <w:r>
        <w:rPr>
          <w:rFonts w:cstheme="minorHAnsi"/>
        </w:rPr>
        <w:t>ollege</w:t>
      </w:r>
    </w:p>
    <w:p w:rsidR="00853073" w:rsidP="00FC5A9C" w14:paraId="526C5A4D" w14:textId="5382C5CF">
      <w:pPr>
        <w:pStyle w:val="ListParagraph"/>
        <w:numPr>
          <w:ilvl w:val="1"/>
          <w:numId w:val="2"/>
        </w:numPr>
        <w:spacing w:before="160" w:line="240" w:lineRule="auto"/>
        <w:rPr>
          <w:rFonts w:cstheme="minorHAnsi"/>
        </w:rPr>
      </w:pPr>
      <w:r>
        <w:rPr>
          <w:rFonts w:cstheme="minorHAnsi"/>
        </w:rPr>
        <w:t xml:space="preserve">Tribal </w:t>
      </w:r>
      <w:r w:rsidR="003A2FB8">
        <w:rPr>
          <w:rFonts w:cstheme="minorHAnsi"/>
        </w:rPr>
        <w:t>college or university</w:t>
      </w:r>
    </w:p>
    <w:p w:rsidR="00AB0B4B" w:rsidP="00AB0B4B" w14:paraId="172F93B6" w14:textId="0A5A6A4F">
      <w:pPr>
        <w:pStyle w:val="ListParagraph"/>
        <w:numPr>
          <w:ilvl w:val="1"/>
          <w:numId w:val="2"/>
        </w:numPr>
        <w:spacing w:before="160" w:line="240" w:lineRule="auto"/>
        <w:rPr>
          <w:rFonts w:cstheme="minorHAnsi"/>
        </w:rPr>
      </w:pPr>
      <w:r>
        <w:rPr>
          <w:rFonts w:cstheme="minorHAnsi"/>
        </w:rPr>
        <w:t>Other (please specify)</w:t>
      </w:r>
      <w:r w:rsidR="00BF3415">
        <w:rPr>
          <w:rFonts w:cstheme="minorHAnsi"/>
        </w:rPr>
        <w:t>: ____________</w:t>
      </w:r>
    </w:p>
    <w:p w:rsidR="00AB0B4B" w:rsidRPr="00AB0B4B" w:rsidP="00AB0B4B" w14:paraId="105C9924" w14:textId="77777777">
      <w:pPr>
        <w:pStyle w:val="ListParagraph"/>
        <w:spacing w:before="160" w:line="240" w:lineRule="auto"/>
        <w:ind w:left="1440"/>
        <w:rPr>
          <w:rFonts w:cstheme="minorHAnsi"/>
        </w:rPr>
      </w:pPr>
    </w:p>
    <w:p w:rsidR="002819C1" w:rsidRPr="00AB0B4B" w:rsidP="00AB0B4B" w14:paraId="1C197120" w14:textId="0568C615">
      <w:pPr>
        <w:rPr>
          <w:rFonts w:cstheme="minorHAnsi"/>
          <w:b/>
          <w:bCs/>
          <w:color w:val="2F5496" w:themeColor="accent1" w:themeShade="BF"/>
          <w:sz w:val="24"/>
          <w:szCs w:val="24"/>
        </w:rPr>
      </w:pPr>
      <w:r>
        <w:rPr>
          <w:rFonts w:cstheme="minorHAnsi"/>
          <w:b/>
          <w:bCs/>
          <w:color w:val="2F5496" w:themeColor="accent1" w:themeShade="BF"/>
          <w:sz w:val="24"/>
          <w:szCs w:val="24"/>
        </w:rPr>
        <w:t>Education</w:t>
      </w:r>
      <w:r w:rsidR="00304A3D">
        <w:rPr>
          <w:rFonts w:cstheme="minorHAnsi"/>
          <w:b/>
          <w:bCs/>
          <w:color w:val="2F5496" w:themeColor="accent1" w:themeShade="BF"/>
          <w:sz w:val="24"/>
          <w:szCs w:val="24"/>
        </w:rPr>
        <w:t>al</w:t>
      </w:r>
      <w:r>
        <w:rPr>
          <w:rFonts w:cstheme="minorHAnsi"/>
          <w:b/>
          <w:bCs/>
          <w:color w:val="2F5496" w:themeColor="accent1" w:themeShade="BF"/>
          <w:sz w:val="24"/>
          <w:szCs w:val="24"/>
        </w:rPr>
        <w:t xml:space="preserve"> Background</w:t>
      </w:r>
    </w:p>
    <w:p w:rsidR="00B14ED9" w:rsidP="00B14ED9" w14:paraId="2FC067BE" w14:textId="4C71A0E3">
      <w:pPr>
        <w:pStyle w:val="ListParagraph"/>
        <w:numPr>
          <w:ilvl w:val="0"/>
          <w:numId w:val="2"/>
        </w:numPr>
        <w:spacing w:before="160" w:line="240" w:lineRule="auto"/>
        <w:rPr>
          <w:rFonts w:cstheme="minorHAnsi"/>
        </w:rPr>
      </w:pPr>
      <w:r>
        <w:rPr>
          <w:rFonts w:cstheme="minorHAnsi"/>
        </w:rPr>
        <w:t>What is the highest degree or credential you have obtained?</w:t>
      </w:r>
    </w:p>
    <w:p w:rsidR="00A76EF5" w:rsidRPr="00FF2EA9" w:rsidP="00A76EF5" w14:paraId="3FBB0126" w14:textId="520412AE">
      <w:pPr>
        <w:pStyle w:val="ListParagraph"/>
        <w:spacing w:before="160" w:line="240" w:lineRule="auto"/>
        <w:rPr>
          <w:rFonts w:cstheme="minorHAnsi"/>
          <w:color w:val="767171" w:themeColor="background2" w:themeShade="80"/>
        </w:rPr>
      </w:pPr>
      <w:r w:rsidRPr="00FF2EA9">
        <w:rPr>
          <w:rFonts w:cstheme="minorHAnsi"/>
          <w:i/>
          <w:iCs/>
          <w:color w:val="767171" w:themeColor="background2" w:themeShade="80"/>
        </w:rPr>
        <w:t xml:space="preserve">Select </w:t>
      </w:r>
      <w:r>
        <w:rPr>
          <w:rFonts w:cstheme="minorHAnsi"/>
          <w:i/>
          <w:iCs/>
          <w:color w:val="767171" w:themeColor="background2" w:themeShade="80"/>
        </w:rPr>
        <w:t>one.</w:t>
      </w:r>
    </w:p>
    <w:p w:rsidR="008C1696" w:rsidP="00B14ED9" w14:paraId="5B00F259" w14:textId="2BA0F1BF">
      <w:pPr>
        <w:pStyle w:val="ListParagraph"/>
        <w:numPr>
          <w:ilvl w:val="1"/>
          <w:numId w:val="2"/>
        </w:numPr>
        <w:spacing w:before="160" w:line="240" w:lineRule="auto"/>
        <w:rPr>
          <w:rFonts w:cstheme="minorHAnsi"/>
        </w:rPr>
      </w:pPr>
      <w:r>
        <w:rPr>
          <w:rFonts w:cstheme="minorHAnsi"/>
        </w:rPr>
        <w:t>Associate’s degree</w:t>
      </w:r>
      <w:r w:rsidR="00E16948">
        <w:rPr>
          <w:rFonts w:cstheme="minorHAnsi"/>
        </w:rPr>
        <w:t xml:space="preserve"> or equivalent</w:t>
      </w:r>
    </w:p>
    <w:p w:rsidR="00B14ED9" w:rsidP="00B14ED9" w14:paraId="0358C403" w14:textId="5B34CF77">
      <w:pPr>
        <w:pStyle w:val="ListParagraph"/>
        <w:numPr>
          <w:ilvl w:val="1"/>
          <w:numId w:val="2"/>
        </w:numPr>
        <w:spacing w:before="160" w:line="240" w:lineRule="auto"/>
        <w:rPr>
          <w:rFonts w:cstheme="minorHAnsi"/>
        </w:rPr>
      </w:pPr>
      <w:r>
        <w:rPr>
          <w:rFonts w:cstheme="minorHAnsi"/>
        </w:rPr>
        <w:t>Bachelor</w:t>
      </w:r>
      <w:r w:rsidR="0025465F">
        <w:rPr>
          <w:rFonts w:cstheme="minorHAnsi"/>
        </w:rPr>
        <w:t>’s degree or equivalent</w:t>
      </w:r>
    </w:p>
    <w:p w:rsidR="00B14ED9" w:rsidP="00B14ED9" w14:paraId="7F644E59" w14:textId="42428BB7">
      <w:pPr>
        <w:pStyle w:val="ListParagraph"/>
        <w:numPr>
          <w:ilvl w:val="1"/>
          <w:numId w:val="2"/>
        </w:numPr>
        <w:spacing w:before="160" w:line="240" w:lineRule="auto"/>
        <w:rPr>
          <w:rFonts w:cstheme="minorHAnsi"/>
        </w:rPr>
      </w:pPr>
      <w:r>
        <w:rPr>
          <w:rFonts w:cstheme="minorHAnsi"/>
        </w:rPr>
        <w:t>Master</w:t>
      </w:r>
      <w:r w:rsidR="0025465F">
        <w:rPr>
          <w:rFonts w:cstheme="minorHAnsi"/>
        </w:rPr>
        <w:t>’s degree,</w:t>
      </w:r>
      <w:r>
        <w:rPr>
          <w:rFonts w:cstheme="minorHAnsi"/>
        </w:rPr>
        <w:t xml:space="preserve"> </w:t>
      </w:r>
      <w:r w:rsidR="008B3A04">
        <w:rPr>
          <w:rFonts w:cstheme="minorHAnsi"/>
        </w:rPr>
        <w:t>MBA</w:t>
      </w:r>
      <w:r w:rsidR="0025465F">
        <w:rPr>
          <w:rFonts w:cstheme="minorHAnsi"/>
        </w:rPr>
        <w:t xml:space="preserve">, </w:t>
      </w:r>
      <w:r>
        <w:rPr>
          <w:rFonts w:cstheme="minorHAnsi"/>
        </w:rPr>
        <w:t>or equivalent</w:t>
      </w:r>
    </w:p>
    <w:p w:rsidR="00B14ED9" w:rsidP="00B14ED9" w14:paraId="461EB36D" w14:textId="5C50E719">
      <w:pPr>
        <w:pStyle w:val="ListParagraph"/>
        <w:numPr>
          <w:ilvl w:val="1"/>
          <w:numId w:val="2"/>
        </w:numPr>
        <w:spacing w:before="160" w:line="240" w:lineRule="auto"/>
        <w:rPr>
          <w:rFonts w:cstheme="minorHAnsi"/>
        </w:rPr>
      </w:pPr>
      <w:r>
        <w:rPr>
          <w:rFonts w:cstheme="minorHAnsi"/>
        </w:rPr>
        <w:t>Doctor</w:t>
      </w:r>
      <w:r w:rsidR="0025465F">
        <w:rPr>
          <w:rFonts w:cstheme="minorHAnsi"/>
        </w:rPr>
        <w:t>al degree</w:t>
      </w:r>
      <w:r>
        <w:rPr>
          <w:rFonts w:cstheme="minorHAnsi"/>
        </w:rPr>
        <w:t xml:space="preserve"> or equivalent</w:t>
      </w:r>
    </w:p>
    <w:p w:rsidR="00B14ED9" w:rsidP="00B14ED9" w14:paraId="22D6499F" w14:textId="24235F72">
      <w:pPr>
        <w:pStyle w:val="ListParagraph"/>
        <w:numPr>
          <w:ilvl w:val="1"/>
          <w:numId w:val="2"/>
        </w:numPr>
        <w:spacing w:before="160" w:line="240" w:lineRule="auto"/>
        <w:rPr>
          <w:rFonts w:cstheme="minorHAnsi"/>
        </w:rPr>
      </w:pPr>
      <w:r>
        <w:rPr>
          <w:rFonts w:cstheme="minorHAnsi"/>
        </w:rPr>
        <w:t xml:space="preserve">Professional Degree </w:t>
      </w:r>
      <w:r w:rsidR="0025465F">
        <w:rPr>
          <w:rFonts w:cstheme="minorHAnsi"/>
        </w:rPr>
        <w:t xml:space="preserve">such as </w:t>
      </w:r>
      <w:r>
        <w:rPr>
          <w:rFonts w:cstheme="minorHAnsi"/>
        </w:rPr>
        <w:t>M.D., J.D., D.D.S, or equivalent</w:t>
      </w:r>
    </w:p>
    <w:p w:rsidR="00CE3D9C" w:rsidRPr="00EB2AE9" w:rsidP="00EB2AE9" w14:paraId="5FF053E9" w14:textId="16551862">
      <w:pPr>
        <w:pStyle w:val="ListParagraph"/>
        <w:numPr>
          <w:ilvl w:val="1"/>
          <w:numId w:val="2"/>
        </w:numPr>
        <w:spacing w:before="160" w:line="240" w:lineRule="auto"/>
        <w:rPr>
          <w:rFonts w:cstheme="minorHAnsi"/>
        </w:rPr>
      </w:pPr>
      <w:r>
        <w:rPr>
          <w:rFonts w:cstheme="minorHAnsi"/>
        </w:rPr>
        <w:t xml:space="preserve">Other </w:t>
      </w:r>
      <w:r w:rsidR="006163DD">
        <w:rPr>
          <w:rFonts w:cstheme="minorHAnsi"/>
        </w:rPr>
        <w:t>credentials</w:t>
      </w:r>
      <w:r w:rsidR="0025465F">
        <w:rPr>
          <w:rFonts w:cstheme="minorHAnsi"/>
        </w:rPr>
        <w:t xml:space="preserve"> or qualifications</w:t>
      </w:r>
      <w:r>
        <w:rPr>
          <w:rFonts w:cstheme="minorHAnsi"/>
        </w:rPr>
        <w:t xml:space="preserve">, </w:t>
      </w:r>
      <w:r>
        <w:rPr>
          <w:rFonts w:cstheme="minorHAnsi"/>
        </w:rPr>
        <w:t>please specify</w:t>
      </w:r>
      <w:r w:rsidR="00BF3415">
        <w:rPr>
          <w:rFonts w:cstheme="minorHAnsi"/>
        </w:rPr>
        <w:t>: ____________</w:t>
      </w:r>
    </w:p>
    <w:p w:rsidR="00B14ED9" w:rsidP="00B14ED9" w14:paraId="6A2FDED2" w14:textId="77777777">
      <w:pPr>
        <w:pStyle w:val="ListParagraph"/>
        <w:spacing w:before="160" w:line="240" w:lineRule="auto"/>
        <w:ind w:left="1440"/>
        <w:rPr>
          <w:rFonts w:cstheme="minorHAnsi"/>
        </w:rPr>
      </w:pPr>
    </w:p>
    <w:p w:rsidR="00B14ED9" w:rsidP="00B14ED9" w14:paraId="4983FFB2" w14:textId="18B0E045">
      <w:pPr>
        <w:pStyle w:val="ListParagraph"/>
        <w:numPr>
          <w:ilvl w:val="0"/>
          <w:numId w:val="2"/>
        </w:numPr>
        <w:spacing w:before="160" w:line="240" w:lineRule="auto"/>
        <w:rPr>
          <w:rFonts w:cstheme="minorHAnsi"/>
        </w:rPr>
      </w:pPr>
      <w:r>
        <w:rPr>
          <w:rFonts w:cstheme="minorHAnsi"/>
        </w:rPr>
        <w:t xml:space="preserve">In what year was your highest degree or credential </w:t>
      </w:r>
      <w:r w:rsidR="001C3BB6">
        <w:rPr>
          <w:rFonts w:cstheme="minorHAnsi"/>
        </w:rPr>
        <w:t xml:space="preserve">earned or </w:t>
      </w:r>
      <w:r>
        <w:rPr>
          <w:rFonts w:cstheme="minorHAnsi"/>
        </w:rPr>
        <w:t xml:space="preserve">conferred?  </w:t>
      </w:r>
    </w:p>
    <w:p w:rsidR="00AB0B4B" w:rsidRPr="00C03436" w:rsidP="00AB0B4B" w14:paraId="7D0C305C" w14:textId="2E6D16FB">
      <w:pPr>
        <w:pStyle w:val="ListParagraph"/>
        <w:numPr>
          <w:ilvl w:val="1"/>
          <w:numId w:val="2"/>
        </w:numPr>
        <w:spacing w:before="160" w:line="240" w:lineRule="auto"/>
        <w:rPr>
          <w:rFonts w:cstheme="minorHAnsi"/>
        </w:rPr>
      </w:pPr>
      <w:r>
        <w:rPr>
          <w:rFonts w:cstheme="minorHAnsi"/>
        </w:rPr>
        <w:t>Year:</w:t>
      </w:r>
      <w:r w:rsidRPr="00F85175">
        <w:rPr>
          <w:rFonts w:cstheme="minorHAnsi"/>
          <w:i/>
          <w:iCs/>
        </w:rPr>
        <w:t xml:space="preserve"> YYYY</w:t>
      </w:r>
    </w:p>
    <w:p w:rsidR="00B14ED9" w:rsidRPr="00AB0B4B" w:rsidP="00C03436" w14:paraId="2217A8B9" w14:textId="4F80641C">
      <w:pPr>
        <w:spacing w:before="280" w:line="240" w:lineRule="auto"/>
        <w:rPr>
          <w:rFonts w:cstheme="minorHAnsi"/>
          <w:b/>
          <w:bCs/>
          <w:color w:val="2F5496" w:themeColor="accent1" w:themeShade="BF"/>
          <w:sz w:val="24"/>
          <w:szCs w:val="24"/>
        </w:rPr>
      </w:pPr>
      <w:r>
        <w:rPr>
          <w:rFonts w:cstheme="minorHAnsi"/>
          <w:b/>
          <w:bCs/>
          <w:color w:val="2F5496" w:themeColor="accent1" w:themeShade="BF"/>
          <w:sz w:val="24"/>
          <w:szCs w:val="24"/>
        </w:rPr>
        <w:t xml:space="preserve">Areas of Expertise and Reviewer Interest </w:t>
      </w:r>
    </w:p>
    <w:p w:rsidR="00731292" w:rsidP="00731292" w14:paraId="4324E07A" w14:textId="4B03E2B4">
      <w:pPr>
        <w:pStyle w:val="ListParagraph"/>
        <w:numPr>
          <w:ilvl w:val="0"/>
          <w:numId w:val="2"/>
        </w:numPr>
        <w:spacing w:before="160" w:line="240" w:lineRule="auto"/>
        <w:rPr>
          <w:rFonts w:cstheme="minorHAnsi"/>
        </w:rPr>
      </w:pPr>
      <w:r>
        <w:rPr>
          <w:rFonts w:cstheme="minorHAnsi"/>
        </w:rPr>
        <w:t xml:space="preserve">Which broad area(s) best </w:t>
      </w:r>
      <w:r w:rsidR="006163DD">
        <w:rPr>
          <w:rFonts w:cstheme="minorHAnsi"/>
        </w:rPr>
        <w:t>describes</w:t>
      </w:r>
      <w:r>
        <w:rPr>
          <w:rFonts w:cstheme="minorHAnsi"/>
        </w:rPr>
        <w:t xml:space="preserve"> your professional or functional expertise?</w:t>
      </w:r>
    </w:p>
    <w:p w:rsidR="00731292" w:rsidRPr="00FF2EA9" w:rsidP="00731292" w14:paraId="697B57F4" w14:textId="3F8096C5">
      <w:pPr>
        <w:pStyle w:val="ListParagraph"/>
        <w:spacing w:before="160" w:line="240" w:lineRule="auto"/>
        <w:rPr>
          <w:rFonts w:cstheme="minorHAnsi"/>
          <w:color w:val="767171" w:themeColor="background2" w:themeShade="80"/>
        </w:rPr>
      </w:pPr>
      <w:r w:rsidRPr="00FF2EA9">
        <w:rPr>
          <w:rFonts w:cstheme="minorHAnsi"/>
          <w:i/>
          <w:iCs/>
          <w:color w:val="767171" w:themeColor="background2" w:themeShade="80"/>
        </w:rPr>
        <w:t>Select all that apply</w:t>
      </w:r>
    </w:p>
    <w:p w:rsidR="007F3273" w:rsidP="00731292" w14:paraId="5F3EB4CB" w14:textId="61986993">
      <w:pPr>
        <w:pStyle w:val="ListParagraph"/>
        <w:numPr>
          <w:ilvl w:val="0"/>
          <w:numId w:val="4"/>
        </w:numPr>
        <w:spacing w:before="160" w:line="240" w:lineRule="auto"/>
        <w:rPr>
          <w:rFonts w:cstheme="minorHAnsi"/>
        </w:rPr>
      </w:pPr>
      <w:r>
        <w:rPr>
          <w:rFonts w:cstheme="minorHAnsi"/>
        </w:rPr>
        <w:t>Research and technology</w:t>
      </w:r>
      <w:r w:rsidR="004419A0">
        <w:rPr>
          <w:rFonts w:cstheme="minorHAnsi"/>
        </w:rPr>
        <w:t xml:space="preserve"> development</w:t>
      </w:r>
    </w:p>
    <w:p w:rsidR="004419A0" w:rsidP="00731292" w14:paraId="743BB14B" w14:textId="1B259B65">
      <w:pPr>
        <w:pStyle w:val="ListParagraph"/>
        <w:numPr>
          <w:ilvl w:val="0"/>
          <w:numId w:val="4"/>
        </w:numPr>
        <w:spacing w:before="160" w:line="240" w:lineRule="auto"/>
        <w:rPr>
          <w:rFonts w:cstheme="minorHAnsi"/>
        </w:rPr>
      </w:pPr>
      <w:r>
        <w:rPr>
          <w:rFonts w:cstheme="minorHAnsi"/>
        </w:rPr>
        <w:t>Technology translation</w:t>
      </w:r>
      <w:r w:rsidR="00A94058">
        <w:rPr>
          <w:rFonts w:cstheme="minorHAnsi"/>
        </w:rPr>
        <w:t xml:space="preserve"> or commercialization</w:t>
      </w:r>
    </w:p>
    <w:p w:rsidR="000F01EC" w:rsidP="00731292" w14:paraId="5197AB9C" w14:textId="5728535A">
      <w:pPr>
        <w:pStyle w:val="ListParagraph"/>
        <w:numPr>
          <w:ilvl w:val="0"/>
          <w:numId w:val="4"/>
        </w:numPr>
        <w:spacing w:before="160" w:line="240" w:lineRule="auto"/>
        <w:rPr>
          <w:rFonts w:cstheme="minorHAnsi"/>
        </w:rPr>
      </w:pPr>
      <w:r>
        <w:rPr>
          <w:rFonts w:cstheme="minorHAnsi"/>
        </w:rPr>
        <w:t>Innovation ecosystem</w:t>
      </w:r>
      <w:r w:rsidR="00ED7EF4">
        <w:rPr>
          <w:rFonts w:cstheme="minorHAnsi"/>
        </w:rPr>
        <w:t xml:space="preserve"> </w:t>
      </w:r>
      <w:r>
        <w:rPr>
          <w:rFonts w:cstheme="minorHAnsi"/>
        </w:rPr>
        <w:t>building</w:t>
      </w:r>
    </w:p>
    <w:p w:rsidR="00392F0C" w:rsidP="00392F0C" w14:paraId="17879580" w14:textId="77777777">
      <w:pPr>
        <w:pStyle w:val="ListParagraph"/>
        <w:numPr>
          <w:ilvl w:val="0"/>
          <w:numId w:val="4"/>
        </w:numPr>
        <w:spacing w:before="160" w:line="240" w:lineRule="auto"/>
        <w:rPr>
          <w:rFonts w:cstheme="minorHAnsi"/>
        </w:rPr>
      </w:pPr>
      <w:r>
        <w:rPr>
          <w:rFonts w:cstheme="minorHAnsi"/>
        </w:rPr>
        <w:t>Economic development</w:t>
      </w:r>
    </w:p>
    <w:p w:rsidR="000F01EC" w:rsidP="00731292" w14:paraId="25BBEB21" w14:textId="6F6E8874">
      <w:pPr>
        <w:pStyle w:val="ListParagraph"/>
        <w:numPr>
          <w:ilvl w:val="0"/>
          <w:numId w:val="4"/>
        </w:numPr>
        <w:spacing w:before="160" w:line="240" w:lineRule="auto"/>
        <w:rPr>
          <w:rFonts w:cstheme="minorHAnsi"/>
        </w:rPr>
      </w:pPr>
      <w:r>
        <w:rPr>
          <w:rFonts w:cstheme="minorHAnsi"/>
        </w:rPr>
        <w:t>Workforce development</w:t>
      </w:r>
    </w:p>
    <w:p w:rsidR="00BE5B05" w:rsidP="00731292" w14:paraId="6E36A764" w14:textId="3A493C7B">
      <w:pPr>
        <w:pStyle w:val="ListParagraph"/>
        <w:numPr>
          <w:ilvl w:val="0"/>
          <w:numId w:val="4"/>
        </w:numPr>
        <w:spacing w:before="160" w:line="240" w:lineRule="auto"/>
        <w:rPr>
          <w:rFonts w:cstheme="minorHAnsi"/>
        </w:rPr>
      </w:pPr>
      <w:r>
        <w:rPr>
          <w:rFonts w:cstheme="minorHAnsi"/>
        </w:rPr>
        <w:t xml:space="preserve">Entrepreneurship, startups, </w:t>
      </w:r>
      <w:r w:rsidR="00E16948">
        <w:rPr>
          <w:rFonts w:cstheme="minorHAnsi"/>
        </w:rPr>
        <w:t>and/or</w:t>
      </w:r>
      <w:r>
        <w:rPr>
          <w:rFonts w:cstheme="minorHAnsi"/>
        </w:rPr>
        <w:t xml:space="preserve"> venture development</w:t>
      </w:r>
    </w:p>
    <w:p w:rsidR="00EB2AE9" w:rsidRPr="00EB2AE9" w:rsidP="00EB2AE9" w14:paraId="1845E5B7" w14:textId="4B83CD60">
      <w:pPr>
        <w:pStyle w:val="ListParagraph"/>
        <w:numPr>
          <w:ilvl w:val="0"/>
          <w:numId w:val="4"/>
        </w:numPr>
        <w:spacing w:before="160" w:line="240" w:lineRule="auto"/>
        <w:rPr>
          <w:rFonts w:cstheme="minorHAnsi"/>
        </w:rPr>
      </w:pPr>
      <w:r>
        <w:rPr>
          <w:rFonts w:cstheme="minorHAnsi"/>
        </w:rPr>
        <w:t>Partnership or cross-sector collaboration</w:t>
      </w:r>
    </w:p>
    <w:p w:rsidR="00EB2AE9" w:rsidP="00EB2AE9" w14:paraId="0CFA85F0" w14:textId="39F4A210">
      <w:pPr>
        <w:pStyle w:val="ListParagraph"/>
        <w:numPr>
          <w:ilvl w:val="0"/>
          <w:numId w:val="4"/>
        </w:numPr>
        <w:spacing w:before="160" w:line="240" w:lineRule="auto"/>
        <w:rPr>
          <w:rFonts w:cstheme="minorHAnsi"/>
        </w:rPr>
      </w:pPr>
      <w:r>
        <w:rPr>
          <w:rFonts w:cstheme="minorHAnsi"/>
        </w:rPr>
        <w:t>Other (please specify)</w:t>
      </w:r>
      <w:r w:rsidR="00BF3415">
        <w:rPr>
          <w:rFonts w:cstheme="minorHAnsi"/>
        </w:rPr>
        <w:t>: ____________</w:t>
      </w:r>
    </w:p>
    <w:p w:rsidR="00C64AD9" w:rsidRPr="00C64AD9" w:rsidP="00C64AD9" w14:paraId="0D48BEA8" w14:textId="77777777">
      <w:pPr>
        <w:spacing w:before="160" w:line="240" w:lineRule="auto"/>
        <w:rPr>
          <w:rFonts w:cstheme="minorHAnsi"/>
        </w:rPr>
      </w:pPr>
    </w:p>
    <w:p w:rsidR="00BE1270" w:rsidP="002A5D90" w14:paraId="3E8E73E9" w14:textId="0C03984E">
      <w:pPr>
        <w:pStyle w:val="ListParagraph"/>
        <w:numPr>
          <w:ilvl w:val="0"/>
          <w:numId w:val="2"/>
        </w:numPr>
        <w:spacing w:before="160" w:line="240" w:lineRule="auto"/>
        <w:rPr>
          <w:rFonts w:cstheme="minorHAnsi"/>
        </w:rPr>
      </w:pPr>
      <w:r>
        <w:rPr>
          <w:rFonts w:cstheme="minorHAnsi"/>
        </w:rPr>
        <w:t>Please describe your areas of technical, scientific, industry, or professional expertise</w:t>
      </w:r>
    </w:p>
    <w:p w:rsidR="00C64AD9" w:rsidP="00C64AD9" w14:paraId="48E9E406" w14:textId="77777777">
      <w:pPr>
        <w:pStyle w:val="ListParagraph"/>
        <w:numPr>
          <w:ilvl w:val="1"/>
          <w:numId w:val="2"/>
        </w:numPr>
        <w:spacing w:before="160" w:line="240" w:lineRule="auto"/>
        <w:rPr>
          <w:rFonts w:cstheme="minorHAnsi"/>
        </w:rPr>
      </w:pPr>
      <w:r>
        <w:rPr>
          <w:rFonts w:cstheme="minorHAnsi"/>
          <w:i/>
          <w:iCs/>
        </w:rPr>
        <w:t>Drop-down menu of the 10 Key Technology Areas as outlined in the CHIPS and Science Act</w:t>
      </w:r>
    </w:p>
    <w:p w:rsidR="005E560C" w:rsidRPr="00C64AD9" w:rsidP="00C64AD9" w14:paraId="78F67401" w14:textId="4AD54064">
      <w:pPr>
        <w:pStyle w:val="ListParagraph"/>
        <w:numPr>
          <w:ilvl w:val="1"/>
          <w:numId w:val="2"/>
        </w:numPr>
        <w:spacing w:before="160" w:after="0" w:line="240" w:lineRule="auto"/>
        <w:rPr>
          <w:rFonts w:cstheme="minorHAnsi"/>
        </w:rPr>
      </w:pPr>
      <w:r>
        <w:rPr>
          <w:rFonts w:cstheme="minorHAnsi"/>
          <w:i/>
          <w:iCs/>
        </w:rPr>
        <w:t>Response field or searchable / drop-down topic areas with optional free text</w:t>
      </w:r>
    </w:p>
    <w:p w:rsidR="00FF2EA9" w:rsidRPr="00FF2EA9" w:rsidP="00C64AD9" w14:paraId="281F9E42" w14:textId="044BD427">
      <w:pPr>
        <w:spacing w:line="240" w:lineRule="auto"/>
        <w:ind w:left="1080"/>
        <w:rPr>
          <w:rFonts w:cstheme="minorHAnsi"/>
          <w:i/>
          <w:iCs/>
          <w:color w:val="767171" w:themeColor="background2" w:themeShade="80"/>
        </w:rPr>
      </w:pPr>
      <w:r w:rsidRPr="00FF2EA9">
        <w:rPr>
          <w:rFonts w:cstheme="minorHAnsi"/>
          <w:i/>
          <w:iCs/>
          <w:color w:val="767171" w:themeColor="background2" w:themeShade="80"/>
        </w:rPr>
        <w:t>(</w:t>
      </w:r>
      <w:r w:rsidR="005E560C">
        <w:rPr>
          <w:rFonts w:cstheme="minorHAnsi"/>
          <w:i/>
          <w:iCs/>
          <w:color w:val="767171" w:themeColor="background2" w:themeShade="80"/>
        </w:rPr>
        <w:t>Examples may include</w:t>
      </w:r>
      <w:r w:rsidRPr="00FF2EA9" w:rsidR="00ED2CCC">
        <w:rPr>
          <w:rFonts w:cstheme="minorHAnsi"/>
          <w:i/>
          <w:iCs/>
          <w:color w:val="767171" w:themeColor="background2" w:themeShade="80"/>
        </w:rPr>
        <w:t xml:space="preserve"> </w:t>
      </w:r>
      <w:r w:rsidR="00394095">
        <w:rPr>
          <w:rFonts w:cstheme="minorHAnsi"/>
          <w:i/>
          <w:iCs/>
          <w:color w:val="767171" w:themeColor="background2" w:themeShade="80"/>
        </w:rPr>
        <w:t xml:space="preserve">specific technical domains, </w:t>
      </w:r>
      <w:r w:rsidR="006023D3">
        <w:rPr>
          <w:rFonts w:cstheme="minorHAnsi"/>
          <w:i/>
          <w:iCs/>
          <w:color w:val="767171" w:themeColor="background2" w:themeShade="80"/>
        </w:rPr>
        <w:t>workforce</w:t>
      </w:r>
      <w:r w:rsidR="00B2595D">
        <w:rPr>
          <w:rFonts w:cstheme="minorHAnsi"/>
          <w:i/>
          <w:iCs/>
          <w:color w:val="767171" w:themeColor="background2" w:themeShade="80"/>
        </w:rPr>
        <w:t xml:space="preserve"> development</w:t>
      </w:r>
      <w:r w:rsidR="006023D3">
        <w:rPr>
          <w:rFonts w:cstheme="minorHAnsi"/>
          <w:i/>
          <w:iCs/>
          <w:color w:val="767171" w:themeColor="background2" w:themeShade="80"/>
        </w:rPr>
        <w:t>, regional innovation, technology commercialization or other relevant fields suitable for the program)</w:t>
      </w:r>
    </w:p>
    <w:p w:rsidR="00DE4D5E" w:rsidP="00DE4D5E" w14:paraId="2A4638B7" w14:textId="77777777">
      <w:pPr>
        <w:pStyle w:val="ListParagraph"/>
        <w:spacing w:before="160" w:line="240" w:lineRule="auto"/>
        <w:rPr>
          <w:rFonts w:cstheme="minorHAnsi"/>
        </w:rPr>
      </w:pPr>
    </w:p>
    <w:p w:rsidR="00DE4D5E" w:rsidP="002819C1" w14:paraId="3F70F150" w14:textId="6D55CD9E">
      <w:pPr>
        <w:pStyle w:val="ListParagraph"/>
        <w:numPr>
          <w:ilvl w:val="0"/>
          <w:numId w:val="2"/>
        </w:numPr>
        <w:spacing w:before="160" w:line="240" w:lineRule="auto"/>
        <w:rPr>
          <w:rFonts w:cstheme="minorHAnsi"/>
        </w:rPr>
      </w:pPr>
      <w:r>
        <w:rPr>
          <w:rFonts w:cstheme="minorHAnsi"/>
        </w:rPr>
        <w:t>Are there any NSF</w:t>
      </w:r>
      <w:r w:rsidR="006D06D2">
        <w:rPr>
          <w:rFonts w:cstheme="minorHAnsi"/>
        </w:rPr>
        <w:t xml:space="preserve"> </w:t>
      </w:r>
      <w:r>
        <w:rPr>
          <w:rFonts w:cstheme="minorHAnsi"/>
        </w:rPr>
        <w:t xml:space="preserve">TIP programs, program areas, </w:t>
      </w:r>
      <w:r w:rsidR="00394095">
        <w:rPr>
          <w:rFonts w:cstheme="minorHAnsi"/>
        </w:rPr>
        <w:t>and/</w:t>
      </w:r>
      <w:r>
        <w:rPr>
          <w:rFonts w:cstheme="minorHAnsi"/>
        </w:rPr>
        <w:t xml:space="preserve">or proposal topics that you would be </w:t>
      </w:r>
      <w:r w:rsidR="00BF3415">
        <w:rPr>
          <w:rFonts w:cstheme="minorHAnsi"/>
        </w:rPr>
        <w:t xml:space="preserve">especially interested in reviewing? </w:t>
      </w:r>
      <w:r w:rsidR="00A3123D">
        <w:rPr>
          <w:rFonts w:cstheme="minorHAnsi"/>
        </w:rPr>
        <w:t xml:space="preserve"> </w:t>
      </w:r>
      <w:r w:rsidRPr="007E1441" w:rsidR="00A3123D">
        <w:rPr>
          <w:rFonts w:cstheme="minorHAnsi"/>
          <w:i/>
          <w:iCs/>
          <w:color w:val="767171" w:themeColor="background2" w:themeShade="80"/>
        </w:rPr>
        <w:t xml:space="preserve">Select </w:t>
      </w:r>
      <w:r w:rsidR="00A3123D">
        <w:rPr>
          <w:rFonts w:cstheme="minorHAnsi"/>
          <w:i/>
          <w:iCs/>
          <w:color w:val="767171" w:themeColor="background2" w:themeShade="80"/>
        </w:rPr>
        <w:t>one.</w:t>
      </w:r>
    </w:p>
    <w:p w:rsidR="00BF3415" w:rsidP="00BF3415" w14:paraId="1093ADD7" w14:textId="5E4868DA">
      <w:pPr>
        <w:pStyle w:val="ListParagraph"/>
        <w:numPr>
          <w:ilvl w:val="1"/>
          <w:numId w:val="2"/>
        </w:numPr>
        <w:spacing w:before="160" w:line="240" w:lineRule="auto"/>
        <w:rPr>
          <w:rFonts w:cstheme="minorHAnsi"/>
        </w:rPr>
      </w:pPr>
      <w:r>
        <w:rPr>
          <w:rFonts w:cstheme="minorHAnsi"/>
        </w:rPr>
        <w:t>Yes – please specify: _______________</w:t>
      </w:r>
    </w:p>
    <w:p w:rsidR="00BF3415" w:rsidP="00BF3415" w14:paraId="5507899D" w14:textId="2B9A546F">
      <w:pPr>
        <w:pStyle w:val="ListParagraph"/>
        <w:numPr>
          <w:ilvl w:val="1"/>
          <w:numId w:val="2"/>
        </w:numPr>
        <w:spacing w:before="160" w:line="240" w:lineRule="auto"/>
        <w:rPr>
          <w:rFonts w:cstheme="minorHAnsi"/>
        </w:rPr>
      </w:pPr>
      <w:r>
        <w:rPr>
          <w:rFonts w:cstheme="minorHAnsi"/>
        </w:rPr>
        <w:t>N</w:t>
      </w:r>
      <w:r w:rsidR="00DC4106">
        <w:rPr>
          <w:rFonts w:cstheme="minorHAnsi"/>
        </w:rPr>
        <w:t>o</w:t>
      </w:r>
    </w:p>
    <w:p w:rsidR="00AB0B4B" w:rsidP="00AB0B4B" w14:paraId="0C6BF0E8" w14:textId="77777777">
      <w:pPr>
        <w:pStyle w:val="ListParagraph"/>
        <w:spacing w:before="160" w:line="240" w:lineRule="auto"/>
        <w:ind w:left="1440"/>
        <w:rPr>
          <w:rFonts w:cstheme="minorHAnsi"/>
        </w:rPr>
      </w:pPr>
    </w:p>
    <w:p w:rsidR="002819C1" w:rsidRPr="00DC4106" w:rsidP="00DC4106" w14:paraId="521458A2" w14:textId="1D3AAE5A">
      <w:pPr>
        <w:pStyle w:val="ListParagraph"/>
        <w:numPr>
          <w:ilvl w:val="0"/>
          <w:numId w:val="2"/>
        </w:numPr>
        <w:spacing w:before="160" w:line="240" w:lineRule="auto"/>
        <w:rPr>
          <w:rFonts w:cstheme="minorHAnsi"/>
        </w:rPr>
      </w:pPr>
      <w:r>
        <w:rPr>
          <w:rFonts w:cstheme="minorHAnsi"/>
        </w:rPr>
        <w:t>Please provide any p</w:t>
      </w:r>
      <w:r>
        <w:rPr>
          <w:rFonts w:cstheme="minorHAnsi"/>
        </w:rPr>
        <w:t>rofessional</w:t>
      </w:r>
      <w:r>
        <w:rPr>
          <w:rFonts w:cstheme="minorHAnsi"/>
        </w:rPr>
        <w:t xml:space="preserve"> webpage, </w:t>
      </w:r>
      <w:r>
        <w:rPr>
          <w:rFonts w:cstheme="minorHAnsi"/>
        </w:rPr>
        <w:t xml:space="preserve">LinkedIn </w:t>
      </w:r>
      <w:r>
        <w:rPr>
          <w:rFonts w:cstheme="minorHAnsi"/>
        </w:rPr>
        <w:t xml:space="preserve">profile, </w:t>
      </w:r>
      <w:r w:rsidR="00394095">
        <w:rPr>
          <w:rFonts w:cstheme="minorHAnsi"/>
        </w:rPr>
        <w:t>and/</w:t>
      </w:r>
      <w:r>
        <w:rPr>
          <w:rFonts w:cstheme="minorHAnsi"/>
        </w:rPr>
        <w:t xml:space="preserve">or other URL </w:t>
      </w:r>
      <w:r>
        <w:rPr>
          <w:rFonts w:cstheme="minorHAnsi"/>
        </w:rPr>
        <w:t xml:space="preserve">that </w:t>
      </w:r>
      <w:r>
        <w:rPr>
          <w:rFonts w:cstheme="minorHAnsi"/>
        </w:rPr>
        <w:t xml:space="preserve">helps describe your expertise </w:t>
      </w:r>
      <w:r>
        <w:rPr>
          <w:rFonts w:cstheme="minorHAnsi"/>
        </w:rPr>
        <w:t>or professional interests</w:t>
      </w:r>
      <w:r>
        <w:rPr>
          <w:rFonts w:cstheme="minorHAnsi"/>
        </w:rPr>
        <w:t>.</w:t>
      </w:r>
    </w:p>
    <w:p w:rsidR="002819C1" w:rsidP="002819C1" w14:paraId="71991B16" w14:textId="77777777">
      <w:pPr>
        <w:pStyle w:val="ListParagraph"/>
        <w:numPr>
          <w:ilvl w:val="1"/>
          <w:numId w:val="2"/>
        </w:numPr>
        <w:spacing w:before="160" w:line="240" w:lineRule="auto"/>
        <w:rPr>
          <w:rFonts w:cstheme="minorHAnsi"/>
        </w:rPr>
      </w:pPr>
      <w:r>
        <w:rPr>
          <w:rFonts w:cstheme="minorHAnsi"/>
        </w:rPr>
        <w:t>Professional webpage URL:</w:t>
      </w:r>
    </w:p>
    <w:p w:rsidR="005B115C" w:rsidP="00BB0AEB" w14:paraId="1059F04D" w14:textId="094E7810">
      <w:pPr>
        <w:pStyle w:val="ListParagraph"/>
        <w:numPr>
          <w:ilvl w:val="1"/>
          <w:numId w:val="2"/>
        </w:numPr>
        <w:spacing w:before="160" w:line="240" w:lineRule="auto"/>
        <w:rPr>
          <w:rFonts w:cstheme="minorHAnsi"/>
        </w:rPr>
      </w:pPr>
      <w:r>
        <w:rPr>
          <w:rFonts w:cstheme="minorHAnsi"/>
        </w:rPr>
        <w:t xml:space="preserve">LinkedIn </w:t>
      </w:r>
      <w:r w:rsidR="00AA62EE">
        <w:rPr>
          <w:rFonts w:cstheme="minorHAnsi"/>
        </w:rPr>
        <w:t>profile</w:t>
      </w:r>
      <w:r>
        <w:rPr>
          <w:rFonts w:cstheme="minorHAnsi"/>
        </w:rPr>
        <w:t xml:space="preserve"> URL:</w:t>
      </w:r>
    </w:p>
    <w:p w:rsidR="00AA62EE" w:rsidP="00BB0AEB" w14:paraId="7310CEF5" w14:textId="652CA6FC">
      <w:pPr>
        <w:pStyle w:val="ListParagraph"/>
        <w:numPr>
          <w:ilvl w:val="1"/>
          <w:numId w:val="2"/>
        </w:numPr>
        <w:spacing w:before="160" w:line="240" w:lineRule="auto"/>
        <w:rPr>
          <w:rFonts w:cstheme="minorHAnsi"/>
        </w:rPr>
      </w:pPr>
      <w:r>
        <w:rPr>
          <w:rFonts w:cstheme="minorHAnsi"/>
        </w:rPr>
        <w:t>Other relevant URL:</w:t>
      </w:r>
    </w:p>
    <w:p w:rsidR="00DC4106" w:rsidRPr="00BB0AEB" w:rsidP="00DC4106" w14:paraId="2D66DCAC" w14:textId="77777777">
      <w:pPr>
        <w:pStyle w:val="ListParagraph"/>
        <w:spacing w:before="160" w:line="240" w:lineRule="auto"/>
        <w:ind w:left="1440"/>
        <w:rPr>
          <w:rFonts w:cstheme="minorHAnsi"/>
        </w:rPr>
      </w:pPr>
    </w:p>
    <w:p w:rsidR="009B288A" w:rsidRPr="005B115C" w:rsidP="005B115C" w14:paraId="522AD8A3" w14:textId="29433BCB">
      <w:pPr>
        <w:rPr>
          <w:rFonts w:cstheme="minorHAnsi"/>
          <w:b/>
          <w:bCs/>
          <w:color w:val="2F5496" w:themeColor="accent1" w:themeShade="BF"/>
          <w:sz w:val="24"/>
          <w:szCs w:val="24"/>
        </w:rPr>
      </w:pPr>
      <w:r>
        <w:rPr>
          <w:rFonts w:cstheme="minorHAnsi"/>
          <w:b/>
          <w:bCs/>
          <w:color w:val="2F5496" w:themeColor="accent1" w:themeShade="BF"/>
          <w:sz w:val="24"/>
          <w:szCs w:val="24"/>
        </w:rPr>
        <w:t>Prior Service as a Reviewer</w:t>
      </w:r>
    </w:p>
    <w:p w:rsidR="007E1441" w:rsidRPr="007E1441" w:rsidP="007E1441" w14:paraId="70953225" w14:textId="70F3F826">
      <w:pPr>
        <w:pStyle w:val="ListParagraph"/>
        <w:numPr>
          <w:ilvl w:val="0"/>
          <w:numId w:val="2"/>
        </w:numPr>
        <w:spacing w:before="160" w:line="240" w:lineRule="auto"/>
        <w:rPr>
          <w:rFonts w:cstheme="minorHAnsi"/>
        </w:rPr>
      </w:pPr>
      <w:r>
        <w:rPr>
          <w:rFonts w:cstheme="minorHAnsi"/>
        </w:rPr>
        <w:t xml:space="preserve">Have you </w:t>
      </w:r>
      <w:r>
        <w:rPr>
          <w:rFonts w:cstheme="minorHAnsi"/>
        </w:rPr>
        <w:t>previously served as an NSF proposal reviewer?</w:t>
      </w:r>
      <w:r>
        <w:rPr>
          <w:rFonts w:cstheme="minorHAnsi"/>
        </w:rPr>
        <w:br/>
        <w:t xml:space="preserve"> </w:t>
      </w:r>
      <w:r w:rsidRPr="007E1441">
        <w:rPr>
          <w:rFonts w:cstheme="minorHAnsi"/>
          <w:i/>
          <w:iCs/>
          <w:color w:val="767171" w:themeColor="background2" w:themeShade="80"/>
        </w:rPr>
        <w:t xml:space="preserve">Select </w:t>
      </w:r>
      <w:r w:rsidR="00A3123D">
        <w:rPr>
          <w:rFonts w:cstheme="minorHAnsi"/>
          <w:i/>
          <w:iCs/>
          <w:color w:val="767171" w:themeColor="background2" w:themeShade="80"/>
        </w:rPr>
        <w:t>one.</w:t>
      </w:r>
    </w:p>
    <w:p w:rsidR="009F0E9F" w:rsidP="009F0E9F" w14:paraId="1BDE4B4E" w14:textId="2A031B28">
      <w:pPr>
        <w:pStyle w:val="ListParagraph"/>
        <w:numPr>
          <w:ilvl w:val="1"/>
          <w:numId w:val="2"/>
        </w:numPr>
        <w:spacing w:before="160" w:line="240" w:lineRule="auto"/>
        <w:rPr>
          <w:rFonts w:cstheme="minorHAnsi"/>
        </w:rPr>
      </w:pPr>
      <w:r>
        <w:rPr>
          <w:rFonts w:cstheme="minorHAnsi"/>
        </w:rPr>
        <w:t>Yes</w:t>
      </w:r>
    </w:p>
    <w:p w:rsidR="00FF2EA9" w:rsidP="00B26329" w14:paraId="57F58D93" w14:textId="5B0526A1">
      <w:pPr>
        <w:pStyle w:val="ListParagraph"/>
        <w:numPr>
          <w:ilvl w:val="1"/>
          <w:numId w:val="2"/>
        </w:numPr>
        <w:spacing w:before="160" w:line="240" w:lineRule="auto"/>
        <w:rPr>
          <w:rFonts w:cstheme="minorHAnsi"/>
        </w:rPr>
      </w:pPr>
      <w:r>
        <w:rPr>
          <w:rFonts w:cstheme="minorHAnsi"/>
        </w:rPr>
        <w:t>No</w:t>
      </w:r>
    </w:p>
    <w:p w:rsidR="00B26329" w:rsidRPr="00B26329" w:rsidP="00B26329" w14:paraId="15D0ACC1" w14:textId="77777777">
      <w:pPr>
        <w:pStyle w:val="ListParagraph"/>
        <w:spacing w:before="160" w:line="240" w:lineRule="auto"/>
        <w:ind w:left="1440"/>
        <w:rPr>
          <w:rFonts w:cstheme="minorHAnsi"/>
        </w:rPr>
      </w:pPr>
    </w:p>
    <w:p w:rsidR="00226E02" w:rsidP="002A5D90" w14:paraId="7F14EF03" w14:textId="6ABFEEF0">
      <w:pPr>
        <w:pStyle w:val="ListParagraph"/>
        <w:numPr>
          <w:ilvl w:val="0"/>
          <w:numId w:val="2"/>
        </w:numPr>
        <w:spacing w:before="160" w:line="240" w:lineRule="auto"/>
        <w:rPr>
          <w:rFonts w:cstheme="minorHAnsi"/>
        </w:rPr>
      </w:pPr>
      <w:r>
        <w:rPr>
          <w:rFonts w:cstheme="minorHAnsi"/>
        </w:rPr>
        <w:t xml:space="preserve"> If </w:t>
      </w:r>
      <w:r w:rsidR="009F0E9F">
        <w:rPr>
          <w:rFonts w:cstheme="minorHAnsi"/>
        </w:rPr>
        <w:t xml:space="preserve">`Yes` </w:t>
      </w:r>
      <w:r w:rsidR="007E1441">
        <w:rPr>
          <w:rFonts w:cstheme="minorHAnsi"/>
        </w:rPr>
        <w:t>(</w:t>
      </w:r>
      <w:r w:rsidR="009F0E9F">
        <w:rPr>
          <w:rFonts w:cstheme="minorHAnsi"/>
        </w:rPr>
        <w:t xml:space="preserve">to </w:t>
      </w:r>
      <w:r w:rsidR="00DC4106">
        <w:rPr>
          <w:rFonts w:cstheme="minorHAnsi"/>
        </w:rPr>
        <w:t>#17</w:t>
      </w:r>
      <w:r w:rsidR="007E1441">
        <w:rPr>
          <w:rFonts w:cstheme="minorHAnsi"/>
        </w:rPr>
        <w:t>)</w:t>
      </w:r>
      <w:r>
        <w:rPr>
          <w:rFonts w:cstheme="minorHAnsi"/>
        </w:rPr>
        <w:t>,</w:t>
      </w:r>
      <w:r w:rsidR="009F0E9F">
        <w:rPr>
          <w:rFonts w:cstheme="minorHAnsi"/>
        </w:rPr>
        <w:t xml:space="preserve"> </w:t>
      </w:r>
      <w:r w:rsidR="007E1441">
        <w:rPr>
          <w:rFonts w:cstheme="minorHAnsi"/>
        </w:rPr>
        <w:t>in what year did you most recently serve as an NSF reviewer?</w:t>
      </w:r>
      <w:r w:rsidR="00960952">
        <w:rPr>
          <w:rFonts w:cstheme="minorHAnsi"/>
        </w:rPr>
        <w:t xml:space="preserve"> </w:t>
      </w:r>
    </w:p>
    <w:p w:rsidR="003C4150" w:rsidRPr="007E1441" w:rsidP="003C4150" w14:paraId="546BAD5B" w14:textId="603E6632">
      <w:pPr>
        <w:pStyle w:val="ListParagraph"/>
        <w:numPr>
          <w:ilvl w:val="1"/>
          <w:numId w:val="2"/>
        </w:numPr>
        <w:spacing w:before="160" w:line="240" w:lineRule="auto"/>
        <w:rPr>
          <w:rFonts w:cstheme="minorHAnsi"/>
          <w:i/>
          <w:iCs/>
        </w:rPr>
      </w:pPr>
      <w:r w:rsidRPr="007E1441">
        <w:rPr>
          <w:rFonts w:cstheme="minorHAnsi"/>
          <w:i/>
          <w:iCs/>
        </w:rPr>
        <w:t>YYYY</w:t>
      </w:r>
    </w:p>
    <w:p w:rsidR="00B26329" w:rsidP="00B26329" w14:paraId="4EB2BDB2" w14:textId="77777777">
      <w:pPr>
        <w:pStyle w:val="ListParagraph"/>
        <w:spacing w:before="160" w:line="240" w:lineRule="auto"/>
        <w:rPr>
          <w:rFonts w:cstheme="minorHAnsi"/>
        </w:rPr>
      </w:pPr>
    </w:p>
    <w:p w:rsidR="0024469C" w:rsidP="0024469C" w14:paraId="1C46AF23" w14:textId="4F69375B">
      <w:pPr>
        <w:pStyle w:val="ListParagraph"/>
        <w:numPr>
          <w:ilvl w:val="0"/>
          <w:numId w:val="2"/>
        </w:numPr>
        <w:spacing w:before="160" w:line="240" w:lineRule="auto"/>
        <w:rPr>
          <w:rFonts w:cstheme="minorHAnsi"/>
        </w:rPr>
      </w:pPr>
      <w:r>
        <w:rPr>
          <w:rFonts w:cstheme="minorHAnsi"/>
        </w:rPr>
        <w:t xml:space="preserve">If `Yes` </w:t>
      </w:r>
      <w:r w:rsidR="007E1441">
        <w:rPr>
          <w:rFonts w:cstheme="minorHAnsi"/>
        </w:rPr>
        <w:t>(</w:t>
      </w:r>
      <w:r>
        <w:rPr>
          <w:rFonts w:cstheme="minorHAnsi"/>
        </w:rPr>
        <w:t>to #17</w:t>
      </w:r>
      <w:r w:rsidR="007E1441">
        <w:rPr>
          <w:rFonts w:cstheme="minorHAnsi"/>
        </w:rPr>
        <w:t>)</w:t>
      </w:r>
      <w:r>
        <w:rPr>
          <w:rFonts w:cstheme="minorHAnsi"/>
        </w:rPr>
        <w:t xml:space="preserve">, </w:t>
      </w:r>
      <w:r w:rsidR="007E1441">
        <w:rPr>
          <w:rFonts w:cstheme="minorHAnsi"/>
        </w:rPr>
        <w:t xml:space="preserve">for </w:t>
      </w:r>
      <w:r w:rsidR="00EA56A5">
        <w:rPr>
          <w:rFonts w:cstheme="minorHAnsi"/>
        </w:rPr>
        <w:t>which NSF program did you</w:t>
      </w:r>
      <w:r w:rsidR="007E1441">
        <w:rPr>
          <w:rFonts w:cstheme="minorHAnsi"/>
        </w:rPr>
        <w:t xml:space="preserve"> most recently</w:t>
      </w:r>
      <w:r w:rsidR="00EA56A5">
        <w:rPr>
          <w:rFonts w:cstheme="minorHAnsi"/>
        </w:rPr>
        <w:t xml:space="preserve"> serve as a reviewer?</w:t>
      </w:r>
    </w:p>
    <w:p w:rsidR="00FE35C6" w:rsidRPr="0024469C" w:rsidP="0024469C" w14:paraId="076F6F85" w14:textId="17CAA021">
      <w:pPr>
        <w:pStyle w:val="ListParagraph"/>
        <w:numPr>
          <w:ilvl w:val="1"/>
          <w:numId w:val="2"/>
        </w:numPr>
        <w:spacing w:before="160" w:line="240" w:lineRule="auto"/>
        <w:rPr>
          <w:rFonts w:cstheme="minorHAnsi"/>
          <w:i/>
          <w:iCs/>
        </w:rPr>
      </w:pPr>
      <w:r>
        <w:rPr>
          <w:rFonts w:cstheme="minorHAnsi"/>
          <w:i/>
          <w:iCs/>
        </w:rPr>
        <w:t>Response field</w:t>
      </w:r>
    </w:p>
    <w:p w:rsidR="008E3552" w:rsidRPr="008E3552" w:rsidP="008E3552" w14:paraId="3BA0F06D" w14:textId="77777777">
      <w:pPr>
        <w:spacing w:before="160" w:line="240" w:lineRule="auto"/>
        <w:ind w:firstLine="720"/>
        <w:rPr>
          <w:rFonts w:cstheme="minorHAnsi"/>
        </w:rPr>
      </w:pPr>
    </w:p>
    <w:p w:rsidR="00346302" w:rsidRPr="005B115C" w:rsidP="00346302" w14:paraId="17F91EF7" w14:textId="185DF733">
      <w:pPr>
        <w:rPr>
          <w:rFonts w:cstheme="minorHAnsi"/>
          <w:b/>
          <w:bCs/>
          <w:color w:val="2F5496" w:themeColor="accent1" w:themeShade="BF"/>
          <w:sz w:val="24"/>
          <w:szCs w:val="24"/>
        </w:rPr>
      </w:pPr>
      <w:r>
        <w:rPr>
          <w:rFonts w:cstheme="minorHAnsi"/>
          <w:b/>
          <w:bCs/>
          <w:color w:val="2F5496" w:themeColor="accent1" w:themeShade="BF"/>
          <w:sz w:val="24"/>
          <w:szCs w:val="24"/>
        </w:rPr>
        <w:t>Prior Experience as an NSF Applicant or Awardee</w:t>
      </w:r>
    </w:p>
    <w:p w:rsidR="00346302" w:rsidP="008E3552" w14:paraId="4B25B2A3" w14:textId="7CE695E0">
      <w:pPr>
        <w:pStyle w:val="ListParagraph"/>
        <w:numPr>
          <w:ilvl w:val="0"/>
          <w:numId w:val="2"/>
        </w:numPr>
        <w:spacing w:before="160" w:line="240" w:lineRule="auto"/>
        <w:rPr>
          <w:rFonts w:cstheme="minorHAnsi"/>
        </w:rPr>
      </w:pPr>
      <w:r>
        <w:rPr>
          <w:rFonts w:cstheme="minorHAnsi"/>
        </w:rPr>
        <w:t xml:space="preserve">Have you </w:t>
      </w:r>
      <w:r w:rsidR="004B0C99">
        <w:rPr>
          <w:rFonts w:cstheme="minorHAnsi"/>
        </w:rPr>
        <w:t>eve</w:t>
      </w:r>
      <w:r w:rsidR="0095625C">
        <w:rPr>
          <w:rFonts w:cstheme="minorHAnsi"/>
        </w:rPr>
        <w:t>r received an NSF award?</w:t>
      </w:r>
      <w:r w:rsidR="001400F5">
        <w:rPr>
          <w:rFonts w:cstheme="minorHAnsi"/>
        </w:rPr>
        <w:t xml:space="preserve"> </w:t>
      </w:r>
    </w:p>
    <w:p w:rsidR="00974B45" w:rsidP="00974B45" w14:paraId="7EA5D889" w14:textId="3B710BBC">
      <w:pPr>
        <w:pStyle w:val="ListParagraph"/>
        <w:spacing w:before="160" w:line="240" w:lineRule="auto"/>
        <w:rPr>
          <w:rFonts w:cstheme="minorHAnsi"/>
        </w:rPr>
      </w:pPr>
      <w:r w:rsidRPr="007E1441">
        <w:rPr>
          <w:rFonts w:cstheme="minorHAnsi"/>
          <w:i/>
          <w:iCs/>
          <w:color w:val="767171" w:themeColor="background2" w:themeShade="80"/>
        </w:rPr>
        <w:t xml:space="preserve">Select </w:t>
      </w:r>
      <w:r>
        <w:rPr>
          <w:rFonts w:cstheme="minorHAnsi"/>
          <w:i/>
          <w:iCs/>
          <w:color w:val="767171" w:themeColor="background2" w:themeShade="80"/>
        </w:rPr>
        <w:t>one.</w:t>
      </w:r>
    </w:p>
    <w:p w:rsidR="00346302" w:rsidP="008E3552" w14:paraId="0042E6F1" w14:textId="2E520813">
      <w:pPr>
        <w:pStyle w:val="ListParagraph"/>
        <w:numPr>
          <w:ilvl w:val="1"/>
          <w:numId w:val="2"/>
        </w:numPr>
        <w:spacing w:before="160" w:line="240" w:lineRule="auto"/>
        <w:rPr>
          <w:rFonts w:cstheme="minorHAnsi"/>
        </w:rPr>
      </w:pPr>
      <w:r>
        <w:rPr>
          <w:rFonts w:cstheme="minorHAnsi"/>
        </w:rPr>
        <w:t>Yes</w:t>
      </w:r>
    </w:p>
    <w:p w:rsidR="00346302" w:rsidP="008E3552" w14:paraId="21A26938" w14:textId="77777777">
      <w:pPr>
        <w:pStyle w:val="ListParagraph"/>
        <w:numPr>
          <w:ilvl w:val="1"/>
          <w:numId w:val="2"/>
        </w:numPr>
        <w:spacing w:before="160" w:line="240" w:lineRule="auto"/>
        <w:rPr>
          <w:rFonts w:cstheme="minorHAnsi"/>
        </w:rPr>
      </w:pPr>
      <w:r>
        <w:rPr>
          <w:rFonts w:cstheme="minorHAnsi"/>
        </w:rPr>
        <w:t>No</w:t>
      </w:r>
    </w:p>
    <w:p w:rsidR="00346302" w:rsidRPr="00B26329" w:rsidP="00346302" w14:paraId="6EAB4FA0" w14:textId="77777777">
      <w:pPr>
        <w:pStyle w:val="ListParagraph"/>
        <w:spacing w:before="160" w:line="240" w:lineRule="auto"/>
        <w:ind w:left="1440"/>
        <w:rPr>
          <w:rFonts w:cstheme="minorHAnsi"/>
        </w:rPr>
      </w:pPr>
    </w:p>
    <w:p w:rsidR="00346302" w:rsidP="000E4F39" w14:paraId="420E118F" w14:textId="3827967B">
      <w:pPr>
        <w:pStyle w:val="ListParagraph"/>
        <w:numPr>
          <w:ilvl w:val="0"/>
          <w:numId w:val="2"/>
        </w:numPr>
        <w:spacing w:before="160" w:line="240" w:lineRule="auto"/>
        <w:rPr>
          <w:rFonts w:cstheme="minorHAnsi"/>
        </w:rPr>
      </w:pPr>
      <w:r>
        <w:rPr>
          <w:rFonts w:cstheme="minorHAnsi"/>
        </w:rPr>
        <w:t xml:space="preserve"> If `Yes` </w:t>
      </w:r>
      <w:r w:rsidR="00C606F5">
        <w:rPr>
          <w:rFonts w:cstheme="minorHAnsi"/>
        </w:rPr>
        <w:t xml:space="preserve">(to </w:t>
      </w:r>
      <w:r w:rsidR="000E4F39">
        <w:rPr>
          <w:rFonts w:cstheme="minorHAnsi"/>
        </w:rPr>
        <w:t>#20</w:t>
      </w:r>
      <w:r w:rsidR="00C606F5">
        <w:rPr>
          <w:rFonts w:cstheme="minorHAnsi"/>
        </w:rPr>
        <w:t>)</w:t>
      </w:r>
      <w:r w:rsidR="000E4F39">
        <w:rPr>
          <w:rFonts w:cstheme="minorHAnsi"/>
        </w:rPr>
        <w:t xml:space="preserve">, </w:t>
      </w:r>
      <w:r w:rsidR="000F3177">
        <w:rPr>
          <w:rFonts w:cstheme="minorHAnsi"/>
        </w:rPr>
        <w:t xml:space="preserve">please provide information about the </w:t>
      </w:r>
      <w:r w:rsidRPr="00142C1E" w:rsidR="000F3177">
        <w:rPr>
          <w:rFonts w:cstheme="minorHAnsi"/>
          <w:u w:val="single"/>
        </w:rPr>
        <w:t xml:space="preserve">most </w:t>
      </w:r>
      <w:r w:rsidRPr="00142C1E" w:rsidR="00601C70">
        <w:rPr>
          <w:rFonts w:cstheme="minorHAnsi"/>
          <w:u w:val="single"/>
        </w:rPr>
        <w:t xml:space="preserve">recent NSF </w:t>
      </w:r>
      <w:r w:rsidR="0095625C">
        <w:rPr>
          <w:rFonts w:cstheme="minorHAnsi"/>
          <w:u w:val="single"/>
        </w:rPr>
        <w:t>award on which you were directly involved</w:t>
      </w:r>
      <w:r w:rsidRPr="00142C1E" w:rsidR="00601C70">
        <w:rPr>
          <w:rFonts w:cstheme="minorHAnsi"/>
          <w:u w:val="single"/>
        </w:rPr>
        <w:t>:</w:t>
      </w:r>
    </w:p>
    <w:p w:rsidR="00EA56A5" w:rsidP="00EA56A5" w14:paraId="0FB902D5" w14:textId="69F2E589">
      <w:pPr>
        <w:pStyle w:val="ListParagraph"/>
        <w:numPr>
          <w:ilvl w:val="1"/>
          <w:numId w:val="2"/>
        </w:numPr>
        <w:spacing w:before="160" w:line="240" w:lineRule="auto"/>
        <w:rPr>
          <w:rFonts w:cstheme="minorHAnsi"/>
        </w:rPr>
      </w:pPr>
      <w:r>
        <w:rPr>
          <w:rFonts w:cstheme="minorHAnsi"/>
        </w:rPr>
        <w:t xml:space="preserve">Year </w:t>
      </w:r>
      <w:r w:rsidR="0095625C">
        <w:rPr>
          <w:rFonts w:cstheme="minorHAnsi"/>
        </w:rPr>
        <w:t>of the most recent award</w:t>
      </w:r>
      <w:r>
        <w:rPr>
          <w:rFonts w:cstheme="minorHAnsi"/>
        </w:rPr>
        <w:t xml:space="preserve">: </w:t>
      </w:r>
      <w:r w:rsidRPr="00974B45">
        <w:rPr>
          <w:rFonts w:cstheme="minorHAnsi"/>
          <w:i/>
          <w:iCs/>
        </w:rPr>
        <w:t>YYYY</w:t>
      </w:r>
    </w:p>
    <w:p w:rsidR="00601C70" w:rsidP="00EA56A5" w14:paraId="434A1A64" w14:textId="2E1CD5B4">
      <w:pPr>
        <w:pStyle w:val="ListParagraph"/>
        <w:numPr>
          <w:ilvl w:val="1"/>
          <w:numId w:val="2"/>
        </w:numPr>
        <w:spacing w:before="160" w:line="240" w:lineRule="auto"/>
        <w:rPr>
          <w:rFonts w:cstheme="minorHAnsi"/>
        </w:rPr>
      </w:pPr>
      <w:r>
        <w:rPr>
          <w:rFonts w:cstheme="minorHAnsi"/>
        </w:rPr>
        <w:t>NSF program, solicitation, or funding opportunity</w:t>
      </w:r>
      <w:r w:rsidR="0095625C">
        <w:rPr>
          <w:rFonts w:cstheme="minorHAnsi"/>
        </w:rPr>
        <w:t xml:space="preserve"> (if known)</w:t>
      </w:r>
      <w:r>
        <w:rPr>
          <w:rFonts w:cstheme="minorHAnsi"/>
        </w:rPr>
        <w:t>:</w:t>
      </w:r>
      <w:r w:rsidR="0024469C">
        <w:rPr>
          <w:rFonts w:cstheme="minorHAnsi"/>
        </w:rPr>
        <w:t xml:space="preserve"> </w:t>
      </w:r>
      <w:r w:rsidR="0024469C">
        <w:rPr>
          <w:rFonts w:cstheme="minorHAnsi"/>
          <w:i/>
          <w:iCs/>
        </w:rPr>
        <w:t>Response field</w:t>
      </w:r>
    </w:p>
    <w:p w:rsidR="00346302" w:rsidP="00346302" w14:paraId="30C4697A" w14:textId="77777777">
      <w:pPr>
        <w:pStyle w:val="ListParagraph"/>
        <w:spacing w:before="160" w:line="240" w:lineRule="auto"/>
        <w:rPr>
          <w:rFonts w:cstheme="minorHAnsi"/>
        </w:rPr>
      </w:pPr>
    </w:p>
    <w:p w:rsidR="00346302" w:rsidP="008E3552" w14:paraId="7A0F2E94" w14:textId="4A642231">
      <w:pPr>
        <w:pStyle w:val="ListParagraph"/>
        <w:numPr>
          <w:ilvl w:val="0"/>
          <w:numId w:val="2"/>
        </w:numPr>
        <w:spacing w:before="160" w:line="240" w:lineRule="auto"/>
        <w:rPr>
          <w:rFonts w:cstheme="minorHAnsi"/>
        </w:rPr>
      </w:pPr>
      <w:r>
        <w:rPr>
          <w:rFonts w:cstheme="minorHAnsi"/>
        </w:rPr>
        <w:t>If `</w:t>
      </w:r>
      <w:r w:rsidR="00BC5E46">
        <w:rPr>
          <w:rFonts w:cstheme="minorHAnsi"/>
        </w:rPr>
        <w:t>No</w:t>
      </w:r>
      <w:r>
        <w:rPr>
          <w:rFonts w:cstheme="minorHAnsi"/>
        </w:rPr>
        <w:t xml:space="preserve">` </w:t>
      </w:r>
      <w:r w:rsidR="005379D7">
        <w:rPr>
          <w:rFonts w:cstheme="minorHAnsi"/>
        </w:rPr>
        <w:t>(</w:t>
      </w:r>
      <w:r>
        <w:rPr>
          <w:rFonts w:cstheme="minorHAnsi"/>
        </w:rPr>
        <w:t>to #</w:t>
      </w:r>
      <w:r w:rsidR="00EA56A5">
        <w:rPr>
          <w:rFonts w:cstheme="minorHAnsi"/>
        </w:rPr>
        <w:t>20</w:t>
      </w:r>
      <w:r w:rsidR="005379D7">
        <w:rPr>
          <w:rFonts w:cstheme="minorHAnsi"/>
        </w:rPr>
        <w:t>)</w:t>
      </w:r>
      <w:r>
        <w:rPr>
          <w:rFonts w:cstheme="minorHAnsi"/>
        </w:rPr>
        <w:t xml:space="preserve">, </w:t>
      </w:r>
      <w:r w:rsidR="00BC5E46">
        <w:rPr>
          <w:rFonts w:cstheme="minorHAnsi"/>
        </w:rPr>
        <w:t xml:space="preserve">have you ever </w:t>
      </w:r>
      <w:r w:rsidR="005379D7">
        <w:rPr>
          <w:rFonts w:cstheme="minorHAnsi"/>
        </w:rPr>
        <w:t>(co-)</w:t>
      </w:r>
      <w:r w:rsidR="00BC5E46">
        <w:rPr>
          <w:rFonts w:cstheme="minorHAnsi"/>
        </w:rPr>
        <w:t xml:space="preserve">submitted an </w:t>
      </w:r>
      <w:r w:rsidR="00107C38">
        <w:rPr>
          <w:rFonts w:cstheme="minorHAnsi"/>
        </w:rPr>
        <w:t xml:space="preserve">NSF proposal? </w:t>
      </w:r>
    </w:p>
    <w:p w:rsidR="00107C38" w:rsidP="00107C38" w14:paraId="3FB2E8C4" w14:textId="4CC1C23C">
      <w:pPr>
        <w:pStyle w:val="ListParagraph"/>
        <w:numPr>
          <w:ilvl w:val="1"/>
          <w:numId w:val="2"/>
        </w:numPr>
        <w:spacing w:before="160" w:line="240" w:lineRule="auto"/>
        <w:rPr>
          <w:rFonts w:cstheme="minorHAnsi"/>
        </w:rPr>
      </w:pPr>
      <w:r>
        <w:rPr>
          <w:rFonts w:cstheme="minorHAnsi"/>
        </w:rPr>
        <w:t>Yes</w:t>
      </w:r>
    </w:p>
    <w:p w:rsidR="00581199" w:rsidRPr="00974B45" w:rsidP="00974B45" w14:paraId="1DB143DD" w14:textId="608EF3BB">
      <w:pPr>
        <w:pStyle w:val="ListParagraph"/>
        <w:numPr>
          <w:ilvl w:val="1"/>
          <w:numId w:val="2"/>
        </w:numPr>
        <w:spacing w:before="160" w:line="240" w:lineRule="auto"/>
        <w:rPr>
          <w:rFonts w:cstheme="minorHAnsi"/>
        </w:rPr>
      </w:pPr>
      <w:r>
        <w:rPr>
          <w:rFonts w:cstheme="minorHAnsi"/>
        </w:rPr>
        <w:t>No</w:t>
      </w:r>
    </w:p>
    <w:p w:rsidR="00BC0AAB" w:rsidP="00BC0AAB" w14:paraId="4003586D" w14:textId="5B431FE8">
      <w:pPr>
        <w:pStyle w:val="ListParagraph"/>
        <w:numPr>
          <w:ilvl w:val="0"/>
          <w:numId w:val="2"/>
        </w:numPr>
        <w:spacing w:before="160" w:line="240" w:lineRule="auto"/>
        <w:rPr>
          <w:rFonts w:cstheme="minorHAnsi"/>
        </w:rPr>
      </w:pPr>
      <w:r>
        <w:rPr>
          <w:rFonts w:cstheme="minorHAnsi"/>
        </w:rPr>
        <w:t>If `</w:t>
      </w:r>
      <w:r w:rsidR="00107C38">
        <w:rPr>
          <w:rFonts w:cstheme="minorHAnsi"/>
        </w:rPr>
        <w:t>Yes</w:t>
      </w:r>
      <w:r>
        <w:rPr>
          <w:rFonts w:cstheme="minorHAnsi"/>
        </w:rPr>
        <w:t>`</w:t>
      </w:r>
      <w:r w:rsidR="005379D7">
        <w:rPr>
          <w:rFonts w:cstheme="minorHAnsi"/>
        </w:rPr>
        <w:t xml:space="preserve"> (to</w:t>
      </w:r>
      <w:r>
        <w:rPr>
          <w:rFonts w:cstheme="minorHAnsi"/>
        </w:rPr>
        <w:t xml:space="preserve"> #2</w:t>
      </w:r>
      <w:r w:rsidR="00107C38">
        <w:rPr>
          <w:rFonts w:cstheme="minorHAnsi"/>
        </w:rPr>
        <w:t>2</w:t>
      </w:r>
      <w:r w:rsidR="005379D7">
        <w:rPr>
          <w:rFonts w:cstheme="minorHAnsi"/>
        </w:rPr>
        <w:t>)</w:t>
      </w:r>
      <w:r>
        <w:rPr>
          <w:rFonts w:cstheme="minorHAnsi"/>
        </w:rPr>
        <w:t xml:space="preserve">, </w:t>
      </w:r>
      <w:r w:rsidR="00107C38">
        <w:rPr>
          <w:rFonts w:cstheme="minorHAnsi"/>
        </w:rPr>
        <w:t xml:space="preserve">please provide information about the </w:t>
      </w:r>
      <w:r w:rsidRPr="00142C1E" w:rsidR="00107C38">
        <w:rPr>
          <w:rFonts w:cstheme="minorHAnsi"/>
          <w:u w:val="single"/>
        </w:rPr>
        <w:t xml:space="preserve">most recent NSF </w:t>
      </w:r>
      <w:r w:rsidR="00F4763D">
        <w:rPr>
          <w:rFonts w:cstheme="minorHAnsi"/>
          <w:u w:val="single"/>
        </w:rPr>
        <w:t>proposal</w:t>
      </w:r>
      <w:r w:rsidR="00107C38">
        <w:rPr>
          <w:rFonts w:cstheme="minorHAnsi"/>
          <w:u w:val="single"/>
        </w:rPr>
        <w:t xml:space="preserve"> </w:t>
      </w:r>
      <w:r w:rsidR="00F4763D">
        <w:rPr>
          <w:rFonts w:cstheme="minorHAnsi"/>
          <w:u w:val="single"/>
        </w:rPr>
        <w:t>you submitted:</w:t>
      </w:r>
    </w:p>
    <w:p w:rsidR="00BC0AAB" w:rsidP="00BC0AAB" w14:paraId="5B642E54" w14:textId="6BA442B7">
      <w:pPr>
        <w:pStyle w:val="ListParagraph"/>
        <w:numPr>
          <w:ilvl w:val="1"/>
          <w:numId w:val="2"/>
        </w:numPr>
        <w:spacing w:before="160" w:line="240" w:lineRule="auto"/>
        <w:rPr>
          <w:rFonts w:cstheme="minorHAnsi"/>
        </w:rPr>
      </w:pPr>
      <w:r>
        <w:rPr>
          <w:rFonts w:cstheme="minorHAnsi"/>
        </w:rPr>
        <w:t>Year</w:t>
      </w:r>
      <w:r w:rsidR="009369FB">
        <w:rPr>
          <w:rFonts w:cstheme="minorHAnsi"/>
        </w:rPr>
        <w:t xml:space="preserve"> </w:t>
      </w:r>
      <w:r w:rsidR="002E142E">
        <w:rPr>
          <w:rFonts w:cstheme="minorHAnsi"/>
        </w:rPr>
        <w:t>submitted</w:t>
      </w:r>
      <w:r>
        <w:rPr>
          <w:rFonts w:cstheme="minorHAnsi"/>
        </w:rPr>
        <w:t xml:space="preserve">: </w:t>
      </w:r>
      <w:r w:rsidRPr="005B6D57">
        <w:rPr>
          <w:rFonts w:cstheme="minorHAnsi"/>
          <w:i/>
          <w:iCs/>
        </w:rPr>
        <w:t>YYYY</w:t>
      </w:r>
    </w:p>
    <w:p w:rsidR="00F4763D" w:rsidP="00F4763D" w14:paraId="2A10852A" w14:textId="570080FE">
      <w:pPr>
        <w:pStyle w:val="ListParagraph"/>
        <w:numPr>
          <w:ilvl w:val="1"/>
          <w:numId w:val="2"/>
        </w:numPr>
        <w:spacing w:before="160" w:line="240" w:lineRule="auto"/>
        <w:rPr>
          <w:rFonts w:cstheme="minorHAnsi"/>
        </w:rPr>
      </w:pPr>
      <w:r>
        <w:rPr>
          <w:rFonts w:cstheme="minorHAnsi"/>
        </w:rPr>
        <w:t>NSF program, solicitation, or funding opportunity (if known):</w:t>
      </w:r>
      <w:r w:rsidR="0024469C">
        <w:rPr>
          <w:rFonts w:cstheme="minorHAnsi"/>
        </w:rPr>
        <w:t xml:space="preserve"> </w:t>
      </w:r>
      <w:r w:rsidR="0024469C">
        <w:rPr>
          <w:rFonts w:cstheme="minorHAnsi"/>
          <w:i/>
          <w:iCs/>
        </w:rPr>
        <w:t xml:space="preserve">Response field </w:t>
      </w:r>
    </w:p>
    <w:p w:rsidR="0024469C" w:rsidP="0024469C" w14:paraId="1E58AE58" w14:textId="77777777">
      <w:pPr>
        <w:pStyle w:val="ListParagraph"/>
        <w:spacing w:before="160" w:line="240" w:lineRule="auto"/>
        <w:ind w:left="1440"/>
        <w:rPr>
          <w:rFonts w:cstheme="minorHAnsi"/>
        </w:rPr>
      </w:pPr>
    </w:p>
    <w:p w:rsidR="005B115C" w:rsidRPr="00CF59EF" w:rsidP="00CF59EF" w14:paraId="6CA475D5" w14:textId="01B28508">
      <w:pPr>
        <w:spacing w:before="160" w:line="240" w:lineRule="auto"/>
        <w:rPr>
          <w:rFonts w:cstheme="minorHAnsi"/>
        </w:rPr>
      </w:pPr>
      <w:r w:rsidRPr="00CF59EF">
        <w:rPr>
          <w:rFonts w:cstheme="minorHAnsi"/>
          <w:b/>
          <w:bCs/>
          <w:color w:val="2F5496" w:themeColor="accent1" w:themeShade="BF"/>
          <w:sz w:val="24"/>
          <w:szCs w:val="24"/>
        </w:rPr>
        <w:t>Demographics</w:t>
      </w:r>
    </w:p>
    <w:p w:rsidR="00F85175" w:rsidP="00F85175" w14:paraId="02E97D83" w14:textId="77777777">
      <w:pPr>
        <w:pStyle w:val="ListParagraph"/>
        <w:numPr>
          <w:ilvl w:val="0"/>
          <w:numId w:val="2"/>
        </w:numPr>
        <w:spacing w:before="160" w:line="240" w:lineRule="auto"/>
        <w:rPr>
          <w:rFonts w:cstheme="minorHAnsi"/>
        </w:rPr>
      </w:pPr>
      <w:r w:rsidRPr="00520ADD">
        <w:rPr>
          <w:rFonts w:cstheme="minorHAnsi"/>
        </w:rPr>
        <w:t xml:space="preserve">What </w:t>
      </w:r>
      <w:r w:rsidRPr="00520ADD">
        <w:rPr>
          <w:rFonts w:cstheme="minorHAnsi"/>
          <w:i/>
          <w:iCs/>
        </w:rPr>
        <w:t xml:space="preserve">sex </w:t>
      </w:r>
      <w:r w:rsidRPr="00520ADD">
        <w:rPr>
          <w:rFonts w:cstheme="minorHAnsi"/>
        </w:rPr>
        <w:t>were you assigned at birth, on your birth certificate?</w:t>
      </w:r>
    </w:p>
    <w:p w:rsidR="005A0DD7" w:rsidRPr="00F85175" w:rsidP="00F85175" w14:paraId="5452D1F8" w14:textId="7C8B3126">
      <w:pPr>
        <w:pStyle w:val="ListParagraph"/>
        <w:spacing w:before="160" w:line="240" w:lineRule="auto"/>
        <w:rPr>
          <w:rFonts w:cstheme="minorHAnsi"/>
        </w:rPr>
      </w:pPr>
      <w:r w:rsidRPr="00F85175">
        <w:rPr>
          <w:rFonts w:cstheme="minorHAnsi"/>
          <w:i/>
          <w:iCs/>
          <w:color w:val="767171" w:themeColor="background2" w:themeShade="80"/>
        </w:rPr>
        <w:t>Select one.</w:t>
      </w:r>
    </w:p>
    <w:p w:rsidR="003C4150" w:rsidRPr="00520ADD" w:rsidP="008E3552" w14:paraId="0B8869BC" w14:textId="2A9D44D5">
      <w:pPr>
        <w:pStyle w:val="ListParagraph"/>
        <w:numPr>
          <w:ilvl w:val="1"/>
          <w:numId w:val="2"/>
        </w:numPr>
        <w:spacing w:before="160" w:line="240" w:lineRule="auto"/>
        <w:rPr>
          <w:rFonts w:cstheme="minorHAnsi"/>
        </w:rPr>
      </w:pPr>
      <w:r w:rsidRPr="00520ADD">
        <w:rPr>
          <w:rFonts w:cstheme="minorHAnsi"/>
        </w:rPr>
        <w:t>Male</w:t>
      </w:r>
    </w:p>
    <w:p w:rsidR="000711D5" w:rsidRPr="00BE235F" w:rsidP="00BE235F" w14:paraId="42203E7C" w14:textId="78032755">
      <w:pPr>
        <w:pStyle w:val="ListParagraph"/>
        <w:numPr>
          <w:ilvl w:val="1"/>
          <w:numId w:val="2"/>
        </w:numPr>
        <w:spacing w:before="160" w:line="240" w:lineRule="auto"/>
        <w:rPr>
          <w:rFonts w:cstheme="minorHAnsi"/>
        </w:rPr>
      </w:pPr>
      <w:r w:rsidRPr="00520ADD">
        <w:rPr>
          <w:rFonts w:cstheme="minorHAnsi"/>
        </w:rPr>
        <w:t>Female</w:t>
      </w:r>
    </w:p>
    <w:p w:rsidR="00CF59EF" w:rsidRPr="00CF59EF" w:rsidP="00CF59EF" w14:paraId="42A50BC3" w14:textId="77777777">
      <w:pPr>
        <w:pStyle w:val="ListParagraph"/>
        <w:spacing w:before="160" w:line="240" w:lineRule="auto"/>
        <w:ind w:left="1440"/>
        <w:rPr>
          <w:rFonts w:cstheme="minorHAnsi"/>
        </w:rPr>
      </w:pPr>
    </w:p>
    <w:p w:rsidR="00F85175" w:rsidRPr="00F85175" w:rsidP="008E3552" w14:paraId="08A01F91" w14:textId="77777777">
      <w:pPr>
        <w:pStyle w:val="ListParagraph"/>
        <w:numPr>
          <w:ilvl w:val="0"/>
          <w:numId w:val="2"/>
        </w:numPr>
        <w:spacing w:before="160" w:line="240" w:lineRule="auto"/>
        <w:rPr>
          <w:rFonts w:cstheme="minorHAnsi"/>
          <w:bCs/>
        </w:rPr>
      </w:pPr>
      <w:r w:rsidRPr="00520ADD">
        <w:rPr>
          <w:bCs/>
          <w:color w:val="000000" w:themeColor="text1"/>
        </w:rPr>
        <w:t xml:space="preserve">What is your race and/or ethnicity? </w:t>
      </w:r>
    </w:p>
    <w:p w:rsidR="00C41A5A" w:rsidRPr="00F85175" w:rsidP="00F85175" w14:paraId="34AA5AA2" w14:textId="01E7A17F">
      <w:pPr>
        <w:pStyle w:val="ListParagraph"/>
        <w:spacing w:before="160" w:line="240" w:lineRule="auto"/>
        <w:rPr>
          <w:bCs/>
          <w:i/>
          <w:iCs/>
          <w:color w:val="767171" w:themeColor="background2" w:themeShade="80"/>
        </w:rPr>
      </w:pPr>
      <w:r w:rsidRPr="00F85175">
        <w:rPr>
          <w:bCs/>
          <w:i/>
          <w:iCs/>
          <w:color w:val="767171" w:themeColor="background2" w:themeShade="80"/>
        </w:rPr>
        <w:t>Select all that apply and enter additional details in the space below</w:t>
      </w:r>
    </w:p>
    <w:p w:rsidR="00F85175" w:rsidRPr="00520ADD" w:rsidP="00F85175" w14:paraId="4A24FC59" w14:textId="77777777">
      <w:pPr>
        <w:pStyle w:val="ListParagraph"/>
        <w:spacing w:before="160" w:line="240" w:lineRule="auto"/>
        <w:rPr>
          <w:rFonts w:cstheme="minorHAnsi"/>
          <w:bCs/>
        </w:rPr>
      </w:pPr>
    </w:p>
    <w:p w:rsidR="00C41A5A" w:rsidP="00C41A5A" w14:paraId="0663D3AB" w14:textId="77777777">
      <w:pPr>
        <w:pStyle w:val="ListParagraph"/>
        <w:numPr>
          <w:ilvl w:val="0"/>
          <w:numId w:val="3"/>
        </w:numPr>
        <w:ind w:firstLine="0"/>
        <w:rPr>
          <w:color w:val="000000" w:themeColor="text1"/>
        </w:rPr>
      </w:pPr>
      <w:r w:rsidRPr="00202082">
        <w:rPr>
          <w:color w:val="000000" w:themeColor="text1"/>
        </w:rPr>
        <w:t xml:space="preserve">American Indian or Alaska Native </w:t>
      </w:r>
    </w:p>
    <w:p w:rsidR="00C41A5A" w:rsidP="00C41A5A" w14:paraId="3EBC004B" w14:textId="77777777">
      <w:pPr>
        <w:pStyle w:val="ListParagraph"/>
        <w:numPr>
          <w:ilvl w:val="1"/>
          <w:numId w:val="3"/>
        </w:numPr>
        <w:rPr>
          <w:color w:val="000000" w:themeColor="text1"/>
        </w:rPr>
      </w:pPr>
      <w:r>
        <w:rPr>
          <w:noProof/>
        </w:rPr>
        <mc:AlternateContent>
          <mc:Choice Requires="wps">
            <w:drawing>
              <wp:anchor distT="0" distB="0" distL="114300" distR="114300" simplePos="0" relativeHeight="251658240" behindDoc="0" locked="0" layoutInCell="1" allowOverlap="1">
                <wp:simplePos x="0" y="0"/>
                <wp:positionH relativeFrom="column">
                  <wp:posOffset>927100</wp:posOffset>
                </wp:positionH>
                <wp:positionV relativeFrom="paragraph">
                  <wp:posOffset>579120</wp:posOffset>
                </wp:positionV>
                <wp:extent cx="4965700" cy="228600"/>
                <wp:effectExtent l="0" t="0" r="25400" b="19050"/>
                <wp:wrapNone/>
                <wp:docPr id="764941809" name="Flowchart: Alternate Process 764941809"/>
                <wp:cNvGraphicFramePr/>
                <a:graphic xmlns:a="http://schemas.openxmlformats.org/drawingml/2006/main">
                  <a:graphicData uri="http://schemas.microsoft.com/office/word/2010/wordprocessingShape">
                    <wps:wsp xmlns:wps="http://schemas.microsoft.com/office/word/2010/wordprocessingShape">
                      <wps:cNvSpPr/>
                      <wps:spPr>
                        <a:xfrm>
                          <a:off x="0" y="0"/>
                          <a:ext cx="4965700" cy="2286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64941809" o:spid="_x0000_s1025" type="#_x0000_t176" style="width:391pt;height:18pt;margin-top:45.6pt;margin-left:73pt;mso-height-percent:0;mso-height-relative:margin;mso-width-percent:0;mso-width-relative:margin;mso-wrap-distance-bottom:0;mso-wrap-distance-left:9pt;mso-wrap-distance-right:9pt;mso-wrap-distance-top:0;mso-wrap-style:square;position:absolute;visibility:visible;v-text-anchor:middle;z-index:251659264" filled="f" strokecolor="#1f3763" strokeweight="1pt"/>
            </w:pict>
          </mc:Fallback>
        </mc:AlternateContent>
      </w:r>
      <w:r w:rsidRPr="00202082">
        <w:rPr>
          <w:color w:val="000000" w:themeColor="text1"/>
        </w:rPr>
        <w:t>Enter, for example, Navajo Nation, Blackfeet Tribe of the Blackfeet Indian Reservation of Montana, Native Village of Barrow Inupiat Traditional Government, Nome Eskimo Community, Aztec, Maya, etc.</w:t>
      </w:r>
      <w:r>
        <w:rPr>
          <w:color w:val="000000" w:themeColor="text1"/>
        </w:rPr>
        <w:t xml:space="preserve"> </w:t>
      </w:r>
    </w:p>
    <w:p w:rsidR="00C41A5A" w:rsidRPr="00202082" w:rsidP="00C41A5A" w14:paraId="4D64076D" w14:textId="77777777">
      <w:pPr>
        <w:pStyle w:val="ListParagraph"/>
        <w:rPr>
          <w:color w:val="000000" w:themeColor="text1"/>
        </w:rPr>
      </w:pPr>
    </w:p>
    <w:p w:rsidR="00C41A5A" w:rsidP="00C41A5A" w14:paraId="117DB3B2" w14:textId="77777777">
      <w:pPr>
        <w:pStyle w:val="ListParagraph"/>
        <w:rPr>
          <w:color w:val="000000" w:themeColor="text1"/>
        </w:rPr>
      </w:pPr>
    </w:p>
    <w:p w:rsidR="00C41A5A" w:rsidP="00C41A5A" w14:paraId="1E637800" w14:textId="77777777">
      <w:pPr>
        <w:pStyle w:val="ListParagraph"/>
        <w:rPr>
          <w:color w:val="000000" w:themeColor="text1"/>
        </w:rPr>
      </w:pPr>
    </w:p>
    <w:p w:rsidR="00C41A5A" w:rsidRPr="00202082" w:rsidP="00C41A5A" w14:paraId="68FF64A6" w14:textId="77777777">
      <w:pPr>
        <w:pStyle w:val="ListParagraph"/>
        <w:numPr>
          <w:ilvl w:val="0"/>
          <w:numId w:val="3"/>
        </w:numPr>
        <w:tabs>
          <w:tab w:val="left" w:pos="990"/>
        </w:tabs>
        <w:ind w:firstLine="0"/>
        <w:rPr>
          <w:color w:val="000000" w:themeColor="text1"/>
        </w:rPr>
      </w:pPr>
      <w:r w:rsidRPr="00202082">
        <w:rPr>
          <w:color w:val="000000" w:themeColor="text1"/>
        </w:rPr>
        <w:t>Asian –</w:t>
      </w:r>
      <w:r>
        <w:rPr>
          <w:color w:val="000000" w:themeColor="text1"/>
        </w:rPr>
        <w:t xml:space="preserve"> </w:t>
      </w:r>
      <w:r w:rsidRPr="00202082">
        <w:rPr>
          <w:color w:val="000000" w:themeColor="text1"/>
        </w:rPr>
        <w:t>Provide details below.</w:t>
      </w:r>
    </w:p>
    <w:p w:rsidR="00C41A5A" w:rsidRPr="00202082" w:rsidP="00C41A5A" w14:paraId="28C52D8A" w14:textId="77777777">
      <w:pPr>
        <w:pStyle w:val="ListParagraph"/>
        <w:numPr>
          <w:ilvl w:val="1"/>
          <w:numId w:val="3"/>
        </w:numPr>
        <w:tabs>
          <w:tab w:val="left" w:pos="990"/>
        </w:tabs>
        <w:rPr>
          <w:color w:val="000000" w:themeColor="text1"/>
        </w:rPr>
      </w:pPr>
      <w:r w:rsidRPr="00202082">
        <w:rPr>
          <w:color w:val="000000" w:themeColor="text1"/>
        </w:rPr>
        <w:t>Chinese</w:t>
      </w:r>
    </w:p>
    <w:p w:rsidR="00C41A5A" w:rsidRPr="00202082" w:rsidP="00C41A5A" w14:paraId="2F70DCED" w14:textId="77777777">
      <w:pPr>
        <w:pStyle w:val="ListParagraph"/>
        <w:numPr>
          <w:ilvl w:val="1"/>
          <w:numId w:val="3"/>
        </w:numPr>
        <w:tabs>
          <w:tab w:val="left" w:pos="990"/>
        </w:tabs>
        <w:rPr>
          <w:color w:val="000000" w:themeColor="text1"/>
        </w:rPr>
      </w:pPr>
      <w:r w:rsidRPr="00202082">
        <w:rPr>
          <w:color w:val="000000" w:themeColor="text1"/>
        </w:rPr>
        <w:t>Asian Indian</w:t>
      </w:r>
    </w:p>
    <w:p w:rsidR="00C41A5A" w:rsidRPr="00202082" w:rsidP="00C41A5A" w14:paraId="17D8491E" w14:textId="77777777">
      <w:pPr>
        <w:pStyle w:val="ListParagraph"/>
        <w:numPr>
          <w:ilvl w:val="1"/>
          <w:numId w:val="3"/>
        </w:numPr>
        <w:tabs>
          <w:tab w:val="left" w:pos="990"/>
        </w:tabs>
        <w:rPr>
          <w:color w:val="000000" w:themeColor="text1"/>
        </w:rPr>
      </w:pPr>
      <w:r w:rsidRPr="00202082">
        <w:rPr>
          <w:color w:val="000000" w:themeColor="text1"/>
        </w:rPr>
        <w:t>Filipino</w:t>
      </w:r>
    </w:p>
    <w:p w:rsidR="00C41A5A" w:rsidRPr="00202082" w:rsidP="00C41A5A" w14:paraId="5F79AF48" w14:textId="77777777">
      <w:pPr>
        <w:pStyle w:val="ListParagraph"/>
        <w:numPr>
          <w:ilvl w:val="1"/>
          <w:numId w:val="3"/>
        </w:numPr>
        <w:tabs>
          <w:tab w:val="left" w:pos="990"/>
        </w:tabs>
        <w:rPr>
          <w:color w:val="000000" w:themeColor="text1"/>
        </w:rPr>
      </w:pPr>
      <w:r w:rsidRPr="00202082">
        <w:rPr>
          <w:color w:val="000000" w:themeColor="text1"/>
        </w:rPr>
        <w:t>Vietnamese</w:t>
      </w:r>
    </w:p>
    <w:p w:rsidR="00C41A5A" w:rsidRPr="00202082" w:rsidP="00C41A5A" w14:paraId="5A463D83" w14:textId="77777777">
      <w:pPr>
        <w:pStyle w:val="ListParagraph"/>
        <w:numPr>
          <w:ilvl w:val="1"/>
          <w:numId w:val="3"/>
        </w:numPr>
        <w:tabs>
          <w:tab w:val="left" w:pos="990"/>
        </w:tabs>
        <w:rPr>
          <w:color w:val="000000" w:themeColor="text1"/>
        </w:rPr>
      </w:pPr>
      <w:r w:rsidRPr="00202082">
        <w:rPr>
          <w:color w:val="000000" w:themeColor="text1"/>
        </w:rPr>
        <w:t>Korean</w:t>
      </w:r>
    </w:p>
    <w:p w:rsidR="00C41A5A" w:rsidP="00C41A5A" w14:paraId="53B2BB0E" w14:textId="77777777">
      <w:pPr>
        <w:pStyle w:val="ListParagraph"/>
        <w:numPr>
          <w:ilvl w:val="1"/>
          <w:numId w:val="3"/>
        </w:numPr>
        <w:tabs>
          <w:tab w:val="left" w:pos="990"/>
        </w:tabs>
        <w:rPr>
          <w:color w:val="000000" w:themeColor="text1"/>
        </w:rPr>
      </w:pPr>
      <w:r w:rsidRPr="00202082">
        <w:rPr>
          <w:color w:val="000000" w:themeColor="text1"/>
        </w:rPr>
        <w:t>Japanese</w:t>
      </w:r>
    </w:p>
    <w:p w:rsidR="00C41A5A" w:rsidRPr="00C51B27" w:rsidP="00C41A5A" w14:paraId="0ABEFA94" w14:textId="77777777">
      <w:pPr>
        <w:pStyle w:val="ListParagraph"/>
        <w:numPr>
          <w:ilvl w:val="1"/>
          <w:numId w:val="3"/>
        </w:numPr>
        <w:tabs>
          <w:tab w:val="left" w:pos="990"/>
        </w:tabs>
        <w:rPr>
          <w:color w:val="000000" w:themeColor="text1"/>
        </w:rPr>
      </w:pPr>
      <w:r>
        <w:rPr>
          <w:color w:val="000000" w:themeColor="text1"/>
        </w:rPr>
        <w:t>Other, Enter</w:t>
      </w:r>
      <w:r w:rsidRPr="00C51B27">
        <w:rPr>
          <w:color w:val="000000" w:themeColor="text1"/>
        </w:rPr>
        <w:t xml:space="preserve"> for example, Pakistani, Hmong, Afghan, etc.</w:t>
      </w:r>
    </w:p>
    <w:p w:rsidR="00C41A5A" w:rsidRPr="00202082" w:rsidP="00C41A5A" w14:paraId="5B9FC838" w14:textId="77777777">
      <w:pPr>
        <w:pStyle w:val="ListParagraph"/>
        <w:tabs>
          <w:tab w:val="left" w:pos="990"/>
        </w:tabs>
        <w:rPr>
          <w:color w:val="000000" w:themeColor="text1"/>
        </w:rPr>
      </w:pPr>
      <w:r>
        <w:rPr>
          <w:noProof/>
        </w:rPr>
        <mc:AlternateContent>
          <mc:Choice Requires="wps">
            <w:drawing>
              <wp:anchor distT="0" distB="0" distL="114300" distR="114300" simplePos="0" relativeHeight="251660288" behindDoc="0" locked="0" layoutInCell="1" allowOverlap="1">
                <wp:simplePos x="0" y="0"/>
                <wp:positionH relativeFrom="column">
                  <wp:posOffset>971550</wp:posOffset>
                </wp:positionH>
                <wp:positionV relativeFrom="paragraph">
                  <wp:posOffset>50800</wp:posOffset>
                </wp:positionV>
                <wp:extent cx="4965700" cy="228600"/>
                <wp:effectExtent l="0" t="0" r="25400" b="19050"/>
                <wp:wrapNone/>
                <wp:docPr id="1729760578" name="Flowchart: Alternate Process 1729760578"/>
                <wp:cNvGraphicFramePr/>
                <a:graphic xmlns:a="http://schemas.openxmlformats.org/drawingml/2006/main">
                  <a:graphicData uri="http://schemas.microsoft.com/office/word/2010/wordprocessingShape">
                    <wps:wsp xmlns:wps="http://schemas.microsoft.com/office/word/2010/wordprocessingShape">
                      <wps:cNvSpPr/>
                      <wps:spPr>
                        <a:xfrm>
                          <a:off x="0" y="0"/>
                          <a:ext cx="4965700" cy="2286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Alternate Process 1729760578" o:spid="_x0000_s1026" type="#_x0000_t176" style="width:391pt;height:18pt;margin-top:4pt;margin-left:76.5pt;mso-height-percent:0;mso-height-relative:margin;mso-width-percent:0;mso-width-relative:margin;mso-wrap-distance-bottom:0;mso-wrap-distance-left:9pt;mso-wrap-distance-right:9pt;mso-wrap-distance-top:0;mso-wrap-style:square;position:absolute;visibility:visible;v-text-anchor:middle;z-index:251661312" filled="f" strokecolor="#1f3763" strokeweight="1pt"/>
            </w:pict>
          </mc:Fallback>
        </mc:AlternateContent>
      </w:r>
    </w:p>
    <w:p w:rsidR="00C41A5A" w:rsidRPr="00202082" w:rsidP="00C41A5A" w14:paraId="1BD0FEFD" w14:textId="77777777">
      <w:pPr>
        <w:pStyle w:val="ListParagraph"/>
        <w:tabs>
          <w:tab w:val="left" w:pos="990"/>
        </w:tabs>
        <w:rPr>
          <w:color w:val="000000" w:themeColor="text1"/>
        </w:rPr>
      </w:pPr>
    </w:p>
    <w:p w:rsidR="00C41A5A" w:rsidP="00C41A5A" w14:paraId="3BD2DFF1" w14:textId="77777777">
      <w:pPr>
        <w:pStyle w:val="ListParagraph"/>
        <w:tabs>
          <w:tab w:val="left" w:pos="990"/>
        </w:tabs>
        <w:rPr>
          <w:color w:val="000000" w:themeColor="text1"/>
        </w:rPr>
      </w:pPr>
    </w:p>
    <w:p w:rsidR="00C41A5A" w:rsidRPr="00202082" w:rsidP="00C41A5A" w14:paraId="23E5E496" w14:textId="77777777">
      <w:pPr>
        <w:pStyle w:val="ListParagraph"/>
        <w:numPr>
          <w:ilvl w:val="0"/>
          <w:numId w:val="3"/>
        </w:numPr>
        <w:tabs>
          <w:tab w:val="left" w:pos="990"/>
        </w:tabs>
        <w:ind w:firstLine="0"/>
        <w:rPr>
          <w:color w:val="000000" w:themeColor="text1"/>
        </w:rPr>
      </w:pPr>
      <w:r>
        <w:rPr>
          <w:color w:val="000000" w:themeColor="text1"/>
        </w:rPr>
        <w:t>Black or African American</w:t>
      </w:r>
      <w:r w:rsidRPr="00202082">
        <w:rPr>
          <w:color w:val="000000" w:themeColor="text1"/>
        </w:rPr>
        <w:t xml:space="preserve"> –</w:t>
      </w:r>
      <w:r>
        <w:rPr>
          <w:color w:val="000000" w:themeColor="text1"/>
        </w:rPr>
        <w:t xml:space="preserve"> </w:t>
      </w:r>
      <w:r w:rsidRPr="00202082">
        <w:rPr>
          <w:color w:val="000000" w:themeColor="text1"/>
        </w:rPr>
        <w:t>Provide details below.</w:t>
      </w:r>
    </w:p>
    <w:p w:rsidR="00C41A5A" w:rsidRPr="00202082" w:rsidP="00C41A5A" w14:paraId="457F25A2" w14:textId="77777777">
      <w:pPr>
        <w:pStyle w:val="ListParagraph"/>
        <w:numPr>
          <w:ilvl w:val="1"/>
          <w:numId w:val="3"/>
        </w:numPr>
        <w:tabs>
          <w:tab w:val="left" w:pos="990"/>
        </w:tabs>
        <w:rPr>
          <w:color w:val="000000" w:themeColor="text1"/>
        </w:rPr>
      </w:pPr>
      <w:r>
        <w:rPr>
          <w:color w:val="000000" w:themeColor="text1"/>
        </w:rPr>
        <w:t>African American</w:t>
      </w:r>
    </w:p>
    <w:p w:rsidR="00C41A5A" w:rsidRPr="00202082" w:rsidP="00C41A5A" w14:paraId="39D39B35" w14:textId="77777777">
      <w:pPr>
        <w:pStyle w:val="ListParagraph"/>
        <w:numPr>
          <w:ilvl w:val="1"/>
          <w:numId w:val="3"/>
        </w:numPr>
        <w:tabs>
          <w:tab w:val="left" w:pos="990"/>
        </w:tabs>
        <w:rPr>
          <w:color w:val="000000" w:themeColor="text1"/>
        </w:rPr>
      </w:pPr>
      <w:r>
        <w:rPr>
          <w:color w:val="000000" w:themeColor="text1"/>
        </w:rPr>
        <w:t>Jamaican</w:t>
      </w:r>
    </w:p>
    <w:p w:rsidR="00C41A5A" w:rsidRPr="00202082" w:rsidP="00C41A5A" w14:paraId="05F6148D" w14:textId="77777777">
      <w:pPr>
        <w:pStyle w:val="ListParagraph"/>
        <w:numPr>
          <w:ilvl w:val="1"/>
          <w:numId w:val="3"/>
        </w:numPr>
        <w:tabs>
          <w:tab w:val="left" w:pos="990"/>
        </w:tabs>
        <w:rPr>
          <w:color w:val="000000" w:themeColor="text1"/>
        </w:rPr>
      </w:pPr>
      <w:r>
        <w:rPr>
          <w:color w:val="000000" w:themeColor="text1"/>
        </w:rPr>
        <w:t>Haitian</w:t>
      </w:r>
    </w:p>
    <w:p w:rsidR="00C41A5A" w:rsidRPr="00202082" w:rsidP="00C41A5A" w14:paraId="4C7F25F6" w14:textId="77777777">
      <w:pPr>
        <w:pStyle w:val="ListParagraph"/>
        <w:numPr>
          <w:ilvl w:val="1"/>
          <w:numId w:val="3"/>
        </w:numPr>
        <w:tabs>
          <w:tab w:val="left" w:pos="990"/>
        </w:tabs>
        <w:rPr>
          <w:color w:val="000000" w:themeColor="text1"/>
        </w:rPr>
      </w:pPr>
      <w:r>
        <w:rPr>
          <w:color w:val="000000" w:themeColor="text1"/>
        </w:rPr>
        <w:t>Nigerian</w:t>
      </w:r>
    </w:p>
    <w:p w:rsidR="00C41A5A" w:rsidRPr="00202082" w:rsidP="00C41A5A" w14:paraId="44E025CF" w14:textId="77777777">
      <w:pPr>
        <w:pStyle w:val="ListParagraph"/>
        <w:numPr>
          <w:ilvl w:val="1"/>
          <w:numId w:val="3"/>
        </w:numPr>
        <w:tabs>
          <w:tab w:val="left" w:pos="990"/>
        </w:tabs>
        <w:rPr>
          <w:color w:val="000000" w:themeColor="text1"/>
        </w:rPr>
      </w:pPr>
      <w:r>
        <w:rPr>
          <w:color w:val="000000" w:themeColor="text1"/>
        </w:rPr>
        <w:t>Ethiopian</w:t>
      </w:r>
    </w:p>
    <w:p w:rsidR="00C41A5A" w:rsidP="00C41A5A" w14:paraId="66174F10" w14:textId="77777777">
      <w:pPr>
        <w:pStyle w:val="ListParagraph"/>
        <w:numPr>
          <w:ilvl w:val="1"/>
          <w:numId w:val="3"/>
        </w:numPr>
        <w:tabs>
          <w:tab w:val="left" w:pos="990"/>
        </w:tabs>
        <w:rPr>
          <w:color w:val="000000" w:themeColor="text1"/>
        </w:rPr>
      </w:pPr>
      <w:r>
        <w:rPr>
          <w:color w:val="000000" w:themeColor="text1"/>
        </w:rPr>
        <w:t>Somali</w:t>
      </w:r>
    </w:p>
    <w:p w:rsidR="00C41A5A" w:rsidRPr="00C51B27" w:rsidP="00C41A5A" w14:paraId="274102FD" w14:textId="77777777">
      <w:pPr>
        <w:pStyle w:val="ListParagraph"/>
        <w:numPr>
          <w:ilvl w:val="1"/>
          <w:numId w:val="3"/>
        </w:numPr>
        <w:tabs>
          <w:tab w:val="left" w:pos="990"/>
        </w:tabs>
        <w:rPr>
          <w:color w:val="000000" w:themeColor="text1"/>
        </w:rPr>
      </w:pPr>
      <w:r>
        <w:rPr>
          <w:color w:val="000000" w:themeColor="text1"/>
        </w:rPr>
        <w:t>Other, Enter</w:t>
      </w:r>
      <w:r w:rsidRPr="00C51B27">
        <w:rPr>
          <w:color w:val="000000" w:themeColor="text1"/>
        </w:rPr>
        <w:t xml:space="preserve"> for example, </w:t>
      </w:r>
      <w:r>
        <w:rPr>
          <w:color w:val="000000" w:themeColor="text1"/>
        </w:rPr>
        <w:t>Trinidadian and Tobagonian, Ghanaian, Congolese, etc.</w:t>
      </w:r>
    </w:p>
    <w:p w:rsidR="00C41A5A" w:rsidRPr="00202082" w:rsidP="00C41A5A" w14:paraId="041C6627" w14:textId="77777777">
      <w:pPr>
        <w:pStyle w:val="ListParagraph"/>
        <w:tabs>
          <w:tab w:val="left" w:pos="990"/>
        </w:tabs>
        <w:rPr>
          <w:color w:val="000000" w:themeColor="text1"/>
        </w:rPr>
      </w:pPr>
      <w:r>
        <w:rPr>
          <w:noProof/>
        </w:rPr>
        <mc:AlternateContent>
          <mc:Choice Requires="wps">
            <w:drawing>
              <wp:anchor distT="0" distB="0" distL="114300" distR="114300" simplePos="0" relativeHeight="251662336" behindDoc="0" locked="0" layoutInCell="1" allowOverlap="1">
                <wp:simplePos x="0" y="0"/>
                <wp:positionH relativeFrom="column">
                  <wp:posOffset>971550</wp:posOffset>
                </wp:positionH>
                <wp:positionV relativeFrom="paragraph">
                  <wp:posOffset>50800</wp:posOffset>
                </wp:positionV>
                <wp:extent cx="4965700" cy="228600"/>
                <wp:effectExtent l="0" t="0" r="25400" b="19050"/>
                <wp:wrapNone/>
                <wp:docPr id="281851855" name="Flowchart: Alternate Process 281851855"/>
                <wp:cNvGraphicFramePr/>
                <a:graphic xmlns:a="http://schemas.openxmlformats.org/drawingml/2006/main">
                  <a:graphicData uri="http://schemas.microsoft.com/office/word/2010/wordprocessingShape">
                    <wps:wsp xmlns:wps="http://schemas.microsoft.com/office/word/2010/wordprocessingShape">
                      <wps:cNvSpPr/>
                      <wps:spPr>
                        <a:xfrm>
                          <a:off x="0" y="0"/>
                          <a:ext cx="4965700" cy="2286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Alternate Process 281851855" o:spid="_x0000_s1027" type="#_x0000_t176" style="width:391pt;height:18pt;margin-top:4pt;margin-left:76.5pt;mso-height-percent:0;mso-height-relative:margin;mso-width-percent:0;mso-width-relative:margin;mso-wrap-distance-bottom:0;mso-wrap-distance-left:9pt;mso-wrap-distance-right:9pt;mso-wrap-distance-top:0;mso-wrap-style:square;position:absolute;visibility:visible;v-text-anchor:middle;z-index:251663360" filled="f" strokecolor="#1f3763" strokeweight="1pt"/>
            </w:pict>
          </mc:Fallback>
        </mc:AlternateContent>
      </w:r>
    </w:p>
    <w:p w:rsidR="00C41A5A" w:rsidP="00C41A5A" w14:paraId="50878929" w14:textId="77777777">
      <w:pPr>
        <w:pStyle w:val="ListParagraph"/>
        <w:tabs>
          <w:tab w:val="left" w:pos="990"/>
        </w:tabs>
        <w:rPr>
          <w:color w:val="000000" w:themeColor="text1"/>
        </w:rPr>
      </w:pPr>
    </w:p>
    <w:p w:rsidR="00C41A5A" w:rsidRPr="00202082" w:rsidP="00C41A5A" w14:paraId="7AA5BD10" w14:textId="77777777">
      <w:pPr>
        <w:pStyle w:val="ListParagraph"/>
        <w:tabs>
          <w:tab w:val="left" w:pos="990"/>
        </w:tabs>
        <w:rPr>
          <w:color w:val="000000" w:themeColor="text1"/>
        </w:rPr>
      </w:pPr>
    </w:p>
    <w:p w:rsidR="00C41A5A" w:rsidRPr="00202082" w:rsidP="00C41A5A" w14:paraId="4353007B" w14:textId="77777777">
      <w:pPr>
        <w:pStyle w:val="ListParagraph"/>
        <w:numPr>
          <w:ilvl w:val="0"/>
          <w:numId w:val="3"/>
        </w:numPr>
        <w:tabs>
          <w:tab w:val="left" w:pos="990"/>
        </w:tabs>
        <w:ind w:firstLine="0"/>
        <w:rPr>
          <w:color w:val="000000" w:themeColor="text1"/>
        </w:rPr>
      </w:pPr>
      <w:r>
        <w:rPr>
          <w:color w:val="000000" w:themeColor="text1"/>
        </w:rPr>
        <w:t>Hispanic or Latino</w:t>
      </w:r>
      <w:r w:rsidRPr="00202082">
        <w:rPr>
          <w:color w:val="000000" w:themeColor="text1"/>
        </w:rPr>
        <w:t xml:space="preserve"> –</w:t>
      </w:r>
      <w:r>
        <w:rPr>
          <w:color w:val="000000" w:themeColor="text1"/>
        </w:rPr>
        <w:t xml:space="preserve"> </w:t>
      </w:r>
      <w:r w:rsidRPr="00202082">
        <w:rPr>
          <w:color w:val="000000" w:themeColor="text1"/>
        </w:rPr>
        <w:t>Provide details below.</w:t>
      </w:r>
    </w:p>
    <w:p w:rsidR="00C41A5A" w:rsidRPr="00202082" w:rsidP="00C41A5A" w14:paraId="6246374A" w14:textId="77777777">
      <w:pPr>
        <w:pStyle w:val="ListParagraph"/>
        <w:numPr>
          <w:ilvl w:val="1"/>
          <w:numId w:val="3"/>
        </w:numPr>
        <w:tabs>
          <w:tab w:val="left" w:pos="990"/>
        </w:tabs>
        <w:rPr>
          <w:color w:val="000000" w:themeColor="text1"/>
        </w:rPr>
      </w:pPr>
      <w:r>
        <w:rPr>
          <w:color w:val="000000" w:themeColor="text1"/>
        </w:rPr>
        <w:t>Mexican</w:t>
      </w:r>
    </w:p>
    <w:p w:rsidR="00C41A5A" w:rsidRPr="00202082" w:rsidP="00C41A5A" w14:paraId="3AC3EC19" w14:textId="77777777">
      <w:pPr>
        <w:pStyle w:val="ListParagraph"/>
        <w:numPr>
          <w:ilvl w:val="1"/>
          <w:numId w:val="3"/>
        </w:numPr>
        <w:tabs>
          <w:tab w:val="left" w:pos="990"/>
        </w:tabs>
        <w:rPr>
          <w:color w:val="000000" w:themeColor="text1"/>
        </w:rPr>
      </w:pPr>
      <w:r>
        <w:rPr>
          <w:color w:val="000000" w:themeColor="text1"/>
        </w:rPr>
        <w:t>Puerto Rican</w:t>
      </w:r>
    </w:p>
    <w:p w:rsidR="00C41A5A" w:rsidRPr="00202082" w:rsidP="00C41A5A" w14:paraId="0945493C" w14:textId="77777777">
      <w:pPr>
        <w:pStyle w:val="ListParagraph"/>
        <w:numPr>
          <w:ilvl w:val="1"/>
          <w:numId w:val="3"/>
        </w:numPr>
        <w:tabs>
          <w:tab w:val="left" w:pos="990"/>
        </w:tabs>
        <w:rPr>
          <w:color w:val="000000" w:themeColor="text1"/>
        </w:rPr>
      </w:pPr>
      <w:r>
        <w:rPr>
          <w:color w:val="000000" w:themeColor="text1"/>
        </w:rPr>
        <w:t>Salvadoran</w:t>
      </w:r>
    </w:p>
    <w:p w:rsidR="00C41A5A" w:rsidRPr="00202082" w:rsidP="00C41A5A" w14:paraId="42174795" w14:textId="77777777">
      <w:pPr>
        <w:pStyle w:val="ListParagraph"/>
        <w:numPr>
          <w:ilvl w:val="1"/>
          <w:numId w:val="3"/>
        </w:numPr>
        <w:tabs>
          <w:tab w:val="left" w:pos="990"/>
        </w:tabs>
        <w:rPr>
          <w:color w:val="000000" w:themeColor="text1"/>
        </w:rPr>
      </w:pPr>
      <w:r>
        <w:rPr>
          <w:color w:val="000000" w:themeColor="text1"/>
        </w:rPr>
        <w:t>Cuban</w:t>
      </w:r>
    </w:p>
    <w:p w:rsidR="00C41A5A" w:rsidRPr="00202082" w:rsidP="00C41A5A" w14:paraId="1221EF3B" w14:textId="77777777">
      <w:pPr>
        <w:pStyle w:val="ListParagraph"/>
        <w:numPr>
          <w:ilvl w:val="1"/>
          <w:numId w:val="3"/>
        </w:numPr>
        <w:tabs>
          <w:tab w:val="left" w:pos="990"/>
        </w:tabs>
        <w:rPr>
          <w:color w:val="000000" w:themeColor="text1"/>
        </w:rPr>
      </w:pPr>
      <w:r>
        <w:rPr>
          <w:color w:val="000000" w:themeColor="text1"/>
        </w:rPr>
        <w:t>Dominican</w:t>
      </w:r>
    </w:p>
    <w:p w:rsidR="00C41A5A" w:rsidP="00C41A5A" w14:paraId="3AE36494" w14:textId="77777777">
      <w:pPr>
        <w:pStyle w:val="ListParagraph"/>
        <w:numPr>
          <w:ilvl w:val="1"/>
          <w:numId w:val="3"/>
        </w:numPr>
        <w:tabs>
          <w:tab w:val="left" w:pos="990"/>
        </w:tabs>
        <w:rPr>
          <w:color w:val="000000" w:themeColor="text1"/>
        </w:rPr>
      </w:pPr>
      <w:r>
        <w:rPr>
          <w:color w:val="000000" w:themeColor="text1"/>
        </w:rPr>
        <w:t>Guatemalan</w:t>
      </w:r>
    </w:p>
    <w:p w:rsidR="00C41A5A" w:rsidRPr="00C51B27" w:rsidP="00C41A5A" w14:paraId="409659CF" w14:textId="77777777">
      <w:pPr>
        <w:pStyle w:val="ListParagraph"/>
        <w:numPr>
          <w:ilvl w:val="1"/>
          <w:numId w:val="3"/>
        </w:numPr>
        <w:tabs>
          <w:tab w:val="left" w:pos="990"/>
        </w:tabs>
        <w:rPr>
          <w:color w:val="000000" w:themeColor="text1"/>
        </w:rPr>
      </w:pPr>
      <w:r>
        <w:rPr>
          <w:color w:val="000000" w:themeColor="text1"/>
        </w:rPr>
        <w:t>Other, Enter</w:t>
      </w:r>
      <w:r w:rsidRPr="00C51B27">
        <w:rPr>
          <w:color w:val="000000" w:themeColor="text1"/>
        </w:rPr>
        <w:t xml:space="preserve"> for example, </w:t>
      </w:r>
      <w:r>
        <w:rPr>
          <w:color w:val="000000" w:themeColor="text1"/>
        </w:rPr>
        <w:t>Colombian, Honduran, Spaniard, etc.</w:t>
      </w:r>
    </w:p>
    <w:p w:rsidR="00C41A5A" w:rsidRPr="00202082" w:rsidP="00C41A5A" w14:paraId="63001E15" w14:textId="77777777">
      <w:pPr>
        <w:pStyle w:val="ListParagraph"/>
        <w:tabs>
          <w:tab w:val="left" w:pos="990"/>
        </w:tabs>
        <w:rPr>
          <w:color w:val="000000" w:themeColor="text1"/>
        </w:rPr>
      </w:pPr>
      <w:r>
        <w:rPr>
          <w:noProof/>
        </w:rPr>
        <mc:AlternateContent>
          <mc:Choice Requires="wps">
            <w:drawing>
              <wp:anchor distT="0" distB="0" distL="114300" distR="114300" simplePos="0" relativeHeight="251664384" behindDoc="0" locked="0" layoutInCell="1" allowOverlap="1">
                <wp:simplePos x="0" y="0"/>
                <wp:positionH relativeFrom="column">
                  <wp:posOffset>971550</wp:posOffset>
                </wp:positionH>
                <wp:positionV relativeFrom="paragraph">
                  <wp:posOffset>50800</wp:posOffset>
                </wp:positionV>
                <wp:extent cx="4965700" cy="228600"/>
                <wp:effectExtent l="0" t="0" r="25400" b="19050"/>
                <wp:wrapNone/>
                <wp:docPr id="1872061646" name="Flowchart: Alternate Process 1872061646"/>
                <wp:cNvGraphicFramePr/>
                <a:graphic xmlns:a="http://schemas.openxmlformats.org/drawingml/2006/main">
                  <a:graphicData uri="http://schemas.microsoft.com/office/word/2010/wordprocessingShape">
                    <wps:wsp xmlns:wps="http://schemas.microsoft.com/office/word/2010/wordprocessingShape">
                      <wps:cNvSpPr/>
                      <wps:spPr>
                        <a:xfrm>
                          <a:off x="0" y="0"/>
                          <a:ext cx="4965700" cy="2286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Alternate Process 1872061646" o:spid="_x0000_s1028" type="#_x0000_t176" style="width:391pt;height:18pt;margin-top:4pt;margin-left:76.5pt;mso-height-percent:0;mso-height-relative:margin;mso-width-percent:0;mso-width-relative:margin;mso-wrap-distance-bottom:0;mso-wrap-distance-left:9pt;mso-wrap-distance-right:9pt;mso-wrap-distance-top:0;mso-wrap-style:square;position:absolute;visibility:visible;v-text-anchor:middle;z-index:251665408" filled="f" strokecolor="#1f3763" strokeweight="1pt"/>
            </w:pict>
          </mc:Fallback>
        </mc:AlternateContent>
      </w:r>
    </w:p>
    <w:p w:rsidR="00C41A5A" w:rsidP="00C41A5A" w14:paraId="168EFB33" w14:textId="77777777">
      <w:pPr>
        <w:pStyle w:val="ListParagraph"/>
        <w:tabs>
          <w:tab w:val="left" w:pos="990"/>
        </w:tabs>
        <w:ind w:left="1440"/>
        <w:rPr>
          <w:color w:val="000000" w:themeColor="text1"/>
        </w:rPr>
      </w:pPr>
    </w:p>
    <w:p w:rsidR="00C41A5A" w:rsidP="00C41A5A" w14:paraId="064798C4" w14:textId="77777777">
      <w:pPr>
        <w:pStyle w:val="ListParagraph"/>
        <w:tabs>
          <w:tab w:val="left" w:pos="990"/>
        </w:tabs>
        <w:rPr>
          <w:color w:val="000000" w:themeColor="text1"/>
        </w:rPr>
      </w:pPr>
    </w:p>
    <w:p w:rsidR="00C41A5A" w:rsidRPr="00202082" w:rsidP="00C41A5A" w14:paraId="03BC4464" w14:textId="3BF9DFB8">
      <w:pPr>
        <w:pStyle w:val="ListParagraph"/>
        <w:numPr>
          <w:ilvl w:val="0"/>
          <w:numId w:val="3"/>
        </w:numPr>
        <w:tabs>
          <w:tab w:val="left" w:pos="990"/>
        </w:tabs>
        <w:ind w:firstLine="0"/>
        <w:rPr>
          <w:color w:val="000000" w:themeColor="text1"/>
        </w:rPr>
      </w:pPr>
      <w:r>
        <w:rPr>
          <w:color w:val="000000" w:themeColor="text1"/>
        </w:rPr>
        <w:t>Middle Eastern or North African</w:t>
      </w:r>
      <w:r w:rsidRPr="00202082">
        <w:rPr>
          <w:color w:val="000000" w:themeColor="text1"/>
        </w:rPr>
        <w:t xml:space="preserve"> –</w:t>
      </w:r>
      <w:r>
        <w:rPr>
          <w:color w:val="000000" w:themeColor="text1"/>
        </w:rPr>
        <w:t xml:space="preserve"> </w:t>
      </w:r>
      <w:r w:rsidRPr="00202082">
        <w:rPr>
          <w:color w:val="000000" w:themeColor="text1"/>
        </w:rPr>
        <w:t>Provide details below.</w:t>
      </w:r>
    </w:p>
    <w:p w:rsidR="00C41A5A" w:rsidRPr="00202082" w:rsidP="00C41A5A" w14:paraId="689851BE" w14:textId="77777777">
      <w:pPr>
        <w:pStyle w:val="ListParagraph"/>
        <w:numPr>
          <w:ilvl w:val="1"/>
          <w:numId w:val="3"/>
        </w:numPr>
        <w:tabs>
          <w:tab w:val="left" w:pos="990"/>
        </w:tabs>
        <w:rPr>
          <w:color w:val="000000" w:themeColor="text1"/>
        </w:rPr>
      </w:pPr>
      <w:r>
        <w:rPr>
          <w:color w:val="000000" w:themeColor="text1"/>
        </w:rPr>
        <w:t>Lebanese</w:t>
      </w:r>
    </w:p>
    <w:p w:rsidR="00C41A5A" w:rsidRPr="00202082" w:rsidP="00C41A5A" w14:paraId="3684E6AD" w14:textId="77777777">
      <w:pPr>
        <w:pStyle w:val="ListParagraph"/>
        <w:numPr>
          <w:ilvl w:val="1"/>
          <w:numId w:val="3"/>
        </w:numPr>
        <w:tabs>
          <w:tab w:val="left" w:pos="990"/>
        </w:tabs>
        <w:rPr>
          <w:color w:val="000000" w:themeColor="text1"/>
        </w:rPr>
      </w:pPr>
      <w:r>
        <w:rPr>
          <w:color w:val="000000" w:themeColor="text1"/>
        </w:rPr>
        <w:t>Iranian</w:t>
      </w:r>
    </w:p>
    <w:p w:rsidR="00C41A5A" w:rsidRPr="00202082" w:rsidP="00C41A5A" w14:paraId="23924FF8" w14:textId="77777777">
      <w:pPr>
        <w:pStyle w:val="ListParagraph"/>
        <w:numPr>
          <w:ilvl w:val="1"/>
          <w:numId w:val="3"/>
        </w:numPr>
        <w:tabs>
          <w:tab w:val="left" w:pos="990"/>
        </w:tabs>
        <w:rPr>
          <w:color w:val="000000" w:themeColor="text1"/>
        </w:rPr>
      </w:pPr>
      <w:r>
        <w:rPr>
          <w:color w:val="000000" w:themeColor="text1"/>
        </w:rPr>
        <w:t>Egyptian</w:t>
      </w:r>
    </w:p>
    <w:p w:rsidR="00C41A5A" w:rsidRPr="00202082" w:rsidP="00C41A5A" w14:paraId="3F129DC2" w14:textId="77777777">
      <w:pPr>
        <w:pStyle w:val="ListParagraph"/>
        <w:numPr>
          <w:ilvl w:val="1"/>
          <w:numId w:val="3"/>
        </w:numPr>
        <w:tabs>
          <w:tab w:val="left" w:pos="990"/>
        </w:tabs>
        <w:rPr>
          <w:color w:val="000000" w:themeColor="text1"/>
        </w:rPr>
      </w:pPr>
      <w:r>
        <w:rPr>
          <w:color w:val="000000" w:themeColor="text1"/>
        </w:rPr>
        <w:t>Syrian</w:t>
      </w:r>
    </w:p>
    <w:p w:rsidR="00C41A5A" w:rsidRPr="00202082" w:rsidP="00C41A5A" w14:paraId="483AEBF3" w14:textId="77777777">
      <w:pPr>
        <w:pStyle w:val="ListParagraph"/>
        <w:numPr>
          <w:ilvl w:val="1"/>
          <w:numId w:val="3"/>
        </w:numPr>
        <w:tabs>
          <w:tab w:val="left" w:pos="990"/>
        </w:tabs>
        <w:rPr>
          <w:color w:val="000000" w:themeColor="text1"/>
        </w:rPr>
      </w:pPr>
      <w:r>
        <w:rPr>
          <w:color w:val="000000" w:themeColor="text1"/>
        </w:rPr>
        <w:t>Iraqi</w:t>
      </w:r>
    </w:p>
    <w:p w:rsidR="00C41A5A" w:rsidP="00C41A5A" w14:paraId="177AA644" w14:textId="77777777">
      <w:pPr>
        <w:pStyle w:val="ListParagraph"/>
        <w:numPr>
          <w:ilvl w:val="1"/>
          <w:numId w:val="3"/>
        </w:numPr>
        <w:tabs>
          <w:tab w:val="left" w:pos="990"/>
        </w:tabs>
        <w:rPr>
          <w:color w:val="000000" w:themeColor="text1"/>
        </w:rPr>
      </w:pPr>
      <w:r>
        <w:rPr>
          <w:color w:val="000000" w:themeColor="text1"/>
        </w:rPr>
        <w:t>Israeli</w:t>
      </w:r>
    </w:p>
    <w:p w:rsidR="00C41A5A" w:rsidRPr="00C51B27" w:rsidP="00C41A5A" w14:paraId="57494223" w14:textId="77777777">
      <w:pPr>
        <w:pStyle w:val="ListParagraph"/>
        <w:numPr>
          <w:ilvl w:val="1"/>
          <w:numId w:val="3"/>
        </w:numPr>
        <w:tabs>
          <w:tab w:val="left" w:pos="990"/>
        </w:tabs>
        <w:rPr>
          <w:color w:val="000000" w:themeColor="text1"/>
        </w:rPr>
      </w:pPr>
      <w:r>
        <w:rPr>
          <w:color w:val="000000" w:themeColor="text1"/>
        </w:rPr>
        <w:t>Other, Enter</w:t>
      </w:r>
      <w:r w:rsidRPr="00C51B27">
        <w:rPr>
          <w:color w:val="000000" w:themeColor="text1"/>
        </w:rPr>
        <w:t xml:space="preserve"> for example, </w:t>
      </w:r>
      <w:r>
        <w:rPr>
          <w:color w:val="000000" w:themeColor="text1"/>
        </w:rPr>
        <w:t>Moroccan, Yemeni, Kurdish, etc.</w:t>
      </w:r>
    </w:p>
    <w:p w:rsidR="00C41A5A" w:rsidRPr="00202082" w:rsidP="00C41A5A" w14:paraId="307B24D6" w14:textId="77777777">
      <w:pPr>
        <w:pStyle w:val="ListParagraph"/>
        <w:tabs>
          <w:tab w:val="left" w:pos="990"/>
        </w:tabs>
        <w:rPr>
          <w:color w:val="000000" w:themeColor="text1"/>
        </w:rPr>
      </w:pPr>
      <w:r>
        <w:rPr>
          <w:noProof/>
        </w:rPr>
        <mc:AlternateContent>
          <mc:Choice Requires="wps">
            <w:drawing>
              <wp:anchor distT="0" distB="0" distL="114300" distR="114300" simplePos="0" relativeHeight="251666432" behindDoc="0" locked="0" layoutInCell="1" allowOverlap="1">
                <wp:simplePos x="0" y="0"/>
                <wp:positionH relativeFrom="column">
                  <wp:posOffset>971550</wp:posOffset>
                </wp:positionH>
                <wp:positionV relativeFrom="paragraph">
                  <wp:posOffset>50800</wp:posOffset>
                </wp:positionV>
                <wp:extent cx="4965700" cy="228600"/>
                <wp:effectExtent l="0" t="0" r="25400" b="19050"/>
                <wp:wrapNone/>
                <wp:docPr id="1562239238" name="Flowchart: Alternate Process 1562239238"/>
                <wp:cNvGraphicFramePr/>
                <a:graphic xmlns:a="http://schemas.openxmlformats.org/drawingml/2006/main">
                  <a:graphicData uri="http://schemas.microsoft.com/office/word/2010/wordprocessingShape">
                    <wps:wsp xmlns:wps="http://schemas.microsoft.com/office/word/2010/wordprocessingShape">
                      <wps:cNvSpPr/>
                      <wps:spPr>
                        <a:xfrm>
                          <a:off x="0" y="0"/>
                          <a:ext cx="4965700" cy="2286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Alternate Process 1562239238" o:spid="_x0000_s1029" type="#_x0000_t176" style="width:391pt;height:18pt;margin-top:4pt;margin-left:76.5pt;mso-height-percent:0;mso-height-relative:margin;mso-width-percent:0;mso-width-relative:margin;mso-wrap-distance-bottom:0;mso-wrap-distance-left:9pt;mso-wrap-distance-right:9pt;mso-wrap-distance-top:0;mso-wrap-style:square;position:absolute;visibility:visible;v-text-anchor:middle;z-index:251667456" filled="f" strokecolor="#1f3763" strokeweight="1pt"/>
            </w:pict>
          </mc:Fallback>
        </mc:AlternateContent>
      </w:r>
    </w:p>
    <w:p w:rsidR="00C41A5A" w:rsidP="00C41A5A" w14:paraId="7F4103B3" w14:textId="77777777">
      <w:pPr>
        <w:pStyle w:val="ListParagraph"/>
        <w:tabs>
          <w:tab w:val="left" w:pos="990"/>
        </w:tabs>
        <w:rPr>
          <w:color w:val="000000" w:themeColor="text1"/>
        </w:rPr>
      </w:pPr>
    </w:p>
    <w:p w:rsidR="00C41A5A" w:rsidP="00C41A5A" w14:paraId="6E5AC959" w14:textId="77777777">
      <w:pPr>
        <w:pStyle w:val="ListParagraph"/>
        <w:tabs>
          <w:tab w:val="left" w:pos="990"/>
        </w:tabs>
        <w:rPr>
          <w:color w:val="000000" w:themeColor="text1"/>
        </w:rPr>
      </w:pPr>
    </w:p>
    <w:p w:rsidR="00C41A5A" w:rsidRPr="00202082" w:rsidP="00C41A5A" w14:paraId="7C37E1AF" w14:textId="77777777">
      <w:pPr>
        <w:pStyle w:val="ListParagraph"/>
        <w:numPr>
          <w:ilvl w:val="0"/>
          <w:numId w:val="3"/>
        </w:numPr>
        <w:tabs>
          <w:tab w:val="left" w:pos="990"/>
        </w:tabs>
        <w:ind w:firstLine="0"/>
        <w:rPr>
          <w:color w:val="000000" w:themeColor="text1"/>
        </w:rPr>
      </w:pPr>
      <w:r>
        <w:rPr>
          <w:color w:val="000000" w:themeColor="text1"/>
        </w:rPr>
        <w:t>Native Hawaiian or Pacific Islander</w:t>
      </w:r>
      <w:r w:rsidRPr="00202082">
        <w:rPr>
          <w:color w:val="000000" w:themeColor="text1"/>
        </w:rPr>
        <w:t xml:space="preserve"> –</w:t>
      </w:r>
      <w:r>
        <w:rPr>
          <w:color w:val="000000" w:themeColor="text1"/>
        </w:rPr>
        <w:t xml:space="preserve"> </w:t>
      </w:r>
      <w:r w:rsidRPr="00202082">
        <w:rPr>
          <w:color w:val="000000" w:themeColor="text1"/>
        </w:rPr>
        <w:t>Provide details below.</w:t>
      </w:r>
    </w:p>
    <w:p w:rsidR="00C41A5A" w:rsidRPr="00202082" w:rsidP="00C41A5A" w14:paraId="06D9F9ED" w14:textId="77777777">
      <w:pPr>
        <w:pStyle w:val="ListParagraph"/>
        <w:numPr>
          <w:ilvl w:val="1"/>
          <w:numId w:val="3"/>
        </w:numPr>
        <w:tabs>
          <w:tab w:val="left" w:pos="990"/>
        </w:tabs>
        <w:rPr>
          <w:color w:val="000000" w:themeColor="text1"/>
        </w:rPr>
      </w:pPr>
      <w:r>
        <w:rPr>
          <w:color w:val="000000" w:themeColor="text1"/>
        </w:rPr>
        <w:t>Native Hawaiian</w:t>
      </w:r>
    </w:p>
    <w:p w:rsidR="00C41A5A" w:rsidRPr="00202082" w:rsidP="00C41A5A" w14:paraId="7355BC9B" w14:textId="77777777">
      <w:pPr>
        <w:pStyle w:val="ListParagraph"/>
        <w:numPr>
          <w:ilvl w:val="1"/>
          <w:numId w:val="3"/>
        </w:numPr>
        <w:tabs>
          <w:tab w:val="left" w:pos="990"/>
        </w:tabs>
        <w:rPr>
          <w:color w:val="000000" w:themeColor="text1"/>
        </w:rPr>
      </w:pPr>
      <w:r>
        <w:rPr>
          <w:color w:val="000000" w:themeColor="text1"/>
        </w:rPr>
        <w:t>Samoan</w:t>
      </w:r>
    </w:p>
    <w:p w:rsidR="00C41A5A" w:rsidRPr="00202082" w:rsidP="00C41A5A" w14:paraId="3B317966" w14:textId="77777777">
      <w:pPr>
        <w:pStyle w:val="ListParagraph"/>
        <w:numPr>
          <w:ilvl w:val="1"/>
          <w:numId w:val="3"/>
        </w:numPr>
        <w:tabs>
          <w:tab w:val="left" w:pos="990"/>
        </w:tabs>
        <w:rPr>
          <w:color w:val="000000" w:themeColor="text1"/>
        </w:rPr>
      </w:pPr>
      <w:r>
        <w:rPr>
          <w:color w:val="000000" w:themeColor="text1"/>
        </w:rPr>
        <w:t>Chamorro</w:t>
      </w:r>
    </w:p>
    <w:p w:rsidR="00C41A5A" w:rsidRPr="00202082" w:rsidP="00C41A5A" w14:paraId="740B17E4" w14:textId="77777777">
      <w:pPr>
        <w:pStyle w:val="ListParagraph"/>
        <w:numPr>
          <w:ilvl w:val="1"/>
          <w:numId w:val="3"/>
        </w:numPr>
        <w:tabs>
          <w:tab w:val="left" w:pos="990"/>
        </w:tabs>
        <w:rPr>
          <w:color w:val="000000" w:themeColor="text1"/>
        </w:rPr>
      </w:pPr>
      <w:r>
        <w:rPr>
          <w:color w:val="000000" w:themeColor="text1"/>
        </w:rPr>
        <w:t>Tongan</w:t>
      </w:r>
    </w:p>
    <w:p w:rsidR="00C41A5A" w:rsidRPr="00202082" w:rsidP="00C41A5A" w14:paraId="68A07DDC" w14:textId="77777777">
      <w:pPr>
        <w:pStyle w:val="ListParagraph"/>
        <w:numPr>
          <w:ilvl w:val="1"/>
          <w:numId w:val="3"/>
        </w:numPr>
        <w:tabs>
          <w:tab w:val="left" w:pos="990"/>
        </w:tabs>
        <w:rPr>
          <w:color w:val="000000" w:themeColor="text1"/>
        </w:rPr>
      </w:pPr>
      <w:r>
        <w:rPr>
          <w:color w:val="000000" w:themeColor="text1"/>
        </w:rPr>
        <w:t>Fijian</w:t>
      </w:r>
    </w:p>
    <w:p w:rsidR="00C41A5A" w:rsidP="00C41A5A" w14:paraId="700960D2" w14:textId="77777777">
      <w:pPr>
        <w:pStyle w:val="ListParagraph"/>
        <w:numPr>
          <w:ilvl w:val="1"/>
          <w:numId w:val="3"/>
        </w:numPr>
        <w:tabs>
          <w:tab w:val="left" w:pos="990"/>
        </w:tabs>
        <w:rPr>
          <w:color w:val="000000" w:themeColor="text1"/>
        </w:rPr>
      </w:pPr>
      <w:r>
        <w:rPr>
          <w:color w:val="000000" w:themeColor="text1"/>
        </w:rPr>
        <w:t>Marshallese</w:t>
      </w:r>
    </w:p>
    <w:p w:rsidR="00C41A5A" w:rsidRPr="00C51B27" w:rsidP="00C41A5A" w14:paraId="32D45AD1" w14:textId="77777777">
      <w:pPr>
        <w:pStyle w:val="ListParagraph"/>
        <w:numPr>
          <w:ilvl w:val="1"/>
          <w:numId w:val="3"/>
        </w:numPr>
        <w:tabs>
          <w:tab w:val="left" w:pos="990"/>
        </w:tabs>
        <w:rPr>
          <w:color w:val="000000" w:themeColor="text1"/>
        </w:rPr>
      </w:pPr>
      <w:r>
        <w:rPr>
          <w:color w:val="000000" w:themeColor="text1"/>
        </w:rPr>
        <w:t>Other, Enter</w:t>
      </w:r>
      <w:r w:rsidRPr="00C51B27">
        <w:rPr>
          <w:color w:val="000000" w:themeColor="text1"/>
        </w:rPr>
        <w:t xml:space="preserve"> for example, </w:t>
      </w:r>
      <w:r>
        <w:rPr>
          <w:color w:val="000000" w:themeColor="text1"/>
        </w:rPr>
        <w:t>Chuukese, Palauan, Tahitian etc.</w:t>
      </w:r>
    </w:p>
    <w:p w:rsidR="00C41A5A" w:rsidP="00C41A5A" w14:paraId="17ACC797" w14:textId="77777777">
      <w:pPr>
        <w:pStyle w:val="ListParagraph"/>
        <w:tabs>
          <w:tab w:val="left" w:pos="990"/>
        </w:tabs>
        <w:rPr>
          <w:color w:val="000000" w:themeColor="text1"/>
        </w:rPr>
      </w:pPr>
      <w:r>
        <w:rPr>
          <w:noProof/>
        </w:rPr>
        <mc:AlternateContent>
          <mc:Choice Requires="wps">
            <w:drawing>
              <wp:anchor distT="0" distB="0" distL="114300" distR="114300" simplePos="0" relativeHeight="251668480" behindDoc="0" locked="0" layoutInCell="1" allowOverlap="1">
                <wp:simplePos x="0" y="0"/>
                <wp:positionH relativeFrom="column">
                  <wp:posOffset>933450</wp:posOffset>
                </wp:positionH>
                <wp:positionV relativeFrom="paragraph">
                  <wp:posOffset>31750</wp:posOffset>
                </wp:positionV>
                <wp:extent cx="4965700" cy="228600"/>
                <wp:effectExtent l="0" t="0" r="25400" b="19050"/>
                <wp:wrapNone/>
                <wp:docPr id="1805473699" name="Flowchart: Alternate Process 1805473699"/>
                <wp:cNvGraphicFramePr/>
                <a:graphic xmlns:a="http://schemas.openxmlformats.org/drawingml/2006/main">
                  <a:graphicData uri="http://schemas.microsoft.com/office/word/2010/wordprocessingShape">
                    <wps:wsp xmlns:wps="http://schemas.microsoft.com/office/word/2010/wordprocessingShape">
                      <wps:cNvSpPr/>
                      <wps:spPr>
                        <a:xfrm>
                          <a:off x="0" y="0"/>
                          <a:ext cx="4965700" cy="2286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Alternate Process 1805473699" o:spid="_x0000_s1030" type="#_x0000_t176" style="width:391pt;height:18pt;margin-top:2.5pt;margin-left:73.5pt;mso-height-percent:0;mso-height-relative:margin;mso-width-percent:0;mso-width-relative:margin;mso-wrap-distance-bottom:0;mso-wrap-distance-left:9pt;mso-wrap-distance-right:9pt;mso-wrap-distance-top:0;mso-wrap-style:square;position:absolute;visibility:visible;v-text-anchor:middle;z-index:251669504" filled="f" strokecolor="#1f3763" strokeweight="1pt"/>
            </w:pict>
          </mc:Fallback>
        </mc:AlternateContent>
      </w:r>
    </w:p>
    <w:p w:rsidR="00C41A5A" w:rsidP="00C41A5A" w14:paraId="5A71A027" w14:textId="77777777">
      <w:pPr>
        <w:pStyle w:val="ListParagraph"/>
        <w:tabs>
          <w:tab w:val="left" w:pos="990"/>
        </w:tabs>
        <w:rPr>
          <w:color w:val="000000" w:themeColor="text1"/>
        </w:rPr>
      </w:pPr>
    </w:p>
    <w:p w:rsidR="00C41A5A" w:rsidRPr="00202082" w:rsidP="00C41A5A" w14:paraId="5419F021" w14:textId="77777777">
      <w:pPr>
        <w:pStyle w:val="ListParagraph"/>
        <w:tabs>
          <w:tab w:val="left" w:pos="990"/>
        </w:tabs>
        <w:rPr>
          <w:color w:val="000000" w:themeColor="text1"/>
        </w:rPr>
      </w:pPr>
    </w:p>
    <w:p w:rsidR="00C41A5A" w:rsidRPr="00202082" w:rsidP="00C41A5A" w14:paraId="021DF46A" w14:textId="77777777">
      <w:pPr>
        <w:pStyle w:val="ListParagraph"/>
        <w:numPr>
          <w:ilvl w:val="0"/>
          <w:numId w:val="3"/>
        </w:numPr>
        <w:tabs>
          <w:tab w:val="left" w:pos="990"/>
        </w:tabs>
        <w:ind w:firstLine="0"/>
        <w:rPr>
          <w:color w:val="000000" w:themeColor="text1"/>
        </w:rPr>
      </w:pPr>
      <w:r>
        <w:rPr>
          <w:color w:val="000000" w:themeColor="text1"/>
        </w:rPr>
        <w:t>White</w:t>
      </w:r>
      <w:r w:rsidRPr="00202082">
        <w:rPr>
          <w:color w:val="000000" w:themeColor="text1"/>
        </w:rPr>
        <w:t xml:space="preserve"> –</w:t>
      </w:r>
      <w:r>
        <w:rPr>
          <w:color w:val="000000" w:themeColor="text1"/>
        </w:rPr>
        <w:t xml:space="preserve"> </w:t>
      </w:r>
      <w:r w:rsidRPr="00202082">
        <w:rPr>
          <w:color w:val="000000" w:themeColor="text1"/>
        </w:rPr>
        <w:t>Provide details below.</w:t>
      </w:r>
    </w:p>
    <w:p w:rsidR="00C41A5A" w:rsidRPr="00202082" w:rsidP="00C41A5A" w14:paraId="5236327D" w14:textId="77777777">
      <w:pPr>
        <w:pStyle w:val="ListParagraph"/>
        <w:numPr>
          <w:ilvl w:val="1"/>
          <w:numId w:val="3"/>
        </w:numPr>
        <w:tabs>
          <w:tab w:val="left" w:pos="990"/>
        </w:tabs>
        <w:rPr>
          <w:color w:val="000000" w:themeColor="text1"/>
        </w:rPr>
      </w:pPr>
      <w:r>
        <w:rPr>
          <w:color w:val="000000" w:themeColor="text1"/>
        </w:rPr>
        <w:t>English</w:t>
      </w:r>
    </w:p>
    <w:p w:rsidR="00C41A5A" w:rsidRPr="00202082" w:rsidP="00C41A5A" w14:paraId="043BD728" w14:textId="77777777">
      <w:pPr>
        <w:pStyle w:val="ListParagraph"/>
        <w:numPr>
          <w:ilvl w:val="1"/>
          <w:numId w:val="3"/>
        </w:numPr>
        <w:tabs>
          <w:tab w:val="left" w:pos="990"/>
        </w:tabs>
        <w:rPr>
          <w:color w:val="000000" w:themeColor="text1"/>
        </w:rPr>
      </w:pPr>
      <w:r>
        <w:rPr>
          <w:color w:val="000000" w:themeColor="text1"/>
        </w:rPr>
        <w:t>German</w:t>
      </w:r>
    </w:p>
    <w:p w:rsidR="00C41A5A" w:rsidRPr="00202082" w:rsidP="00C41A5A" w14:paraId="06B9D9AC" w14:textId="77777777">
      <w:pPr>
        <w:pStyle w:val="ListParagraph"/>
        <w:numPr>
          <w:ilvl w:val="1"/>
          <w:numId w:val="3"/>
        </w:numPr>
        <w:tabs>
          <w:tab w:val="left" w:pos="990"/>
        </w:tabs>
        <w:rPr>
          <w:color w:val="000000" w:themeColor="text1"/>
        </w:rPr>
      </w:pPr>
      <w:r>
        <w:rPr>
          <w:color w:val="000000" w:themeColor="text1"/>
        </w:rPr>
        <w:t>Irish</w:t>
      </w:r>
    </w:p>
    <w:p w:rsidR="00C41A5A" w:rsidRPr="00202082" w:rsidP="00C41A5A" w14:paraId="22E0618B" w14:textId="77777777">
      <w:pPr>
        <w:pStyle w:val="ListParagraph"/>
        <w:numPr>
          <w:ilvl w:val="1"/>
          <w:numId w:val="3"/>
        </w:numPr>
        <w:tabs>
          <w:tab w:val="left" w:pos="990"/>
        </w:tabs>
        <w:rPr>
          <w:color w:val="000000" w:themeColor="text1"/>
        </w:rPr>
      </w:pPr>
      <w:r>
        <w:rPr>
          <w:color w:val="000000" w:themeColor="text1"/>
        </w:rPr>
        <w:t>Italian</w:t>
      </w:r>
    </w:p>
    <w:p w:rsidR="00C41A5A" w:rsidRPr="00202082" w:rsidP="00C41A5A" w14:paraId="150AE4F8" w14:textId="77777777">
      <w:pPr>
        <w:pStyle w:val="ListParagraph"/>
        <w:numPr>
          <w:ilvl w:val="1"/>
          <w:numId w:val="3"/>
        </w:numPr>
        <w:tabs>
          <w:tab w:val="left" w:pos="990"/>
        </w:tabs>
        <w:rPr>
          <w:color w:val="000000" w:themeColor="text1"/>
        </w:rPr>
      </w:pPr>
      <w:r>
        <w:rPr>
          <w:color w:val="000000" w:themeColor="text1"/>
        </w:rPr>
        <w:t>Polish</w:t>
      </w:r>
    </w:p>
    <w:p w:rsidR="00C41A5A" w:rsidP="00C41A5A" w14:paraId="5DFEBEE8" w14:textId="77777777">
      <w:pPr>
        <w:pStyle w:val="ListParagraph"/>
        <w:numPr>
          <w:ilvl w:val="1"/>
          <w:numId w:val="3"/>
        </w:numPr>
        <w:tabs>
          <w:tab w:val="left" w:pos="990"/>
        </w:tabs>
        <w:rPr>
          <w:color w:val="000000" w:themeColor="text1"/>
        </w:rPr>
      </w:pPr>
      <w:r>
        <w:rPr>
          <w:color w:val="000000" w:themeColor="text1"/>
        </w:rPr>
        <w:t>Scottish</w:t>
      </w:r>
    </w:p>
    <w:p w:rsidR="00C41A5A" w:rsidRPr="00C51B27" w:rsidP="00C41A5A" w14:paraId="10EEA8B2" w14:textId="77777777">
      <w:pPr>
        <w:pStyle w:val="ListParagraph"/>
        <w:numPr>
          <w:ilvl w:val="1"/>
          <w:numId w:val="3"/>
        </w:numPr>
        <w:tabs>
          <w:tab w:val="left" w:pos="990"/>
        </w:tabs>
        <w:rPr>
          <w:color w:val="000000" w:themeColor="text1"/>
        </w:rPr>
      </w:pPr>
      <w:r>
        <w:rPr>
          <w:noProof/>
        </w:rPr>
        <mc:AlternateContent>
          <mc:Choice Requires="wps">
            <w:drawing>
              <wp:anchor distT="0" distB="0" distL="114300" distR="114300" simplePos="0" relativeHeight="251670528" behindDoc="0" locked="0" layoutInCell="1" allowOverlap="1">
                <wp:simplePos x="0" y="0"/>
                <wp:positionH relativeFrom="column">
                  <wp:posOffset>933450</wp:posOffset>
                </wp:positionH>
                <wp:positionV relativeFrom="paragraph">
                  <wp:posOffset>235585</wp:posOffset>
                </wp:positionV>
                <wp:extent cx="4965700" cy="228600"/>
                <wp:effectExtent l="0" t="0" r="25400" b="19050"/>
                <wp:wrapNone/>
                <wp:docPr id="406990158" name="Flowchart: Alternate Process 406990158"/>
                <wp:cNvGraphicFramePr/>
                <a:graphic xmlns:a="http://schemas.openxmlformats.org/drawingml/2006/main">
                  <a:graphicData uri="http://schemas.microsoft.com/office/word/2010/wordprocessingShape">
                    <wps:wsp xmlns:wps="http://schemas.microsoft.com/office/word/2010/wordprocessingShape">
                      <wps:cNvSpPr/>
                      <wps:spPr>
                        <a:xfrm>
                          <a:off x="0" y="0"/>
                          <a:ext cx="4965700" cy="22860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Alternate Process 406990158" o:spid="_x0000_s1031" type="#_x0000_t176" style="width:391pt;height:18pt;margin-top:18.55pt;margin-left:73.5pt;mso-height-percent:0;mso-height-relative:margin;mso-width-percent:0;mso-width-relative:margin;mso-wrap-distance-bottom:0;mso-wrap-distance-left:9pt;mso-wrap-distance-right:9pt;mso-wrap-distance-top:0;mso-wrap-style:square;position:absolute;visibility:visible;v-text-anchor:middle;z-index:251671552" filled="f" strokecolor="#1f3763" strokeweight="1pt"/>
            </w:pict>
          </mc:Fallback>
        </mc:AlternateContent>
      </w:r>
      <w:r>
        <w:rPr>
          <w:color w:val="000000" w:themeColor="text1"/>
        </w:rPr>
        <w:t>Other, Enter</w:t>
      </w:r>
      <w:r w:rsidRPr="00C51B27">
        <w:rPr>
          <w:color w:val="000000" w:themeColor="text1"/>
        </w:rPr>
        <w:t xml:space="preserve"> for example, </w:t>
      </w:r>
      <w:r>
        <w:rPr>
          <w:color w:val="000000" w:themeColor="text1"/>
        </w:rPr>
        <w:t>French, Swedish, Norwegian, etc.</w:t>
      </w:r>
    </w:p>
    <w:p w:rsidR="00C41A5A" w:rsidP="00C41A5A" w14:paraId="2ECA630C" w14:textId="77777777">
      <w:pPr>
        <w:tabs>
          <w:tab w:val="left" w:pos="990"/>
        </w:tabs>
        <w:spacing w:after="40"/>
        <w:rPr>
          <w:color w:val="000000" w:themeColor="text1"/>
        </w:rPr>
      </w:pPr>
    </w:p>
    <w:p w:rsidR="00C41A5A" w:rsidRPr="00F0565B" w:rsidP="00C41A5A" w14:paraId="2546878C" w14:textId="77777777">
      <w:pPr>
        <w:tabs>
          <w:tab w:val="left" w:pos="990"/>
        </w:tabs>
        <w:spacing w:after="40"/>
        <w:rPr>
          <w:color w:val="000000" w:themeColor="text1"/>
        </w:rPr>
      </w:pPr>
    </w:p>
    <w:p w:rsidR="00CF59EF" w:rsidRPr="005B6D57" w:rsidP="005B6D57" w14:paraId="0B4816DB" w14:textId="23C872A3">
      <w:pPr>
        <w:pStyle w:val="ListParagraph"/>
        <w:numPr>
          <w:ilvl w:val="0"/>
          <w:numId w:val="3"/>
        </w:numPr>
        <w:tabs>
          <w:tab w:val="left" w:pos="990"/>
        </w:tabs>
        <w:ind w:firstLine="0"/>
        <w:rPr>
          <w:color w:val="000000" w:themeColor="text1"/>
        </w:rPr>
      </w:pPr>
      <w:r w:rsidRPr="0018511E">
        <w:rPr>
          <w:color w:val="000000" w:themeColor="text1"/>
        </w:rPr>
        <w:t>Prefer not to answe</w:t>
      </w:r>
      <w:r>
        <w:rPr>
          <w:color w:val="000000" w:themeColor="text1"/>
        </w:rPr>
        <w:t>r</w:t>
      </w:r>
    </w:p>
    <w:p w:rsidR="00BB0C46" w:rsidRPr="00BB0C46" w:rsidP="008E3552" w14:paraId="21FACB5C" w14:textId="77777777">
      <w:pPr>
        <w:pStyle w:val="ListParagraph"/>
        <w:numPr>
          <w:ilvl w:val="0"/>
          <w:numId w:val="2"/>
        </w:numPr>
        <w:spacing w:before="160" w:line="240" w:lineRule="auto"/>
        <w:rPr>
          <w:rFonts w:cstheme="minorHAnsi"/>
        </w:rPr>
      </w:pPr>
      <w:r>
        <w:t xml:space="preserve">Under the conceptual framework of disability described by the Institute of Medicine (IOM) and the International Classification of Functioning, Disability, and Health (ICF), disability is defined as the product of interactions among individuals’ bodies; their physical, emotional, and mental health; and the physical and social environment in which they live, work, or play. </w:t>
      </w:r>
      <w:r w:rsidR="00FC78D6">
        <w:t xml:space="preserve">  </w:t>
      </w:r>
    </w:p>
    <w:p w:rsidR="00BB0C46" w:rsidP="00BB0C46" w14:paraId="2DC50F4E" w14:textId="77777777">
      <w:pPr>
        <w:pStyle w:val="ListParagraph"/>
        <w:spacing w:before="160" w:line="240" w:lineRule="auto"/>
      </w:pPr>
    </w:p>
    <w:p w:rsidR="005B115C" w:rsidP="00C41A5A" w14:paraId="49277F17" w14:textId="1B594E92">
      <w:pPr>
        <w:pStyle w:val="ListParagraph"/>
        <w:spacing w:before="160" w:line="240" w:lineRule="auto"/>
      </w:pPr>
      <w:r>
        <w:t xml:space="preserve">Please select </w:t>
      </w:r>
      <w:r w:rsidR="00757D6A">
        <w:t xml:space="preserve">whether you have </w:t>
      </w:r>
      <w:r w:rsidR="00FC78D6">
        <w:t xml:space="preserve">difficulty </w:t>
      </w:r>
      <w:r w:rsidR="00371712">
        <w:t xml:space="preserve">in </w:t>
      </w:r>
      <w:r w:rsidR="00757D6A">
        <w:t>one</w:t>
      </w:r>
      <w:r w:rsidR="003436FF">
        <w:t xml:space="preserve"> or more</w:t>
      </w:r>
      <w:r w:rsidR="00757D6A">
        <w:t xml:space="preserve"> of the six disability types </w:t>
      </w:r>
      <w:r w:rsidR="003436FF">
        <w:t xml:space="preserve">as identified under the </w:t>
      </w:r>
      <w:r w:rsidR="00360C79">
        <w:t xml:space="preserve">IOM and </w:t>
      </w:r>
      <w:r w:rsidR="003436FF">
        <w:t>ICF framework:</w:t>
      </w:r>
    </w:p>
    <w:p w:rsidR="00C41A5A" w:rsidRPr="00C41A5A" w:rsidP="00C41A5A" w14:paraId="3561D8D6" w14:textId="77777777">
      <w:pPr>
        <w:pStyle w:val="ListParagraph"/>
        <w:spacing w:before="160" w:line="240" w:lineRule="auto"/>
      </w:pPr>
    </w:p>
    <w:p w:rsidR="0010414D" w:rsidRPr="00FF2EA9" w:rsidP="005A0DD7" w14:paraId="4FFEA6B9" w14:textId="01163D06">
      <w:pPr>
        <w:pStyle w:val="ListParagraph"/>
        <w:snapToGrid w:val="0"/>
        <w:spacing w:before="80" w:after="80" w:line="240" w:lineRule="auto"/>
        <w:ind w:firstLine="360"/>
        <w:contextualSpacing w:val="0"/>
        <w:rPr>
          <w:rFonts w:cstheme="minorHAnsi"/>
          <w:i/>
          <w:iCs/>
          <w:color w:val="767171" w:themeColor="background2" w:themeShade="80"/>
        </w:rPr>
      </w:pPr>
      <w:r w:rsidRPr="00FF2EA9">
        <w:rPr>
          <w:rFonts w:cstheme="minorHAnsi"/>
          <w:i/>
          <w:iCs/>
          <w:color w:val="767171" w:themeColor="background2" w:themeShade="80"/>
        </w:rPr>
        <w:t>S</w:t>
      </w:r>
      <w:r w:rsidRPr="00FF2EA9">
        <w:rPr>
          <w:rFonts w:cstheme="minorHAnsi"/>
          <w:i/>
          <w:iCs/>
          <w:color w:val="767171" w:themeColor="background2" w:themeShade="80"/>
        </w:rPr>
        <w:t>elect all that apply</w:t>
      </w:r>
      <w:r w:rsidR="007D15FE">
        <w:rPr>
          <w:rFonts w:cstheme="minorHAnsi"/>
          <w:i/>
          <w:iCs/>
          <w:color w:val="767171" w:themeColor="background2" w:themeShade="80"/>
        </w:rPr>
        <w:t>.</w:t>
      </w:r>
    </w:p>
    <w:p w:rsidR="0010414D" w:rsidP="008E3552" w14:paraId="2A526600" w14:textId="3F8B3E3F">
      <w:pPr>
        <w:pStyle w:val="ListParagraph"/>
        <w:numPr>
          <w:ilvl w:val="1"/>
          <w:numId w:val="2"/>
        </w:numPr>
        <w:spacing w:before="160" w:line="240" w:lineRule="auto"/>
        <w:rPr>
          <w:rFonts w:cstheme="minorHAnsi"/>
        </w:rPr>
      </w:pPr>
      <w:r>
        <w:rPr>
          <w:rFonts w:cstheme="minorHAnsi"/>
        </w:rPr>
        <w:t xml:space="preserve">Hearing </w:t>
      </w:r>
      <w:r w:rsidR="008B2668">
        <w:rPr>
          <w:rFonts w:cstheme="minorHAnsi"/>
        </w:rPr>
        <w:t>difficulty</w:t>
      </w:r>
      <w:r w:rsidR="00BC5BA8">
        <w:rPr>
          <w:rFonts w:cstheme="minorHAnsi"/>
        </w:rPr>
        <w:t xml:space="preserve"> </w:t>
      </w:r>
    </w:p>
    <w:p w:rsidR="0010414D" w:rsidP="008E3552" w14:paraId="6585415E" w14:textId="61F2ED6C">
      <w:pPr>
        <w:pStyle w:val="ListParagraph"/>
        <w:numPr>
          <w:ilvl w:val="1"/>
          <w:numId w:val="2"/>
        </w:numPr>
        <w:spacing w:before="160" w:line="240" w:lineRule="auto"/>
        <w:rPr>
          <w:rFonts w:cstheme="minorHAnsi"/>
        </w:rPr>
      </w:pPr>
      <w:r>
        <w:rPr>
          <w:rFonts w:cstheme="minorHAnsi"/>
        </w:rPr>
        <w:t>Vision difficulty</w:t>
      </w:r>
      <w:r w:rsidR="00BC5BA8">
        <w:rPr>
          <w:rFonts w:cstheme="minorHAnsi"/>
        </w:rPr>
        <w:t xml:space="preserve"> </w:t>
      </w:r>
    </w:p>
    <w:p w:rsidR="0010414D" w:rsidP="008E3552" w14:paraId="18EB83D5" w14:textId="7958E26A">
      <w:pPr>
        <w:pStyle w:val="ListParagraph"/>
        <w:numPr>
          <w:ilvl w:val="1"/>
          <w:numId w:val="2"/>
        </w:numPr>
        <w:spacing w:before="160" w:line="240" w:lineRule="auto"/>
        <w:rPr>
          <w:rFonts w:cstheme="minorHAnsi"/>
        </w:rPr>
      </w:pPr>
      <w:r>
        <w:rPr>
          <w:rFonts w:cstheme="minorHAnsi"/>
        </w:rPr>
        <w:t>Cognitive difficulty</w:t>
      </w:r>
      <w:r w:rsidR="00BC5BA8">
        <w:rPr>
          <w:rFonts w:cstheme="minorHAnsi"/>
        </w:rPr>
        <w:t xml:space="preserve"> </w:t>
      </w:r>
    </w:p>
    <w:p w:rsidR="0010414D" w:rsidP="008E3552" w14:paraId="67774F00" w14:textId="5BAF90F5">
      <w:pPr>
        <w:pStyle w:val="ListParagraph"/>
        <w:numPr>
          <w:ilvl w:val="1"/>
          <w:numId w:val="2"/>
        </w:numPr>
        <w:spacing w:before="160" w:line="240" w:lineRule="auto"/>
        <w:rPr>
          <w:rFonts w:cstheme="minorHAnsi"/>
        </w:rPr>
      </w:pPr>
      <w:r>
        <w:rPr>
          <w:rFonts w:cstheme="minorHAnsi"/>
        </w:rPr>
        <w:t>Ambulatory difficulty</w:t>
      </w:r>
    </w:p>
    <w:p w:rsidR="0010414D" w:rsidP="008E3552" w14:paraId="695B3D3A" w14:textId="5A787F11">
      <w:pPr>
        <w:pStyle w:val="ListParagraph"/>
        <w:numPr>
          <w:ilvl w:val="1"/>
          <w:numId w:val="2"/>
        </w:numPr>
        <w:spacing w:before="160" w:line="240" w:lineRule="auto"/>
        <w:rPr>
          <w:rFonts w:cstheme="minorHAnsi"/>
        </w:rPr>
      </w:pPr>
      <w:r>
        <w:rPr>
          <w:rFonts w:cstheme="minorHAnsi"/>
        </w:rPr>
        <w:t>Self-care difficulty</w:t>
      </w:r>
      <w:r w:rsidR="00561157">
        <w:rPr>
          <w:rFonts w:cstheme="minorHAnsi"/>
        </w:rPr>
        <w:t xml:space="preserve"> </w:t>
      </w:r>
    </w:p>
    <w:p w:rsidR="008B2668" w:rsidP="008E3552" w14:paraId="507BB69F" w14:textId="2DDB8B37">
      <w:pPr>
        <w:pStyle w:val="ListParagraph"/>
        <w:numPr>
          <w:ilvl w:val="1"/>
          <w:numId w:val="2"/>
        </w:numPr>
        <w:spacing w:before="160" w:line="240" w:lineRule="auto"/>
        <w:rPr>
          <w:rFonts w:cstheme="minorHAnsi"/>
        </w:rPr>
      </w:pPr>
      <w:r>
        <w:rPr>
          <w:rFonts w:cstheme="minorHAnsi"/>
        </w:rPr>
        <w:t xml:space="preserve">Independent </w:t>
      </w:r>
      <w:r w:rsidR="00BC5BA8">
        <w:rPr>
          <w:rFonts w:cstheme="minorHAnsi"/>
        </w:rPr>
        <w:t>living difficulty</w:t>
      </w:r>
      <w:r w:rsidR="00561157">
        <w:rPr>
          <w:rFonts w:cstheme="minorHAnsi"/>
        </w:rPr>
        <w:t xml:space="preserve"> </w:t>
      </w:r>
    </w:p>
    <w:p w:rsidR="00BC5BA8" w:rsidP="008E3552" w14:paraId="5CB1F146" w14:textId="71240C14">
      <w:pPr>
        <w:pStyle w:val="ListParagraph"/>
        <w:numPr>
          <w:ilvl w:val="1"/>
          <w:numId w:val="2"/>
        </w:numPr>
        <w:spacing w:before="160" w:line="240" w:lineRule="auto"/>
        <w:rPr>
          <w:rFonts w:cstheme="minorHAnsi"/>
        </w:rPr>
      </w:pPr>
      <w:r>
        <w:rPr>
          <w:rFonts w:cstheme="minorHAnsi"/>
        </w:rPr>
        <w:t>None</w:t>
      </w:r>
    </w:p>
    <w:p w:rsidR="00BC5BA8" w:rsidP="008E3552" w14:paraId="35EC1C9A" w14:textId="6D861976">
      <w:pPr>
        <w:pStyle w:val="ListParagraph"/>
        <w:numPr>
          <w:ilvl w:val="1"/>
          <w:numId w:val="2"/>
        </w:numPr>
        <w:spacing w:before="160" w:line="240" w:lineRule="auto"/>
        <w:rPr>
          <w:rFonts w:cstheme="minorHAnsi"/>
        </w:rPr>
      </w:pPr>
      <w:r>
        <w:rPr>
          <w:rFonts w:cstheme="minorHAnsi"/>
        </w:rPr>
        <w:t>Don’t know</w:t>
      </w:r>
    </w:p>
    <w:p w:rsidR="00DE679B" w:rsidP="008E3552" w14:paraId="7629AA57" w14:textId="24C0EC29">
      <w:pPr>
        <w:pStyle w:val="ListParagraph"/>
        <w:numPr>
          <w:ilvl w:val="1"/>
          <w:numId w:val="2"/>
        </w:numPr>
        <w:spacing w:before="160" w:line="240" w:lineRule="auto"/>
        <w:rPr>
          <w:rFonts w:cstheme="minorHAnsi"/>
        </w:rPr>
      </w:pPr>
      <w:r>
        <w:rPr>
          <w:rFonts w:cstheme="minorHAnsi"/>
        </w:rPr>
        <w:t>Do not wish to provide</w:t>
      </w:r>
    </w:p>
    <w:p w:rsidR="009D0EE9" w:rsidP="00FF2EA9" w14:paraId="0752B4E1" w14:textId="77777777">
      <w:pPr>
        <w:rPr>
          <w:rFonts w:cstheme="minorHAnsi"/>
        </w:rPr>
      </w:pPr>
    </w:p>
    <w:p w:rsidR="00FF2EA9" w:rsidRPr="005B115C" w:rsidP="00FF2EA9" w14:paraId="17067123" w14:textId="376A6287">
      <w:pPr>
        <w:rPr>
          <w:rFonts w:cstheme="minorHAnsi"/>
          <w:b/>
          <w:bCs/>
          <w:color w:val="2F5496" w:themeColor="accent1" w:themeShade="BF"/>
          <w:sz w:val="24"/>
          <w:szCs w:val="24"/>
        </w:rPr>
      </w:pPr>
      <w:r>
        <w:rPr>
          <w:rFonts w:cstheme="minorHAnsi"/>
          <w:b/>
          <w:bCs/>
          <w:color w:val="2F5496" w:themeColor="accent1" w:themeShade="BF"/>
          <w:sz w:val="24"/>
          <w:szCs w:val="24"/>
        </w:rPr>
        <w:t>Make your pitch!</w:t>
      </w:r>
    </w:p>
    <w:p w:rsidR="0009089B" w:rsidP="00FF2EA9" w14:paraId="4EBF301D" w14:textId="366ABF5D">
      <w:pPr>
        <w:pStyle w:val="ListParagraph"/>
        <w:spacing w:before="160" w:line="240" w:lineRule="auto"/>
        <w:rPr>
          <w:rFonts w:cstheme="minorHAnsi"/>
        </w:rPr>
      </w:pPr>
      <w:r>
        <w:rPr>
          <w:rFonts w:cstheme="minorHAnsi"/>
        </w:rPr>
        <w:t xml:space="preserve">NSF </w:t>
      </w:r>
      <w:r>
        <w:rPr>
          <w:rFonts w:cstheme="minorHAnsi"/>
        </w:rPr>
        <w:t>TIP seeks to engage potential reviewers who bring a wide range of technical expertise, professional experience, and perspectives across sectors and communities.</w:t>
      </w:r>
    </w:p>
    <w:p w:rsidR="0009089B" w:rsidP="00FF2EA9" w14:paraId="47C914C1" w14:textId="77777777">
      <w:pPr>
        <w:pStyle w:val="ListParagraph"/>
        <w:spacing w:before="160" w:line="240" w:lineRule="auto"/>
        <w:rPr>
          <w:rFonts w:cstheme="minorHAnsi"/>
        </w:rPr>
      </w:pPr>
    </w:p>
    <w:p w:rsidR="0009089B" w:rsidP="00FF2EA9" w14:paraId="4011F38A" w14:textId="2B6ADB85">
      <w:pPr>
        <w:pStyle w:val="ListParagraph"/>
        <w:spacing w:before="160" w:line="240" w:lineRule="auto"/>
        <w:rPr>
          <w:rFonts w:cstheme="minorHAnsi"/>
        </w:rPr>
      </w:pPr>
      <w:r>
        <w:rPr>
          <w:rFonts w:cstheme="minorHAnsi"/>
        </w:rPr>
        <w:t>Please tell us why you are interested in being considered for future NSF TIP proposal review opportunities.</w:t>
      </w:r>
      <w:r w:rsidR="00394095">
        <w:rPr>
          <w:rFonts w:cstheme="minorHAnsi"/>
        </w:rPr>
        <w:t xml:space="preserve">  </w:t>
      </w:r>
      <w:r>
        <w:rPr>
          <w:rFonts w:cstheme="minorHAnsi"/>
        </w:rPr>
        <w:t xml:space="preserve">In your response, you may describe relevant work, research, industry, entrepreneurial, community, volunteer, </w:t>
      </w:r>
      <w:r w:rsidR="00394095">
        <w:rPr>
          <w:rFonts w:cstheme="minorHAnsi"/>
        </w:rPr>
        <w:t>and/</w:t>
      </w:r>
      <w:r>
        <w:rPr>
          <w:rFonts w:cstheme="minorHAnsi"/>
        </w:rPr>
        <w:t>or public service experience; areas of technical</w:t>
      </w:r>
      <w:r w:rsidR="00394095">
        <w:rPr>
          <w:rFonts w:cstheme="minorHAnsi"/>
        </w:rPr>
        <w:t xml:space="preserve"> </w:t>
      </w:r>
      <w:r>
        <w:rPr>
          <w:rFonts w:cstheme="minorHAnsi"/>
        </w:rPr>
        <w:t xml:space="preserve">expertise; familiarity with specific communities </w:t>
      </w:r>
      <w:r w:rsidR="001F27BE">
        <w:rPr>
          <w:rFonts w:cstheme="minorHAnsi"/>
        </w:rPr>
        <w:t>and/</w:t>
      </w:r>
      <w:r>
        <w:rPr>
          <w:rFonts w:cstheme="minorHAnsi"/>
        </w:rPr>
        <w:t xml:space="preserve">or geographic regions; or other perspectives that may help TIP understand your potential fit as a reviewer. </w:t>
      </w:r>
    </w:p>
    <w:p w:rsidR="00373615" w:rsidRPr="00FF2EA9" w:rsidP="00FF2EA9" w14:paraId="7F9E7A96" w14:textId="2E3EF38B">
      <w:pPr>
        <w:pStyle w:val="ListParagraph"/>
        <w:spacing w:before="160" w:line="240" w:lineRule="auto"/>
        <w:rPr>
          <w:rFonts w:cstheme="minorHAnsi"/>
        </w:rPr>
      </w:pPr>
      <w:r>
        <w:rPr>
          <w:rFonts w:cstheme="minorHAnsi"/>
        </w:rPr>
        <w:t xml:space="preserve"> </w:t>
      </w:r>
    </w:p>
    <w:sectPr w:rsidSect="00975A4A">
      <w:headerReference w:type="even" r:id="rId4"/>
      <w:headerReference w:type="default" r:id="rId5"/>
      <w:footerReference w:type="even" r:id="rId6"/>
      <w:footerReference w:type="default" r:id="rId7"/>
      <w:headerReference w:type="first" r:id="rId8"/>
      <w:footerReference w:type="first" r:id="rId9"/>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386" w14:paraId="113ED2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386" w:rsidP="00917386" w14:paraId="66AB5CB7" w14:textId="30747AD9">
    <w:pPr>
      <w:pStyle w:val="Footer"/>
    </w:pPr>
    <w:bookmarkStart w:id="0" w:name="TITUS1FooterPrimary"/>
    <w:r w:rsidRPr="00917386">
      <w:rPr>
        <w:color w:val="000000"/>
        <w:sz w:val="17"/>
      </w:rPr>
      <w:t>  </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386" w14:paraId="0F3AF97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386" w14:paraId="097645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386" w:rsidP="00917386" w14:paraId="3E303AE0" w14:textId="506C92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386" w14:paraId="379879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4B0A2E"/>
    <w:multiLevelType w:val="hybridMultilevel"/>
    <w:tmpl w:val="91C019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C4B417D"/>
    <w:multiLevelType w:val="hybridMultilevel"/>
    <w:tmpl w:val="1B142B6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A96ABA"/>
    <w:multiLevelType w:val="hybridMultilevel"/>
    <w:tmpl w:val="5208900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12692A"/>
    <w:multiLevelType w:val="hybridMultilevel"/>
    <w:tmpl w:val="50DC7B9E"/>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734867A1"/>
    <w:multiLevelType w:val="hybridMultilevel"/>
    <w:tmpl w:val="7B668BB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4652606">
    <w:abstractNumId w:val="4"/>
  </w:num>
  <w:num w:numId="2" w16cid:durableId="1501459553">
    <w:abstractNumId w:val="1"/>
  </w:num>
  <w:num w:numId="3" w16cid:durableId="1396394409">
    <w:abstractNumId w:val="3"/>
  </w:num>
  <w:num w:numId="4" w16cid:durableId="720906128">
    <w:abstractNumId w:val="0"/>
  </w:num>
  <w:num w:numId="5" w16cid:durableId="939679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7E"/>
    <w:rsid w:val="000151E8"/>
    <w:rsid w:val="00017639"/>
    <w:rsid w:val="00032487"/>
    <w:rsid w:val="00053B58"/>
    <w:rsid w:val="00055EEA"/>
    <w:rsid w:val="000711D5"/>
    <w:rsid w:val="000816B4"/>
    <w:rsid w:val="0009089B"/>
    <w:rsid w:val="0009187D"/>
    <w:rsid w:val="00091A2C"/>
    <w:rsid w:val="00093B6B"/>
    <w:rsid w:val="000954C2"/>
    <w:rsid w:val="0009787E"/>
    <w:rsid w:val="000A7038"/>
    <w:rsid w:val="000B38EC"/>
    <w:rsid w:val="000E0023"/>
    <w:rsid w:val="000E4F39"/>
    <w:rsid w:val="000F01EC"/>
    <w:rsid w:val="000F2941"/>
    <w:rsid w:val="000F3177"/>
    <w:rsid w:val="000F79D0"/>
    <w:rsid w:val="0010414D"/>
    <w:rsid w:val="00107C38"/>
    <w:rsid w:val="00120521"/>
    <w:rsid w:val="001210E9"/>
    <w:rsid w:val="00130BD7"/>
    <w:rsid w:val="001400F5"/>
    <w:rsid w:val="00142C1E"/>
    <w:rsid w:val="0014656C"/>
    <w:rsid w:val="001507E1"/>
    <w:rsid w:val="00164A8C"/>
    <w:rsid w:val="0018511E"/>
    <w:rsid w:val="00191050"/>
    <w:rsid w:val="00192052"/>
    <w:rsid w:val="001A3865"/>
    <w:rsid w:val="001B56DF"/>
    <w:rsid w:val="001C3BB6"/>
    <w:rsid w:val="001C5892"/>
    <w:rsid w:val="001D3FF9"/>
    <w:rsid w:val="001E1D20"/>
    <w:rsid w:val="001F27BE"/>
    <w:rsid w:val="001F3F7B"/>
    <w:rsid w:val="00202082"/>
    <w:rsid w:val="00212AEA"/>
    <w:rsid w:val="00221409"/>
    <w:rsid w:val="00224E99"/>
    <w:rsid w:val="00226E02"/>
    <w:rsid w:val="0024469C"/>
    <w:rsid w:val="0025465F"/>
    <w:rsid w:val="00256FB9"/>
    <w:rsid w:val="00264D57"/>
    <w:rsid w:val="002663E5"/>
    <w:rsid w:val="002672C4"/>
    <w:rsid w:val="00272CBF"/>
    <w:rsid w:val="002760D0"/>
    <w:rsid w:val="002819C1"/>
    <w:rsid w:val="002A12D7"/>
    <w:rsid w:val="002A1B65"/>
    <w:rsid w:val="002A5D90"/>
    <w:rsid w:val="002C2C13"/>
    <w:rsid w:val="002C546D"/>
    <w:rsid w:val="002D18ED"/>
    <w:rsid w:val="002E142E"/>
    <w:rsid w:val="002E2807"/>
    <w:rsid w:val="002E40C0"/>
    <w:rsid w:val="00304A3D"/>
    <w:rsid w:val="003050AC"/>
    <w:rsid w:val="003068F2"/>
    <w:rsid w:val="0031712D"/>
    <w:rsid w:val="00320148"/>
    <w:rsid w:val="003253EB"/>
    <w:rsid w:val="003436FF"/>
    <w:rsid w:val="0034434F"/>
    <w:rsid w:val="00344728"/>
    <w:rsid w:val="00346302"/>
    <w:rsid w:val="0035155C"/>
    <w:rsid w:val="003539F6"/>
    <w:rsid w:val="00360C79"/>
    <w:rsid w:val="003636F3"/>
    <w:rsid w:val="00364782"/>
    <w:rsid w:val="00371712"/>
    <w:rsid w:val="00373615"/>
    <w:rsid w:val="00392F0C"/>
    <w:rsid w:val="00394095"/>
    <w:rsid w:val="00396EFE"/>
    <w:rsid w:val="003A2FB8"/>
    <w:rsid w:val="003A5040"/>
    <w:rsid w:val="003A73E3"/>
    <w:rsid w:val="003B1F69"/>
    <w:rsid w:val="003B7321"/>
    <w:rsid w:val="003C4150"/>
    <w:rsid w:val="003C7E5E"/>
    <w:rsid w:val="003D6C47"/>
    <w:rsid w:val="003E2FBD"/>
    <w:rsid w:val="003F4EE2"/>
    <w:rsid w:val="00402B39"/>
    <w:rsid w:val="004038C2"/>
    <w:rsid w:val="00404DE7"/>
    <w:rsid w:val="004074FB"/>
    <w:rsid w:val="00410B6A"/>
    <w:rsid w:val="00410CEB"/>
    <w:rsid w:val="00412422"/>
    <w:rsid w:val="00412DAC"/>
    <w:rsid w:val="0043193D"/>
    <w:rsid w:val="004419A0"/>
    <w:rsid w:val="0046302C"/>
    <w:rsid w:val="004674BC"/>
    <w:rsid w:val="00467D06"/>
    <w:rsid w:val="0047579E"/>
    <w:rsid w:val="0048414E"/>
    <w:rsid w:val="00490F5D"/>
    <w:rsid w:val="00495A32"/>
    <w:rsid w:val="004B0C99"/>
    <w:rsid w:val="004C37BA"/>
    <w:rsid w:val="004C5FA8"/>
    <w:rsid w:val="004F1B4E"/>
    <w:rsid w:val="00512F3A"/>
    <w:rsid w:val="00520ADD"/>
    <w:rsid w:val="0053571A"/>
    <w:rsid w:val="005379D7"/>
    <w:rsid w:val="00541C0C"/>
    <w:rsid w:val="0054744F"/>
    <w:rsid w:val="0054770A"/>
    <w:rsid w:val="005561E0"/>
    <w:rsid w:val="00556398"/>
    <w:rsid w:val="00561157"/>
    <w:rsid w:val="00581199"/>
    <w:rsid w:val="00587B46"/>
    <w:rsid w:val="00595B13"/>
    <w:rsid w:val="005A0DD7"/>
    <w:rsid w:val="005A339E"/>
    <w:rsid w:val="005A3FBD"/>
    <w:rsid w:val="005B115C"/>
    <w:rsid w:val="005B6D57"/>
    <w:rsid w:val="005D5C2E"/>
    <w:rsid w:val="005E01E4"/>
    <w:rsid w:val="005E470C"/>
    <w:rsid w:val="005E560C"/>
    <w:rsid w:val="005E7C92"/>
    <w:rsid w:val="005F1519"/>
    <w:rsid w:val="00601C70"/>
    <w:rsid w:val="006023D3"/>
    <w:rsid w:val="00602406"/>
    <w:rsid w:val="00610AEB"/>
    <w:rsid w:val="006163DD"/>
    <w:rsid w:val="00631F47"/>
    <w:rsid w:val="0063281E"/>
    <w:rsid w:val="00636EBA"/>
    <w:rsid w:val="006473B4"/>
    <w:rsid w:val="006478BD"/>
    <w:rsid w:val="00691A5C"/>
    <w:rsid w:val="006933AB"/>
    <w:rsid w:val="0069663C"/>
    <w:rsid w:val="006A05B2"/>
    <w:rsid w:val="006A68C1"/>
    <w:rsid w:val="006C7640"/>
    <w:rsid w:val="006D06D2"/>
    <w:rsid w:val="006D0CAE"/>
    <w:rsid w:val="006D75C0"/>
    <w:rsid w:val="006E68CF"/>
    <w:rsid w:val="006F00A2"/>
    <w:rsid w:val="006F607A"/>
    <w:rsid w:val="007038E1"/>
    <w:rsid w:val="00706A04"/>
    <w:rsid w:val="0070720E"/>
    <w:rsid w:val="00731292"/>
    <w:rsid w:val="00736305"/>
    <w:rsid w:val="007366F4"/>
    <w:rsid w:val="00741695"/>
    <w:rsid w:val="00756874"/>
    <w:rsid w:val="00757D6A"/>
    <w:rsid w:val="00767CF8"/>
    <w:rsid w:val="00772CCC"/>
    <w:rsid w:val="0077420D"/>
    <w:rsid w:val="0078693D"/>
    <w:rsid w:val="00787037"/>
    <w:rsid w:val="007945F4"/>
    <w:rsid w:val="007A604C"/>
    <w:rsid w:val="007C1C78"/>
    <w:rsid w:val="007D15FE"/>
    <w:rsid w:val="007E1441"/>
    <w:rsid w:val="007E20A5"/>
    <w:rsid w:val="007E4916"/>
    <w:rsid w:val="007F03AC"/>
    <w:rsid w:val="007F3273"/>
    <w:rsid w:val="007F634E"/>
    <w:rsid w:val="00812A07"/>
    <w:rsid w:val="008403D1"/>
    <w:rsid w:val="00853073"/>
    <w:rsid w:val="00862684"/>
    <w:rsid w:val="00871473"/>
    <w:rsid w:val="00874F94"/>
    <w:rsid w:val="00875E5D"/>
    <w:rsid w:val="0089041C"/>
    <w:rsid w:val="00891685"/>
    <w:rsid w:val="00891F9C"/>
    <w:rsid w:val="008938AC"/>
    <w:rsid w:val="00894889"/>
    <w:rsid w:val="008A0ACE"/>
    <w:rsid w:val="008B2668"/>
    <w:rsid w:val="008B3A04"/>
    <w:rsid w:val="008C1696"/>
    <w:rsid w:val="008C542D"/>
    <w:rsid w:val="008C7099"/>
    <w:rsid w:val="008D1F47"/>
    <w:rsid w:val="008E3552"/>
    <w:rsid w:val="008E7D21"/>
    <w:rsid w:val="008F2C78"/>
    <w:rsid w:val="008F5305"/>
    <w:rsid w:val="0090353E"/>
    <w:rsid w:val="00906A4A"/>
    <w:rsid w:val="00917386"/>
    <w:rsid w:val="00917F6C"/>
    <w:rsid w:val="009240E8"/>
    <w:rsid w:val="00932391"/>
    <w:rsid w:val="009369FB"/>
    <w:rsid w:val="00940264"/>
    <w:rsid w:val="00941B5C"/>
    <w:rsid w:val="00944CFF"/>
    <w:rsid w:val="00950121"/>
    <w:rsid w:val="009551B5"/>
    <w:rsid w:val="0095625C"/>
    <w:rsid w:val="00960952"/>
    <w:rsid w:val="0096754E"/>
    <w:rsid w:val="00974B45"/>
    <w:rsid w:val="00975A4A"/>
    <w:rsid w:val="0098512B"/>
    <w:rsid w:val="009853E2"/>
    <w:rsid w:val="0099099C"/>
    <w:rsid w:val="00995FEB"/>
    <w:rsid w:val="009A0519"/>
    <w:rsid w:val="009A0F30"/>
    <w:rsid w:val="009B288A"/>
    <w:rsid w:val="009B2E40"/>
    <w:rsid w:val="009C2FD7"/>
    <w:rsid w:val="009D0EE9"/>
    <w:rsid w:val="009D1477"/>
    <w:rsid w:val="009D48A2"/>
    <w:rsid w:val="009D51AA"/>
    <w:rsid w:val="009D6870"/>
    <w:rsid w:val="009E19A3"/>
    <w:rsid w:val="009E241D"/>
    <w:rsid w:val="009F0E9F"/>
    <w:rsid w:val="009F3A01"/>
    <w:rsid w:val="00A06BE0"/>
    <w:rsid w:val="00A1785D"/>
    <w:rsid w:val="00A23F7B"/>
    <w:rsid w:val="00A25FF4"/>
    <w:rsid w:val="00A3123D"/>
    <w:rsid w:val="00A314F0"/>
    <w:rsid w:val="00A32F97"/>
    <w:rsid w:val="00A47B21"/>
    <w:rsid w:val="00A51A39"/>
    <w:rsid w:val="00A6671E"/>
    <w:rsid w:val="00A76EF5"/>
    <w:rsid w:val="00A7724F"/>
    <w:rsid w:val="00A84AB1"/>
    <w:rsid w:val="00A85132"/>
    <w:rsid w:val="00A873ED"/>
    <w:rsid w:val="00A90279"/>
    <w:rsid w:val="00A94058"/>
    <w:rsid w:val="00AA23FF"/>
    <w:rsid w:val="00AA2705"/>
    <w:rsid w:val="00AA35AE"/>
    <w:rsid w:val="00AA62EE"/>
    <w:rsid w:val="00AB0B4B"/>
    <w:rsid w:val="00AB5B8D"/>
    <w:rsid w:val="00AD3577"/>
    <w:rsid w:val="00AD7CD1"/>
    <w:rsid w:val="00AE0A8C"/>
    <w:rsid w:val="00AE786B"/>
    <w:rsid w:val="00AF681F"/>
    <w:rsid w:val="00B0036D"/>
    <w:rsid w:val="00B0103E"/>
    <w:rsid w:val="00B1087C"/>
    <w:rsid w:val="00B14ED9"/>
    <w:rsid w:val="00B229DE"/>
    <w:rsid w:val="00B2595D"/>
    <w:rsid w:val="00B26329"/>
    <w:rsid w:val="00B37A7E"/>
    <w:rsid w:val="00B565D6"/>
    <w:rsid w:val="00B5707C"/>
    <w:rsid w:val="00B637DE"/>
    <w:rsid w:val="00B67F4C"/>
    <w:rsid w:val="00B71748"/>
    <w:rsid w:val="00B8508B"/>
    <w:rsid w:val="00BB0AEB"/>
    <w:rsid w:val="00BB0C46"/>
    <w:rsid w:val="00BB1018"/>
    <w:rsid w:val="00BB3EFF"/>
    <w:rsid w:val="00BC0AAB"/>
    <w:rsid w:val="00BC5006"/>
    <w:rsid w:val="00BC5BA8"/>
    <w:rsid w:val="00BC5E46"/>
    <w:rsid w:val="00BD1C56"/>
    <w:rsid w:val="00BD4266"/>
    <w:rsid w:val="00BE1270"/>
    <w:rsid w:val="00BE235F"/>
    <w:rsid w:val="00BE3DF8"/>
    <w:rsid w:val="00BE5B05"/>
    <w:rsid w:val="00BF0A1B"/>
    <w:rsid w:val="00BF0D6C"/>
    <w:rsid w:val="00BF3415"/>
    <w:rsid w:val="00C03436"/>
    <w:rsid w:val="00C16305"/>
    <w:rsid w:val="00C31A5B"/>
    <w:rsid w:val="00C41A5A"/>
    <w:rsid w:val="00C51B27"/>
    <w:rsid w:val="00C5237F"/>
    <w:rsid w:val="00C53AC5"/>
    <w:rsid w:val="00C606F5"/>
    <w:rsid w:val="00C64AD9"/>
    <w:rsid w:val="00C660C9"/>
    <w:rsid w:val="00C94B6A"/>
    <w:rsid w:val="00CB2742"/>
    <w:rsid w:val="00CB60AF"/>
    <w:rsid w:val="00CB7B04"/>
    <w:rsid w:val="00CB7CE3"/>
    <w:rsid w:val="00CC5E18"/>
    <w:rsid w:val="00CE31A4"/>
    <w:rsid w:val="00CE3D9C"/>
    <w:rsid w:val="00CE7C00"/>
    <w:rsid w:val="00CF299E"/>
    <w:rsid w:val="00CF55F0"/>
    <w:rsid w:val="00CF59EF"/>
    <w:rsid w:val="00D1217A"/>
    <w:rsid w:val="00D237BE"/>
    <w:rsid w:val="00D26DE2"/>
    <w:rsid w:val="00D375B1"/>
    <w:rsid w:val="00D4000D"/>
    <w:rsid w:val="00D43DB7"/>
    <w:rsid w:val="00D566AE"/>
    <w:rsid w:val="00D6214D"/>
    <w:rsid w:val="00D65C1A"/>
    <w:rsid w:val="00D756AF"/>
    <w:rsid w:val="00D76AE8"/>
    <w:rsid w:val="00D77107"/>
    <w:rsid w:val="00D80EBC"/>
    <w:rsid w:val="00D86797"/>
    <w:rsid w:val="00D93FE6"/>
    <w:rsid w:val="00D976D8"/>
    <w:rsid w:val="00DC4106"/>
    <w:rsid w:val="00DC7B0C"/>
    <w:rsid w:val="00DD4620"/>
    <w:rsid w:val="00DE4D5E"/>
    <w:rsid w:val="00DE679B"/>
    <w:rsid w:val="00DF59BB"/>
    <w:rsid w:val="00E004F6"/>
    <w:rsid w:val="00E00F85"/>
    <w:rsid w:val="00E06A9B"/>
    <w:rsid w:val="00E16948"/>
    <w:rsid w:val="00E475C6"/>
    <w:rsid w:val="00E55211"/>
    <w:rsid w:val="00E6175E"/>
    <w:rsid w:val="00E71F3C"/>
    <w:rsid w:val="00E7651F"/>
    <w:rsid w:val="00E770C2"/>
    <w:rsid w:val="00E83559"/>
    <w:rsid w:val="00E97A58"/>
    <w:rsid w:val="00EA56A5"/>
    <w:rsid w:val="00EB2AE9"/>
    <w:rsid w:val="00EB3A06"/>
    <w:rsid w:val="00EC1ED7"/>
    <w:rsid w:val="00EC56C9"/>
    <w:rsid w:val="00EC5DE3"/>
    <w:rsid w:val="00EC6FA6"/>
    <w:rsid w:val="00ED2CCC"/>
    <w:rsid w:val="00ED7735"/>
    <w:rsid w:val="00ED7EF4"/>
    <w:rsid w:val="00EE7628"/>
    <w:rsid w:val="00EF1705"/>
    <w:rsid w:val="00EF3E85"/>
    <w:rsid w:val="00F0565B"/>
    <w:rsid w:val="00F06EE3"/>
    <w:rsid w:val="00F07FB8"/>
    <w:rsid w:val="00F1586B"/>
    <w:rsid w:val="00F4763D"/>
    <w:rsid w:val="00F51B56"/>
    <w:rsid w:val="00F529C4"/>
    <w:rsid w:val="00F560D3"/>
    <w:rsid w:val="00F56EBB"/>
    <w:rsid w:val="00F62A73"/>
    <w:rsid w:val="00F64F55"/>
    <w:rsid w:val="00F82F80"/>
    <w:rsid w:val="00F84655"/>
    <w:rsid w:val="00F85175"/>
    <w:rsid w:val="00F977AC"/>
    <w:rsid w:val="00FA3FEC"/>
    <w:rsid w:val="00FA4CF1"/>
    <w:rsid w:val="00FA6733"/>
    <w:rsid w:val="00FB1723"/>
    <w:rsid w:val="00FB7BAB"/>
    <w:rsid w:val="00FC5A9C"/>
    <w:rsid w:val="00FC78D6"/>
    <w:rsid w:val="00FE35C6"/>
    <w:rsid w:val="00FF16D0"/>
    <w:rsid w:val="00FF2EA9"/>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5CE67280"/>
  <w15:chartTrackingRefBased/>
  <w15:docId w15:val="{BB5E82E2-5298-495E-9EC0-63768262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B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9787E"/>
    <w:rPr>
      <w:i/>
      <w:iCs/>
    </w:rPr>
  </w:style>
  <w:style w:type="paragraph" w:styleId="Header">
    <w:name w:val="header"/>
    <w:basedOn w:val="Normal"/>
    <w:link w:val="HeaderChar"/>
    <w:uiPriority w:val="99"/>
    <w:unhideWhenUsed/>
    <w:rsid w:val="00917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386"/>
  </w:style>
  <w:style w:type="paragraph" w:styleId="Footer">
    <w:name w:val="footer"/>
    <w:basedOn w:val="Normal"/>
    <w:link w:val="FooterChar"/>
    <w:uiPriority w:val="99"/>
    <w:unhideWhenUsed/>
    <w:rsid w:val="00917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386"/>
  </w:style>
  <w:style w:type="paragraph" w:styleId="ListParagraph">
    <w:name w:val="List Paragraph"/>
    <w:basedOn w:val="Normal"/>
    <w:uiPriority w:val="34"/>
    <w:qFormat/>
    <w:rsid w:val="002A12D7"/>
    <w:pPr>
      <w:ind w:left="720"/>
      <w:contextualSpacing/>
    </w:pPr>
  </w:style>
  <w:style w:type="character" w:styleId="Hyperlink">
    <w:name w:val="Hyperlink"/>
    <w:basedOn w:val="DefaultParagraphFont"/>
    <w:uiPriority w:val="99"/>
    <w:semiHidden/>
    <w:unhideWhenUsed/>
    <w:rsid w:val="00C660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 Yuen</dc:creator>
  <cp:lastModifiedBy>Plimpton, Suzanne H.</cp:lastModifiedBy>
  <cp:revision>3</cp:revision>
  <cp:lastPrinted>2023-02-21T23:34:00Z</cp:lastPrinted>
  <dcterms:created xsi:type="dcterms:W3CDTF">2026-07-23T18:09:00Z</dcterms:created>
  <dcterms:modified xsi:type="dcterms:W3CDTF">2026-08-26T13:37:00Z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TitusGUID">
    <vt:lpwstr>32c7bc89-77f3-41d5-b318-c481c60f6e35</vt:lpwstr>
  </property>
</Properties>
</file>