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271F" w14:paraId="0F196A5C" w14:textId="0EBAC71F">
      <w:pPr>
        <w:spacing w:before="65" w:line="273" w:lineRule="auto"/>
        <w:ind w:left="5045"/>
        <w:rPr>
          <w:b/>
          <w:sz w:val="24"/>
        </w:rPr>
      </w:pPr>
      <w:bookmarkStart w:id="0" w:name="National_Small_Business_Week_SBA_Form_33"/>
      <w:bookmarkStart w:id="1" w:name="Instructions:_Refer_to_the_National_Smal"/>
      <w:bookmarkEnd w:id="0"/>
      <w:bookmarkEnd w:id="1"/>
      <w:r>
        <w:rPr>
          <w:b/>
          <w:sz w:val="24"/>
        </w:rPr>
        <w:t>OMB</w:t>
      </w:r>
      <w:r>
        <w:rPr>
          <w:b/>
          <w:spacing w:val="-9"/>
          <w:sz w:val="24"/>
        </w:rPr>
        <w:t xml:space="preserve"> </w:t>
      </w:r>
      <w:r>
        <w:rPr>
          <w:b/>
          <w:sz w:val="24"/>
        </w:rPr>
        <w:t>Control</w:t>
      </w:r>
      <w:r>
        <w:rPr>
          <w:b/>
          <w:spacing w:val="-14"/>
          <w:sz w:val="24"/>
        </w:rPr>
        <w:t xml:space="preserve"> </w:t>
      </w:r>
      <w:r>
        <w:rPr>
          <w:b/>
          <w:sz w:val="24"/>
        </w:rPr>
        <w:t>Number</w:t>
      </w:r>
      <w:r w:rsidR="00926B3A">
        <w:rPr>
          <w:b/>
          <w:sz w:val="24"/>
        </w:rPr>
        <w:t>:</w:t>
      </w:r>
      <w:r>
        <w:rPr>
          <w:b/>
          <w:spacing w:val="-14"/>
          <w:sz w:val="24"/>
        </w:rPr>
        <w:t xml:space="preserve"> </w:t>
      </w:r>
      <w:r w:rsidRPr="00CE4CC1" w:rsidR="00CE4CC1">
        <w:rPr>
          <w:b/>
          <w:spacing w:val="-14"/>
          <w:sz w:val="24"/>
        </w:rPr>
        <w:t>3245-0360</w:t>
      </w:r>
      <w:r w:rsidR="00926B3A">
        <w:rPr>
          <w:b/>
          <w:spacing w:val="-14"/>
          <w:sz w:val="24"/>
        </w:rPr>
        <w:br/>
      </w:r>
      <w:r>
        <w:rPr>
          <w:b/>
          <w:sz w:val="24"/>
        </w:rPr>
        <w:t xml:space="preserve">Expiration Date: </w:t>
      </w:r>
    </w:p>
    <w:p w:rsidR="0006271F" w14:paraId="5D12111B" w14:textId="147242FC">
      <w:pPr>
        <w:pStyle w:val="BodyText"/>
        <w:rPr>
          <w:b/>
        </w:rPr>
      </w:pPr>
      <w:r>
        <w:rPr>
          <w:b/>
          <w:noProof/>
        </w:rPr>
        <w:drawing>
          <wp:anchor distT="0" distB="0" distL="114300" distR="114300" simplePos="0" relativeHeight="251662336" behindDoc="0" locked="0" layoutInCell="1" allowOverlap="1">
            <wp:simplePos x="0" y="0"/>
            <wp:positionH relativeFrom="column">
              <wp:posOffset>222250</wp:posOffset>
            </wp:positionH>
            <wp:positionV relativeFrom="paragraph">
              <wp:posOffset>150495</wp:posOffset>
            </wp:positionV>
            <wp:extent cx="1158240" cy="1158240"/>
            <wp:effectExtent l="0" t="0" r="3810" b="3810"/>
            <wp:wrapNone/>
            <wp:docPr id="1280090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90275"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240" cy="1158240"/>
                    </a:xfrm>
                    <a:prstGeom prst="rect">
                      <a:avLst/>
                    </a:prstGeom>
                    <a:noFill/>
                  </pic:spPr>
                </pic:pic>
              </a:graphicData>
            </a:graphic>
          </wp:anchor>
        </w:drawing>
      </w:r>
    </w:p>
    <w:p w:rsidR="0006271F" w14:paraId="19270FCE" w14:textId="12F9CE76">
      <w:pPr>
        <w:pStyle w:val="BodyText"/>
        <w:spacing w:before="46"/>
        <w:rPr>
          <w:b/>
        </w:rPr>
      </w:pPr>
    </w:p>
    <w:p w:rsidR="0006271F" w14:paraId="0A9600E5" w14:textId="77777777">
      <w:pPr>
        <w:pStyle w:val="Heading1"/>
      </w:pPr>
      <w:r>
        <w:t>National</w:t>
      </w:r>
      <w:r>
        <w:rPr>
          <w:spacing w:val="-4"/>
        </w:rPr>
        <w:t xml:space="preserve"> </w:t>
      </w:r>
      <w:r>
        <w:t>Small</w:t>
      </w:r>
      <w:r>
        <w:rPr>
          <w:spacing w:val="-3"/>
        </w:rPr>
        <w:t xml:space="preserve"> </w:t>
      </w:r>
      <w:r>
        <w:t>Business</w:t>
      </w:r>
      <w:r>
        <w:rPr>
          <w:spacing w:val="-3"/>
        </w:rPr>
        <w:t xml:space="preserve"> </w:t>
      </w:r>
      <w:r>
        <w:rPr>
          <w:spacing w:val="-4"/>
        </w:rPr>
        <w:t>Week</w:t>
      </w:r>
    </w:p>
    <w:p w:rsidR="008B1CDF" w:rsidRPr="008B1CDF" w14:paraId="19186BAD" w14:textId="77777777">
      <w:pPr>
        <w:pStyle w:val="Heading2"/>
        <w:spacing w:line="273" w:lineRule="auto"/>
      </w:pPr>
      <w:r w:rsidRPr="008B1CDF">
        <w:t>SBA</w:t>
      </w:r>
      <w:r w:rsidRPr="008B1CDF">
        <w:rPr>
          <w:spacing w:val="-10"/>
        </w:rPr>
        <w:t xml:space="preserve"> </w:t>
      </w:r>
      <w:r w:rsidRPr="008B1CDF">
        <w:t>Form</w:t>
      </w:r>
      <w:r w:rsidRPr="008B1CDF">
        <w:rPr>
          <w:spacing w:val="-2"/>
        </w:rPr>
        <w:t xml:space="preserve"> </w:t>
      </w:r>
      <w:r w:rsidRPr="008B1CDF">
        <w:t>33</w:t>
      </w:r>
      <w:r w:rsidRPr="008B1CDF" w:rsidR="00926B3A">
        <w:t>03</w:t>
      </w:r>
    </w:p>
    <w:p w:rsidR="0006271F" w:rsidRPr="008B1CDF" w14:paraId="37AD075E" w14:textId="7613D3CA">
      <w:pPr>
        <w:pStyle w:val="Heading2"/>
        <w:spacing w:line="273" w:lineRule="auto"/>
      </w:pPr>
      <w:r w:rsidRPr="008B1CDF">
        <w:t>SCORE Chapter of the Year Award</w:t>
      </w:r>
    </w:p>
    <w:p w:rsidR="0006271F" w14:paraId="04006124" w14:textId="77777777">
      <w:pPr>
        <w:pStyle w:val="BodyText"/>
        <w:spacing w:before="129"/>
        <w:rPr>
          <w:b/>
          <w:sz w:val="28"/>
        </w:rPr>
      </w:pPr>
    </w:p>
    <w:p w:rsidR="001B2092" w14:paraId="592AD198" w14:textId="47C3894E">
      <w:pPr>
        <w:spacing w:line="273" w:lineRule="auto"/>
        <w:ind w:right="26"/>
        <w:rPr>
          <w:b/>
          <w:spacing w:val="40"/>
          <w:sz w:val="24"/>
        </w:rPr>
      </w:pPr>
      <w:r>
        <w:rPr>
          <w:b/>
          <w:sz w:val="24"/>
        </w:rPr>
        <w:t>Instructions</w:t>
      </w:r>
    </w:p>
    <w:p w:rsidR="001B2092" w14:paraId="4FAC1D4B" w14:textId="77777777">
      <w:pPr>
        <w:spacing w:line="273" w:lineRule="auto"/>
        <w:ind w:right="26"/>
        <w:rPr>
          <w:b/>
          <w:spacing w:val="40"/>
          <w:sz w:val="24"/>
        </w:rPr>
      </w:pPr>
    </w:p>
    <w:p w:rsidR="0006271F" w:rsidRPr="001B2092" w14:paraId="1D9B5A34" w14:textId="5AB793C0">
      <w:pPr>
        <w:spacing w:line="273" w:lineRule="auto"/>
        <w:ind w:right="26"/>
        <w:rPr>
          <w:bCs/>
          <w:sz w:val="24"/>
        </w:rPr>
      </w:pPr>
      <w:r w:rsidRPr="001B2092">
        <w:rPr>
          <w:bCs/>
          <w:sz w:val="24"/>
        </w:rPr>
        <w:t>Refer</w:t>
      </w:r>
      <w:r w:rsidRPr="001B2092">
        <w:rPr>
          <w:bCs/>
          <w:spacing w:val="-6"/>
          <w:sz w:val="24"/>
        </w:rPr>
        <w:t xml:space="preserve"> </w:t>
      </w:r>
      <w:r w:rsidRPr="001B2092">
        <w:rPr>
          <w:bCs/>
          <w:sz w:val="24"/>
        </w:rPr>
        <w:t>to</w:t>
      </w:r>
      <w:r w:rsidRPr="001B2092">
        <w:rPr>
          <w:bCs/>
          <w:spacing w:val="-4"/>
          <w:sz w:val="24"/>
        </w:rPr>
        <w:t xml:space="preserve"> </w:t>
      </w:r>
      <w:r w:rsidRPr="001B2092">
        <w:rPr>
          <w:bCs/>
          <w:sz w:val="24"/>
        </w:rPr>
        <w:t>the</w:t>
      </w:r>
      <w:r w:rsidRPr="001B2092">
        <w:rPr>
          <w:bCs/>
          <w:spacing w:val="-6"/>
          <w:sz w:val="24"/>
        </w:rPr>
        <w:t xml:space="preserve"> </w:t>
      </w:r>
      <w:r w:rsidRPr="001B2092">
        <w:rPr>
          <w:bCs/>
          <w:sz w:val="24"/>
        </w:rPr>
        <w:t>National</w:t>
      </w:r>
      <w:r w:rsidRPr="001B2092">
        <w:rPr>
          <w:bCs/>
          <w:spacing w:val="-6"/>
          <w:sz w:val="24"/>
        </w:rPr>
        <w:t xml:space="preserve"> </w:t>
      </w:r>
      <w:r w:rsidRPr="001B2092">
        <w:rPr>
          <w:bCs/>
          <w:sz w:val="24"/>
        </w:rPr>
        <w:t>Small</w:t>
      </w:r>
      <w:r w:rsidRPr="001B2092">
        <w:rPr>
          <w:bCs/>
          <w:spacing w:val="-6"/>
          <w:sz w:val="24"/>
        </w:rPr>
        <w:t xml:space="preserve"> </w:t>
      </w:r>
      <w:r w:rsidRPr="001B2092">
        <w:rPr>
          <w:bCs/>
          <w:sz w:val="24"/>
        </w:rPr>
        <w:t>Business</w:t>
      </w:r>
      <w:r w:rsidRPr="001B2092">
        <w:rPr>
          <w:bCs/>
          <w:spacing w:val="-4"/>
          <w:sz w:val="24"/>
        </w:rPr>
        <w:t xml:space="preserve"> </w:t>
      </w:r>
      <w:r w:rsidRPr="001B2092">
        <w:rPr>
          <w:bCs/>
          <w:sz w:val="24"/>
        </w:rPr>
        <w:t>Week</w:t>
      </w:r>
      <w:r w:rsidRPr="001B2092">
        <w:rPr>
          <w:bCs/>
          <w:spacing w:val="-4"/>
          <w:sz w:val="24"/>
        </w:rPr>
        <w:t xml:space="preserve"> </w:t>
      </w:r>
      <w:r w:rsidRPr="001B2092">
        <w:rPr>
          <w:bCs/>
          <w:sz w:val="24"/>
        </w:rPr>
        <w:t>Award</w:t>
      </w:r>
      <w:r w:rsidRPr="001B2092">
        <w:rPr>
          <w:bCs/>
          <w:spacing w:val="-4"/>
          <w:sz w:val="24"/>
        </w:rPr>
        <w:t xml:space="preserve"> </w:t>
      </w:r>
      <w:r w:rsidRPr="001B2092">
        <w:rPr>
          <w:bCs/>
          <w:sz w:val="24"/>
        </w:rPr>
        <w:t>Nominations</w:t>
      </w:r>
      <w:r w:rsidRPr="001B2092">
        <w:rPr>
          <w:bCs/>
          <w:spacing w:val="-4"/>
          <w:sz w:val="24"/>
        </w:rPr>
        <w:t xml:space="preserve"> </w:t>
      </w:r>
      <w:r w:rsidRPr="001B2092">
        <w:rPr>
          <w:bCs/>
          <w:sz w:val="24"/>
        </w:rPr>
        <w:t>Guidelines for detailed instructions for submitting nominations.</w:t>
      </w:r>
    </w:p>
    <w:p w:rsidR="0006271F" w14:paraId="6BE0323D" w14:textId="77777777">
      <w:pPr>
        <w:pStyle w:val="BodyText"/>
        <w:spacing w:before="206" w:line="276" w:lineRule="auto"/>
        <w:ind w:right="92"/>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10"/>
        </w:rPr>
        <w:t xml:space="preserve"> </w:t>
      </w:r>
      <w:r>
        <w:t>the</w:t>
      </w:r>
      <w:r>
        <w:rPr>
          <w:spacing w:val="-1"/>
        </w:rPr>
        <w:t xml:space="preserve"> </w:t>
      </w:r>
      <w:r>
        <w:t>nominator.</w:t>
      </w:r>
      <w:r>
        <w:rPr>
          <w:spacing w:val="40"/>
        </w:rPr>
        <w:t xml:space="preserve"> </w:t>
      </w:r>
      <w:r>
        <w:t>The</w:t>
      </w:r>
      <w:r>
        <w:rPr>
          <w:spacing w:val="-1"/>
        </w:rPr>
        <w:t xml:space="preserve"> </w:t>
      </w:r>
      <w:r>
        <w:t>completed</w:t>
      </w:r>
      <w:r>
        <w:rPr>
          <w:spacing w:val="-1"/>
        </w:rPr>
        <w:t xml:space="preserve"> </w:t>
      </w:r>
      <w:r>
        <w:t>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 guidelines.</w:t>
      </w:r>
      <w:r>
        <w:rPr>
          <w:spacing w:val="40"/>
        </w:rPr>
        <w:t xml:space="preserve"> </w:t>
      </w:r>
      <w:r>
        <w:t>Answer each</w:t>
      </w:r>
      <w:r>
        <w:rPr>
          <w:spacing w:val="-6"/>
        </w:rPr>
        <w:t xml:space="preserve"> </w:t>
      </w:r>
      <w:r>
        <w:t>question as fully as possible; if it is not applicable, state N/A.</w:t>
      </w:r>
    </w:p>
    <w:p w:rsidR="00F24303" w14:paraId="2B9ED3C0" w14:textId="0F717FF9">
      <w:pPr>
        <w:pStyle w:val="BodyText"/>
        <w:spacing w:before="206" w:line="276" w:lineRule="auto"/>
        <w:ind w:right="92"/>
        <w:jc w:val="both"/>
      </w:pPr>
      <w:r w:rsidRPr="00F24303">
        <w:t>The answers submitted on this form are strictly for award judging purposes only.</w:t>
      </w:r>
    </w:p>
    <w:p w:rsidR="008378ED" w14:paraId="60ECB0F9" w14:textId="53E014E2">
      <w:pPr>
        <w:pStyle w:val="BodyText"/>
        <w:spacing w:before="206" w:line="276" w:lineRule="auto"/>
        <w:ind w:right="92"/>
        <w:jc w:val="both"/>
      </w:pPr>
      <w:r>
        <w:rPr>
          <w:b/>
          <w:noProof/>
        </w:rPr>
        <mc:AlternateContent>
          <mc:Choice Requires="wps">
            <w:drawing>
              <wp:anchor distT="0" distB="0" distL="0" distR="0" simplePos="0" relativeHeight="251659264" behindDoc="0" locked="0" layoutInCell="1" allowOverlap="1">
                <wp:simplePos x="0" y="0"/>
                <wp:positionH relativeFrom="page">
                  <wp:posOffset>789305</wp:posOffset>
                </wp:positionH>
                <wp:positionV relativeFrom="page">
                  <wp:posOffset>4532299</wp:posOffset>
                </wp:positionV>
                <wp:extent cx="6248400" cy="7620"/>
                <wp:effectExtent l="0" t="0" r="19050" b="30480"/>
                <wp:wrapNone/>
                <wp:docPr id="1353540340"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492pt;height:0.6pt;margin-top:356.85pt;margin-left:62.15pt;mso-position-horizontal-relative:page;mso-position-vertical-relative:page;mso-wrap-distance-bottom:0;mso-wrap-distance-left:0;mso-wrap-distance-right:0;mso-wrap-distance-top:0;mso-wrap-style:square;position:absolute;visibility:visible;v-text-anchor:top;z-index:251660288" coordsize="6248400,7620" path="m,7620l6248400,e" filled="f">
                <v:path arrowok="t"/>
              </v:shape>
            </w:pict>
          </mc:Fallback>
        </mc:AlternateContent>
      </w:r>
    </w:p>
    <w:p w:rsidR="0006271F" w14:paraId="12F43497" w14:textId="2BD2DFCA">
      <w:pPr>
        <w:pStyle w:val="ListParagraph"/>
        <w:numPr>
          <w:ilvl w:val="0"/>
          <w:numId w:val="1"/>
        </w:numPr>
        <w:tabs>
          <w:tab w:val="left" w:pos="720"/>
        </w:tabs>
        <w:spacing w:before="198"/>
        <w:ind w:left="720" w:hanging="360"/>
        <w:rPr>
          <w:sz w:val="24"/>
        </w:rPr>
      </w:pPr>
      <w:r>
        <w:rPr>
          <w:sz w:val="24"/>
        </w:rPr>
        <w:t>SCORE Chapter</w:t>
      </w:r>
      <w:r w:rsidR="00954424">
        <w:rPr>
          <w:spacing w:val="1"/>
          <w:sz w:val="24"/>
        </w:rPr>
        <w:t xml:space="preserve"> </w:t>
      </w:r>
      <w:r w:rsidR="00954424">
        <w:rPr>
          <w:spacing w:val="-2"/>
          <w:sz w:val="24"/>
        </w:rPr>
        <w:t>Information:</w:t>
      </w:r>
    </w:p>
    <w:p w:rsidR="0006271F" w14:paraId="3D924405" w14:textId="77777777">
      <w:pPr>
        <w:pStyle w:val="ListParagraph"/>
        <w:numPr>
          <w:ilvl w:val="1"/>
          <w:numId w:val="1"/>
        </w:numPr>
        <w:tabs>
          <w:tab w:val="left" w:pos="1080"/>
        </w:tabs>
        <w:spacing w:before="239"/>
        <w:ind w:left="1080" w:hanging="359"/>
        <w:rPr>
          <w:sz w:val="24"/>
        </w:rPr>
      </w:pPr>
      <w:r>
        <w:rPr>
          <w:spacing w:val="-2"/>
          <w:sz w:val="24"/>
        </w:rPr>
        <w:t>Name:</w:t>
      </w:r>
    </w:p>
    <w:p w:rsidR="0006271F" w14:paraId="2F485261" w14:textId="77777777">
      <w:pPr>
        <w:pStyle w:val="BodyText"/>
      </w:pPr>
    </w:p>
    <w:p w:rsidR="0006271F" w14:paraId="048D0F8F" w14:textId="77777777">
      <w:pPr>
        <w:pStyle w:val="BodyText"/>
        <w:spacing w:before="207"/>
      </w:pPr>
    </w:p>
    <w:p w:rsidR="0006271F" w14:paraId="329A9CE5" w14:textId="77777777">
      <w:pPr>
        <w:pStyle w:val="ListParagraph"/>
        <w:numPr>
          <w:ilvl w:val="1"/>
          <w:numId w:val="1"/>
        </w:numPr>
        <w:tabs>
          <w:tab w:val="left" w:pos="1081"/>
        </w:tabs>
        <w:spacing w:before="1"/>
        <w:rPr>
          <w:sz w:val="24"/>
        </w:rPr>
      </w:pPr>
      <w:r>
        <w:rPr>
          <w:spacing w:val="-2"/>
          <w:sz w:val="24"/>
        </w:rPr>
        <w:t>Address:</w:t>
      </w:r>
    </w:p>
    <w:p w:rsidR="0006271F" w14:paraId="7081BCA7" w14:textId="77777777">
      <w:pPr>
        <w:pStyle w:val="BodyText"/>
      </w:pPr>
    </w:p>
    <w:p w:rsidR="0006271F" w14:paraId="3C2F4D1A" w14:textId="77777777">
      <w:pPr>
        <w:pStyle w:val="BodyText"/>
        <w:spacing w:before="206"/>
      </w:pPr>
    </w:p>
    <w:p w:rsidR="0006271F" w14:paraId="7DADB0CA" w14:textId="77777777">
      <w:pPr>
        <w:pStyle w:val="ListParagraph"/>
        <w:numPr>
          <w:ilvl w:val="1"/>
          <w:numId w:val="1"/>
        </w:numPr>
        <w:tabs>
          <w:tab w:val="left" w:pos="1080"/>
        </w:tabs>
        <w:spacing w:before="1"/>
        <w:ind w:left="1080" w:hanging="359"/>
        <w:rPr>
          <w:sz w:val="24"/>
        </w:rPr>
      </w:pPr>
      <w:r>
        <w:rPr>
          <w:sz w:val="24"/>
        </w:rPr>
        <w:t>Phone</w:t>
      </w:r>
      <w:r>
        <w:rPr>
          <w:spacing w:val="-2"/>
          <w:sz w:val="24"/>
        </w:rPr>
        <w:t xml:space="preserve"> number:</w:t>
      </w:r>
    </w:p>
    <w:p w:rsidR="0006271F" w14:paraId="0B642721" w14:textId="77777777">
      <w:pPr>
        <w:pStyle w:val="BodyText"/>
      </w:pPr>
    </w:p>
    <w:p w:rsidR="0006271F" w14:paraId="1C3DC647" w14:textId="77777777">
      <w:pPr>
        <w:pStyle w:val="BodyText"/>
        <w:spacing w:before="207"/>
      </w:pPr>
    </w:p>
    <w:p w:rsidR="0006271F" w14:paraId="08EC487F" w14:textId="77777777">
      <w:pPr>
        <w:pStyle w:val="ListParagraph"/>
        <w:numPr>
          <w:ilvl w:val="1"/>
          <w:numId w:val="1"/>
        </w:numPr>
        <w:tabs>
          <w:tab w:val="left" w:pos="1081"/>
        </w:tabs>
        <w:rPr>
          <w:sz w:val="24"/>
        </w:rPr>
      </w:pPr>
      <w:r>
        <w:rPr>
          <w:sz w:val="24"/>
        </w:rPr>
        <w:t>Email</w:t>
      </w:r>
      <w:r>
        <w:rPr>
          <w:spacing w:val="-5"/>
          <w:sz w:val="24"/>
        </w:rPr>
        <w:t xml:space="preserve"> </w:t>
      </w:r>
      <w:r>
        <w:rPr>
          <w:spacing w:val="-2"/>
          <w:sz w:val="24"/>
        </w:rPr>
        <w:t>address:</w:t>
      </w:r>
    </w:p>
    <w:p w:rsidR="0006271F" w14:paraId="6BA5D42D" w14:textId="77777777">
      <w:pPr>
        <w:pStyle w:val="BodyText"/>
      </w:pPr>
    </w:p>
    <w:p w:rsidR="0006271F" w14:paraId="53C9AA59" w14:textId="77777777">
      <w:pPr>
        <w:pStyle w:val="BodyText"/>
        <w:spacing w:before="208"/>
      </w:pPr>
    </w:p>
    <w:p w:rsidR="0006271F" w14:paraId="7A98F6AA" w14:textId="77777777">
      <w:pPr>
        <w:pStyle w:val="ListParagraph"/>
        <w:numPr>
          <w:ilvl w:val="1"/>
          <w:numId w:val="1"/>
        </w:numPr>
        <w:tabs>
          <w:tab w:val="left" w:pos="1080"/>
        </w:tabs>
        <w:ind w:left="1080" w:hanging="359"/>
        <w:rPr>
          <w:sz w:val="24"/>
        </w:rPr>
      </w:pPr>
      <w:r>
        <w:rPr>
          <w:sz w:val="24"/>
        </w:rPr>
        <w:t>Website</w:t>
      </w:r>
      <w:r>
        <w:rPr>
          <w:spacing w:val="-12"/>
          <w:sz w:val="24"/>
        </w:rPr>
        <w:t xml:space="preserve"> </w:t>
      </w:r>
      <w:r>
        <w:rPr>
          <w:spacing w:val="-4"/>
          <w:sz w:val="24"/>
        </w:rPr>
        <w:t>URL:</w:t>
      </w:r>
    </w:p>
    <w:p w:rsidR="0006271F" w14:paraId="593BCBE5" w14:textId="77777777">
      <w:pPr>
        <w:pStyle w:val="BodyText"/>
      </w:pPr>
    </w:p>
    <w:p w:rsidR="0006271F" w14:paraId="6609FF02" w14:textId="77777777">
      <w:pPr>
        <w:pStyle w:val="BodyText"/>
        <w:spacing w:before="207"/>
      </w:pPr>
    </w:p>
    <w:p w:rsidR="0006271F" w14:paraId="2888E25E" w14:textId="0A606887">
      <w:pPr>
        <w:pStyle w:val="ListParagraph"/>
        <w:numPr>
          <w:ilvl w:val="0"/>
          <w:numId w:val="1"/>
        </w:numPr>
        <w:tabs>
          <w:tab w:val="left" w:pos="720"/>
        </w:tabs>
        <w:ind w:left="720" w:hanging="360"/>
        <w:rPr>
          <w:sz w:val="24"/>
        </w:rPr>
      </w:pPr>
      <w:r>
        <w:rPr>
          <w:sz w:val="24"/>
        </w:rPr>
        <w:t>SCORE Chapter Chair</w:t>
      </w:r>
      <w:r w:rsidR="00954424">
        <w:rPr>
          <w:spacing w:val="-2"/>
          <w:sz w:val="24"/>
        </w:rPr>
        <w:t xml:space="preserve"> Information:</w:t>
      </w:r>
    </w:p>
    <w:p w:rsidR="0006271F" w14:paraId="2661068B" w14:textId="77777777">
      <w:pPr>
        <w:pStyle w:val="ListParagraph"/>
        <w:numPr>
          <w:ilvl w:val="1"/>
          <w:numId w:val="1"/>
        </w:numPr>
        <w:tabs>
          <w:tab w:val="left" w:pos="1080"/>
        </w:tabs>
        <w:spacing w:before="244"/>
        <w:ind w:left="1080" w:hanging="359"/>
        <w:rPr>
          <w:sz w:val="24"/>
        </w:rPr>
      </w:pPr>
      <w:r>
        <w:rPr>
          <w:spacing w:val="-2"/>
          <w:sz w:val="24"/>
        </w:rPr>
        <w:t>Name:</w:t>
      </w:r>
    </w:p>
    <w:p w:rsidR="0006271F" w14:paraId="7344C687" w14:textId="77777777">
      <w:pPr>
        <w:pStyle w:val="BodyText"/>
      </w:pPr>
    </w:p>
    <w:p w:rsidR="0006271F" w14:paraId="3081268D" w14:textId="77777777">
      <w:pPr>
        <w:pStyle w:val="BodyText"/>
        <w:spacing w:before="207"/>
      </w:pPr>
    </w:p>
    <w:p w:rsidR="0006271F" w14:paraId="65B0AC4A" w14:textId="77777777">
      <w:pPr>
        <w:pStyle w:val="ListParagraph"/>
        <w:numPr>
          <w:ilvl w:val="1"/>
          <w:numId w:val="1"/>
        </w:numPr>
        <w:tabs>
          <w:tab w:val="left" w:pos="1081"/>
        </w:tabs>
        <w:spacing w:before="1"/>
        <w:rPr>
          <w:sz w:val="24"/>
        </w:rPr>
      </w:pPr>
      <w:r>
        <w:rPr>
          <w:sz w:val="24"/>
        </w:rPr>
        <w:t>Phone</w:t>
      </w:r>
      <w:r>
        <w:rPr>
          <w:spacing w:val="-2"/>
          <w:sz w:val="24"/>
        </w:rPr>
        <w:t xml:space="preserve"> number:</w:t>
      </w:r>
    </w:p>
    <w:p w:rsidR="0006271F" w14:paraId="45CE6E25" w14:textId="77777777">
      <w:pPr>
        <w:pStyle w:val="BodyText"/>
      </w:pPr>
    </w:p>
    <w:p w:rsidR="0006271F" w14:paraId="1B64646D" w14:textId="77777777">
      <w:pPr>
        <w:pStyle w:val="BodyText"/>
        <w:spacing w:before="207"/>
      </w:pPr>
    </w:p>
    <w:p w:rsidR="0006271F" w14:paraId="756D5B0C" w14:textId="77777777">
      <w:pPr>
        <w:pStyle w:val="ListParagraph"/>
        <w:numPr>
          <w:ilvl w:val="1"/>
          <w:numId w:val="1"/>
        </w:numPr>
        <w:tabs>
          <w:tab w:val="left" w:pos="1080"/>
        </w:tabs>
        <w:ind w:left="1080" w:hanging="359"/>
        <w:rPr>
          <w:sz w:val="24"/>
        </w:rPr>
      </w:pPr>
      <w:r>
        <w:rPr>
          <w:sz w:val="24"/>
        </w:rPr>
        <w:t>Email</w:t>
      </w:r>
      <w:r>
        <w:rPr>
          <w:spacing w:val="-4"/>
          <w:sz w:val="24"/>
        </w:rPr>
        <w:t xml:space="preserve"> </w:t>
      </w:r>
      <w:r>
        <w:rPr>
          <w:spacing w:val="-2"/>
          <w:sz w:val="24"/>
        </w:rPr>
        <w:t>address:</w:t>
      </w:r>
    </w:p>
    <w:p w:rsidR="0006271F" w14:paraId="37CDDA85" w14:textId="77777777">
      <w:pPr>
        <w:pStyle w:val="BodyText"/>
      </w:pPr>
    </w:p>
    <w:p w:rsidR="0006271F" w14:paraId="6F44F342" w14:textId="77777777">
      <w:pPr>
        <w:pStyle w:val="BodyText"/>
        <w:spacing w:before="206"/>
      </w:pPr>
    </w:p>
    <w:p w:rsidR="0006271F" w14:paraId="43352E1A" w14:textId="77777777">
      <w:pPr>
        <w:pStyle w:val="ListParagraph"/>
        <w:numPr>
          <w:ilvl w:val="0"/>
          <w:numId w:val="1"/>
        </w:numPr>
        <w:tabs>
          <w:tab w:val="left" w:pos="720"/>
        </w:tabs>
        <w:spacing w:before="1"/>
        <w:ind w:left="720" w:hanging="360"/>
        <w:rPr>
          <w:sz w:val="24"/>
        </w:rPr>
      </w:pPr>
      <w:r>
        <w:rPr>
          <w:sz w:val="24"/>
        </w:rPr>
        <w:t>Nominator Information</w:t>
      </w:r>
      <w:r>
        <w:rPr>
          <w:spacing w:val="-9"/>
          <w:sz w:val="24"/>
        </w:rPr>
        <w:t xml:space="preserve"> </w:t>
      </w:r>
      <w:r>
        <w:rPr>
          <w:sz w:val="24"/>
        </w:rPr>
        <w:t>(if</w:t>
      </w:r>
      <w:r>
        <w:rPr>
          <w:spacing w:val="-3"/>
          <w:sz w:val="24"/>
        </w:rPr>
        <w:t xml:space="preserve"> </w:t>
      </w:r>
      <w:r>
        <w:rPr>
          <w:spacing w:val="-2"/>
          <w:sz w:val="24"/>
        </w:rPr>
        <w:t>applicable):</w:t>
      </w:r>
    </w:p>
    <w:p w:rsidR="0006271F" w14:paraId="6A36707D" w14:textId="77777777">
      <w:pPr>
        <w:pStyle w:val="ListParagraph"/>
        <w:numPr>
          <w:ilvl w:val="1"/>
          <w:numId w:val="1"/>
        </w:numPr>
        <w:tabs>
          <w:tab w:val="left" w:pos="1080"/>
        </w:tabs>
        <w:spacing w:before="244"/>
        <w:ind w:left="1080" w:hanging="359"/>
        <w:rPr>
          <w:sz w:val="24"/>
        </w:rPr>
      </w:pPr>
      <w:r>
        <w:rPr>
          <w:sz w:val="24"/>
        </w:rPr>
        <w:t>Nominator</w:t>
      </w:r>
      <w:r>
        <w:rPr>
          <w:spacing w:val="-7"/>
          <w:sz w:val="24"/>
        </w:rPr>
        <w:t xml:space="preserve"> </w:t>
      </w:r>
      <w:r>
        <w:rPr>
          <w:spacing w:val="-4"/>
          <w:sz w:val="24"/>
        </w:rPr>
        <w:t>name:</w:t>
      </w:r>
    </w:p>
    <w:p w:rsidR="0006271F" w14:paraId="45864B78" w14:textId="77777777">
      <w:pPr>
        <w:pStyle w:val="BodyText"/>
      </w:pPr>
    </w:p>
    <w:p w:rsidR="0006271F" w14:paraId="4C0A0F30" w14:textId="77777777">
      <w:pPr>
        <w:pStyle w:val="BodyText"/>
        <w:spacing w:before="207"/>
      </w:pPr>
    </w:p>
    <w:p w:rsidR="0006271F" w14:paraId="38F5810D" w14:textId="77777777">
      <w:pPr>
        <w:pStyle w:val="ListParagraph"/>
        <w:numPr>
          <w:ilvl w:val="1"/>
          <w:numId w:val="1"/>
        </w:numPr>
        <w:tabs>
          <w:tab w:val="left" w:pos="1080"/>
        </w:tabs>
        <w:ind w:left="1080"/>
        <w:rPr>
          <w:sz w:val="24"/>
        </w:rPr>
      </w:pPr>
      <w:r>
        <w:rPr>
          <w:spacing w:val="-2"/>
          <w:sz w:val="24"/>
        </w:rPr>
        <w:t>Title:</w:t>
      </w:r>
    </w:p>
    <w:p w:rsidR="0006271F" w14:paraId="3D6496AE" w14:textId="77777777">
      <w:pPr>
        <w:pStyle w:val="BodyText"/>
      </w:pPr>
    </w:p>
    <w:p w:rsidR="0006271F" w14:paraId="56F56B93" w14:textId="77777777">
      <w:pPr>
        <w:pStyle w:val="BodyText"/>
        <w:spacing w:before="207"/>
      </w:pPr>
    </w:p>
    <w:p w:rsidR="0006271F" w14:paraId="202CC27E" w14:textId="77777777">
      <w:pPr>
        <w:pStyle w:val="ListParagraph"/>
        <w:numPr>
          <w:ilvl w:val="1"/>
          <w:numId w:val="1"/>
        </w:numPr>
        <w:tabs>
          <w:tab w:val="left" w:pos="1079"/>
        </w:tabs>
        <w:spacing w:before="1"/>
        <w:ind w:left="1079" w:hanging="359"/>
        <w:rPr>
          <w:sz w:val="24"/>
        </w:rPr>
      </w:pPr>
      <w:r>
        <w:rPr>
          <w:spacing w:val="-2"/>
          <w:sz w:val="24"/>
        </w:rPr>
        <w:t>Address:</w:t>
      </w:r>
    </w:p>
    <w:p w:rsidR="0006271F" w14:paraId="702E1850" w14:textId="77777777">
      <w:pPr>
        <w:pStyle w:val="BodyText"/>
      </w:pPr>
    </w:p>
    <w:p w:rsidR="0006271F" w14:paraId="3367AC46" w14:textId="77777777">
      <w:pPr>
        <w:pStyle w:val="BodyText"/>
        <w:spacing w:before="207"/>
      </w:pPr>
    </w:p>
    <w:p w:rsidR="0006271F" w14:paraId="2B48D2F8" w14:textId="77777777">
      <w:pPr>
        <w:pStyle w:val="ListParagraph"/>
        <w:numPr>
          <w:ilvl w:val="1"/>
          <w:numId w:val="1"/>
        </w:numPr>
        <w:tabs>
          <w:tab w:val="left" w:pos="1080"/>
        </w:tabs>
        <w:ind w:left="1080"/>
        <w:rPr>
          <w:sz w:val="24"/>
        </w:rPr>
      </w:pPr>
      <w:r>
        <w:rPr>
          <w:sz w:val="24"/>
        </w:rPr>
        <w:t>Phone</w:t>
      </w:r>
      <w:r>
        <w:rPr>
          <w:spacing w:val="-2"/>
          <w:sz w:val="24"/>
        </w:rPr>
        <w:t xml:space="preserve"> number:</w:t>
      </w:r>
    </w:p>
    <w:p w:rsidR="0006271F" w14:paraId="23D25042" w14:textId="77777777">
      <w:pPr>
        <w:pStyle w:val="BodyText"/>
      </w:pPr>
    </w:p>
    <w:p w:rsidR="0006271F" w14:paraId="565DB77C" w14:textId="77777777">
      <w:pPr>
        <w:pStyle w:val="BodyText"/>
        <w:spacing w:before="207"/>
      </w:pPr>
    </w:p>
    <w:p w:rsidR="0006271F" w14:paraId="64550323" w14:textId="77777777">
      <w:pPr>
        <w:pStyle w:val="ListParagraph"/>
        <w:numPr>
          <w:ilvl w:val="1"/>
          <w:numId w:val="1"/>
        </w:numPr>
        <w:tabs>
          <w:tab w:val="left" w:pos="1079"/>
        </w:tabs>
        <w:ind w:left="1079" w:hanging="359"/>
        <w:rPr>
          <w:sz w:val="24"/>
        </w:rPr>
      </w:pPr>
      <w:r>
        <w:rPr>
          <w:sz w:val="24"/>
        </w:rPr>
        <w:t>Email</w:t>
      </w:r>
      <w:r>
        <w:rPr>
          <w:spacing w:val="-5"/>
          <w:sz w:val="24"/>
        </w:rPr>
        <w:t xml:space="preserve"> </w:t>
      </w:r>
      <w:r>
        <w:rPr>
          <w:spacing w:val="-2"/>
          <w:sz w:val="24"/>
        </w:rPr>
        <w:t>address:</w:t>
      </w:r>
    </w:p>
    <w:p w:rsidR="0006271F" w14:paraId="2C662F8E" w14:textId="77777777">
      <w:pPr>
        <w:pStyle w:val="BodyText"/>
      </w:pPr>
    </w:p>
    <w:p w:rsidR="0006271F" w14:paraId="673B2C41" w14:textId="77777777">
      <w:pPr>
        <w:pStyle w:val="BodyText"/>
        <w:spacing w:before="208"/>
      </w:pPr>
    </w:p>
    <w:p w:rsidR="0006271F" w14:paraId="641DB95D" w14:textId="77777777">
      <w:pPr>
        <w:pStyle w:val="ListParagraph"/>
        <w:numPr>
          <w:ilvl w:val="0"/>
          <w:numId w:val="1"/>
        </w:numPr>
        <w:tabs>
          <w:tab w:val="left" w:pos="720"/>
        </w:tabs>
        <w:spacing w:line="273" w:lineRule="auto"/>
        <w:ind w:left="720" w:right="241"/>
        <w:rPr>
          <w:sz w:val="24"/>
        </w:rPr>
      </w:pPr>
      <w:r w:rsidRPr="005F57A2">
        <w:rPr>
          <w:sz w:val="24"/>
        </w:rPr>
        <w:t>Fill</w:t>
      </w:r>
      <w:r w:rsidRPr="005F57A2">
        <w:rPr>
          <w:spacing w:val="-1"/>
          <w:sz w:val="24"/>
        </w:rPr>
        <w:t xml:space="preserve"> </w:t>
      </w:r>
      <w:r w:rsidRPr="005F57A2">
        <w:rPr>
          <w:sz w:val="24"/>
        </w:rPr>
        <w:t>out</w:t>
      </w:r>
      <w:r w:rsidRPr="005F57A2">
        <w:rPr>
          <w:spacing w:val="-6"/>
          <w:sz w:val="24"/>
        </w:rPr>
        <w:t xml:space="preserve"> </w:t>
      </w:r>
      <w:r w:rsidRPr="005F57A2">
        <w:rPr>
          <w:sz w:val="24"/>
        </w:rPr>
        <w:t>the</w:t>
      </w:r>
      <w:r w:rsidRPr="005F57A2">
        <w:rPr>
          <w:spacing w:val="-6"/>
          <w:sz w:val="24"/>
        </w:rPr>
        <w:t xml:space="preserve"> </w:t>
      </w:r>
      <w:r w:rsidRPr="005F57A2">
        <w:rPr>
          <w:sz w:val="24"/>
        </w:rPr>
        <w:t>chart</w:t>
      </w:r>
      <w:r w:rsidRPr="005F57A2">
        <w:rPr>
          <w:spacing w:val="-6"/>
          <w:sz w:val="24"/>
        </w:rPr>
        <w:t xml:space="preserve"> </w:t>
      </w:r>
      <w:r w:rsidRPr="005F57A2">
        <w:rPr>
          <w:sz w:val="24"/>
        </w:rPr>
        <w:t>below. Additional</w:t>
      </w:r>
      <w:r>
        <w:rPr>
          <w:spacing w:val="-11"/>
          <w:sz w:val="24"/>
        </w:rPr>
        <w:t xml:space="preserve"> </w:t>
      </w:r>
      <w:r>
        <w:rPr>
          <w:sz w:val="24"/>
        </w:rPr>
        <w:t>goals</w:t>
      </w:r>
      <w:r>
        <w:rPr>
          <w:spacing w:val="-3"/>
          <w:sz w:val="24"/>
        </w:rPr>
        <w:t xml:space="preserve"> </w:t>
      </w:r>
      <w:r>
        <w:rPr>
          <w:sz w:val="24"/>
        </w:rPr>
        <w:t>and</w:t>
      </w:r>
      <w:r>
        <w:rPr>
          <w:spacing w:val="-4"/>
          <w:sz w:val="24"/>
        </w:rPr>
        <w:t xml:space="preserve"> </w:t>
      </w:r>
      <w:r>
        <w:rPr>
          <w:sz w:val="24"/>
        </w:rPr>
        <w:t>performance measures</w:t>
      </w:r>
      <w:r>
        <w:rPr>
          <w:spacing w:val="-3"/>
          <w:sz w:val="24"/>
        </w:rPr>
        <w:t xml:space="preserve"> </w:t>
      </w:r>
      <w:r>
        <w:rPr>
          <w:sz w:val="24"/>
        </w:rPr>
        <w:t>can</w:t>
      </w:r>
      <w:r>
        <w:rPr>
          <w:spacing w:val="-10"/>
          <w:sz w:val="24"/>
        </w:rPr>
        <w:t xml:space="preserve"> </w:t>
      </w:r>
      <w:r>
        <w:rPr>
          <w:sz w:val="24"/>
        </w:rPr>
        <w:t>be</w:t>
      </w:r>
      <w:r>
        <w:rPr>
          <w:spacing w:val="-1"/>
          <w:sz w:val="24"/>
        </w:rPr>
        <w:t xml:space="preserve"> </w:t>
      </w:r>
      <w:r>
        <w:rPr>
          <w:sz w:val="24"/>
        </w:rPr>
        <w:t>included in the “other” categories.</w:t>
      </w:r>
    </w:p>
    <w:p w:rsidR="0006271F" w14:paraId="635D195F" w14:textId="77777777">
      <w:pPr>
        <w:pStyle w:val="BodyText"/>
        <w:spacing w:before="9" w:after="1"/>
        <w:rPr>
          <w:sz w:val="17"/>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2"/>
        <w:gridCol w:w="1531"/>
        <w:gridCol w:w="1351"/>
        <w:gridCol w:w="1621"/>
      </w:tblGrid>
      <w:tr w14:paraId="4CCC7CBB" w14:textId="77777777">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3692" w:type="dxa"/>
          </w:tcPr>
          <w:p w:rsidR="0006271F" w14:paraId="05A343A2" w14:textId="77777777">
            <w:pPr>
              <w:pStyle w:val="TableParagraph"/>
            </w:pPr>
          </w:p>
        </w:tc>
        <w:tc>
          <w:tcPr>
            <w:tcW w:w="1531" w:type="dxa"/>
          </w:tcPr>
          <w:p w:rsidR="0006271F" w14:paraId="63664377" w14:textId="77777777">
            <w:pPr>
              <w:pStyle w:val="TableParagraph"/>
              <w:spacing w:before="20" w:line="260" w:lineRule="exact"/>
              <w:ind w:left="9"/>
              <w:jc w:val="center"/>
              <w:rPr>
                <w:b/>
                <w:sz w:val="24"/>
              </w:rPr>
            </w:pPr>
            <w:r>
              <w:rPr>
                <w:b/>
                <w:spacing w:val="-4"/>
                <w:sz w:val="24"/>
                <w:u w:val="thick"/>
              </w:rPr>
              <w:t>Goal</w:t>
            </w:r>
          </w:p>
        </w:tc>
        <w:tc>
          <w:tcPr>
            <w:tcW w:w="1351" w:type="dxa"/>
          </w:tcPr>
          <w:p w:rsidR="0006271F" w14:paraId="65370D1C" w14:textId="77777777">
            <w:pPr>
              <w:pStyle w:val="TableParagraph"/>
              <w:spacing w:before="20" w:line="260" w:lineRule="exact"/>
              <w:ind w:left="338"/>
              <w:rPr>
                <w:b/>
                <w:sz w:val="24"/>
              </w:rPr>
            </w:pPr>
            <w:r>
              <w:rPr>
                <w:b/>
                <w:spacing w:val="-2"/>
                <w:sz w:val="24"/>
                <w:u w:val="thick"/>
              </w:rPr>
              <w:t>Actual</w:t>
            </w:r>
          </w:p>
        </w:tc>
        <w:tc>
          <w:tcPr>
            <w:tcW w:w="1621" w:type="dxa"/>
          </w:tcPr>
          <w:p w:rsidR="0006271F" w14:paraId="0BFEE60F" w14:textId="77777777">
            <w:pPr>
              <w:pStyle w:val="TableParagraph"/>
              <w:spacing w:before="20" w:line="260" w:lineRule="exact"/>
              <w:ind w:left="188"/>
              <w:rPr>
                <w:b/>
                <w:sz w:val="24"/>
              </w:rPr>
            </w:pPr>
            <w:r>
              <w:rPr>
                <w:b/>
                <w:sz w:val="24"/>
                <w:u w:val="thick"/>
              </w:rPr>
              <w:t>%</w:t>
            </w:r>
            <w:r>
              <w:rPr>
                <w:b/>
                <w:spacing w:val="-2"/>
                <w:sz w:val="24"/>
                <w:u w:val="thick"/>
              </w:rPr>
              <w:t xml:space="preserve"> Achieved</w:t>
            </w:r>
          </w:p>
        </w:tc>
      </w:tr>
      <w:tr w14:paraId="3F2326E4" w14:textId="77777777">
        <w:tblPrEx>
          <w:tblW w:w="0" w:type="auto"/>
          <w:tblInd w:w="545" w:type="dxa"/>
          <w:tblLayout w:type="fixed"/>
          <w:tblCellMar>
            <w:left w:w="0" w:type="dxa"/>
            <w:right w:w="0" w:type="dxa"/>
          </w:tblCellMar>
          <w:tblLook w:val="01E0"/>
        </w:tblPrEx>
        <w:trPr>
          <w:trHeight w:val="574"/>
        </w:trPr>
        <w:tc>
          <w:tcPr>
            <w:tcW w:w="3692" w:type="dxa"/>
          </w:tcPr>
          <w:p w:rsidR="0006271F" w14:paraId="5BD9DD03" w14:textId="77777777">
            <w:pPr>
              <w:pStyle w:val="TableParagraph"/>
              <w:spacing w:before="19"/>
              <w:rPr>
                <w:sz w:val="24"/>
              </w:rPr>
            </w:pPr>
          </w:p>
          <w:p w:rsidR="0006271F" w14:paraId="50009614" w14:textId="5BE40D9D">
            <w:pPr>
              <w:pStyle w:val="TableParagraph"/>
              <w:spacing w:line="260" w:lineRule="exact"/>
              <w:ind w:left="110"/>
              <w:rPr>
                <w:b/>
                <w:sz w:val="24"/>
              </w:rPr>
            </w:pPr>
            <w:r>
              <w:rPr>
                <w:b/>
                <w:sz w:val="24"/>
              </w:rPr>
              <w:t>Goal</w:t>
            </w:r>
            <w:r w:rsidR="00526752">
              <w:rPr>
                <w:b/>
                <w:sz w:val="24"/>
              </w:rPr>
              <w:t xml:space="preserve"> #1</w:t>
            </w:r>
          </w:p>
        </w:tc>
        <w:tc>
          <w:tcPr>
            <w:tcW w:w="1531" w:type="dxa"/>
          </w:tcPr>
          <w:p w:rsidR="0006271F" w14:paraId="418A5CE0" w14:textId="77777777">
            <w:pPr>
              <w:pStyle w:val="TableParagraph"/>
            </w:pPr>
          </w:p>
        </w:tc>
        <w:tc>
          <w:tcPr>
            <w:tcW w:w="1351" w:type="dxa"/>
          </w:tcPr>
          <w:p w:rsidR="0006271F" w14:paraId="7419CE85" w14:textId="77777777">
            <w:pPr>
              <w:pStyle w:val="TableParagraph"/>
            </w:pPr>
          </w:p>
        </w:tc>
        <w:tc>
          <w:tcPr>
            <w:tcW w:w="1621" w:type="dxa"/>
          </w:tcPr>
          <w:p w:rsidR="0006271F" w14:paraId="1D14B9A8" w14:textId="77777777">
            <w:pPr>
              <w:pStyle w:val="TableParagraph"/>
            </w:pPr>
          </w:p>
        </w:tc>
      </w:tr>
      <w:tr w14:paraId="2711E5ED" w14:textId="77777777">
        <w:tblPrEx>
          <w:tblW w:w="0" w:type="auto"/>
          <w:tblInd w:w="545" w:type="dxa"/>
          <w:tblLayout w:type="fixed"/>
          <w:tblCellMar>
            <w:left w:w="0" w:type="dxa"/>
            <w:right w:w="0" w:type="dxa"/>
          </w:tblCellMar>
          <w:tblLook w:val="01E0"/>
        </w:tblPrEx>
        <w:trPr>
          <w:trHeight w:val="715"/>
        </w:trPr>
        <w:tc>
          <w:tcPr>
            <w:tcW w:w="3692" w:type="dxa"/>
          </w:tcPr>
          <w:p w:rsidR="0006271F" w14:paraId="4297CFE5" w14:textId="77777777">
            <w:pPr>
              <w:pStyle w:val="TableParagraph"/>
              <w:spacing w:before="164"/>
              <w:rPr>
                <w:sz w:val="24"/>
              </w:rPr>
            </w:pPr>
          </w:p>
          <w:p w:rsidR="0006271F" w14:paraId="550F6094" w14:textId="6F91E440">
            <w:pPr>
              <w:pStyle w:val="TableParagraph"/>
              <w:spacing w:line="255" w:lineRule="exact"/>
              <w:ind w:left="110"/>
              <w:rPr>
                <w:b/>
                <w:sz w:val="24"/>
              </w:rPr>
            </w:pPr>
            <w:r>
              <w:rPr>
                <w:b/>
                <w:sz w:val="24"/>
              </w:rPr>
              <w:t xml:space="preserve">Goal </w:t>
            </w:r>
            <w:r>
              <w:rPr>
                <w:b/>
                <w:spacing w:val="-5"/>
                <w:sz w:val="24"/>
              </w:rPr>
              <w:t>#2</w:t>
            </w:r>
          </w:p>
        </w:tc>
        <w:tc>
          <w:tcPr>
            <w:tcW w:w="1531" w:type="dxa"/>
          </w:tcPr>
          <w:p w:rsidR="0006271F" w14:paraId="49F8E62E" w14:textId="77777777">
            <w:pPr>
              <w:pStyle w:val="TableParagraph"/>
            </w:pPr>
          </w:p>
        </w:tc>
        <w:tc>
          <w:tcPr>
            <w:tcW w:w="1351" w:type="dxa"/>
          </w:tcPr>
          <w:p w:rsidR="0006271F" w14:paraId="6CA3596F" w14:textId="77777777">
            <w:pPr>
              <w:pStyle w:val="TableParagraph"/>
            </w:pPr>
          </w:p>
        </w:tc>
        <w:tc>
          <w:tcPr>
            <w:tcW w:w="1621" w:type="dxa"/>
          </w:tcPr>
          <w:p w:rsidR="0006271F" w14:paraId="51AAF8A6" w14:textId="77777777">
            <w:pPr>
              <w:pStyle w:val="TableParagraph"/>
            </w:pPr>
          </w:p>
        </w:tc>
      </w:tr>
      <w:tr w14:paraId="7A55383B" w14:textId="77777777" w:rsidTr="00013A84">
        <w:tblPrEx>
          <w:tblW w:w="0" w:type="auto"/>
          <w:tblInd w:w="545" w:type="dxa"/>
          <w:tblLayout w:type="fixed"/>
          <w:tblCellMar>
            <w:left w:w="0" w:type="dxa"/>
            <w:right w:w="0" w:type="dxa"/>
          </w:tblCellMar>
          <w:tblLook w:val="01E0"/>
        </w:tblPrEx>
        <w:trPr>
          <w:trHeight w:val="695"/>
        </w:trPr>
        <w:tc>
          <w:tcPr>
            <w:tcW w:w="3692" w:type="dxa"/>
          </w:tcPr>
          <w:p w:rsidR="003F46EB" w:rsidP="00013A84" w14:paraId="093FCF9B" w14:textId="77777777">
            <w:pPr>
              <w:pStyle w:val="TableParagraph"/>
              <w:spacing w:before="145"/>
              <w:rPr>
                <w:sz w:val="24"/>
              </w:rPr>
            </w:pPr>
          </w:p>
          <w:p w:rsidR="003F46EB" w:rsidP="00013A84" w14:paraId="700C3191" w14:textId="77777777">
            <w:pPr>
              <w:pStyle w:val="TableParagraph"/>
              <w:spacing w:line="255" w:lineRule="exact"/>
              <w:rPr>
                <w:b/>
                <w:sz w:val="24"/>
              </w:rPr>
            </w:pPr>
            <w:r>
              <w:rPr>
                <w:b/>
                <w:sz w:val="24"/>
              </w:rPr>
              <w:t xml:space="preserve"> Goal </w:t>
            </w:r>
            <w:r>
              <w:rPr>
                <w:b/>
                <w:spacing w:val="-5"/>
                <w:sz w:val="24"/>
              </w:rPr>
              <w:t>#3</w:t>
            </w:r>
          </w:p>
        </w:tc>
        <w:tc>
          <w:tcPr>
            <w:tcW w:w="1531" w:type="dxa"/>
          </w:tcPr>
          <w:p w:rsidR="003F46EB" w:rsidP="00013A84" w14:paraId="1ED673BA" w14:textId="77777777">
            <w:pPr>
              <w:pStyle w:val="TableParagraph"/>
            </w:pPr>
          </w:p>
        </w:tc>
        <w:tc>
          <w:tcPr>
            <w:tcW w:w="1351" w:type="dxa"/>
          </w:tcPr>
          <w:p w:rsidR="003F46EB" w:rsidP="00013A84" w14:paraId="2422575A" w14:textId="77777777">
            <w:pPr>
              <w:pStyle w:val="TableParagraph"/>
            </w:pPr>
          </w:p>
        </w:tc>
        <w:tc>
          <w:tcPr>
            <w:tcW w:w="1621" w:type="dxa"/>
          </w:tcPr>
          <w:p w:rsidR="003F46EB" w:rsidP="00013A84" w14:paraId="547DD4B0" w14:textId="77777777">
            <w:pPr>
              <w:pStyle w:val="TableParagraph"/>
            </w:pPr>
          </w:p>
        </w:tc>
      </w:tr>
      <w:tr w14:paraId="113A16D7" w14:textId="77777777">
        <w:tblPrEx>
          <w:tblW w:w="0" w:type="auto"/>
          <w:tblInd w:w="545" w:type="dxa"/>
          <w:tblLayout w:type="fixed"/>
          <w:tblCellMar>
            <w:left w:w="0" w:type="dxa"/>
            <w:right w:w="0" w:type="dxa"/>
          </w:tblCellMar>
          <w:tblLook w:val="01E0"/>
        </w:tblPrEx>
        <w:trPr>
          <w:trHeight w:val="695"/>
        </w:trPr>
        <w:tc>
          <w:tcPr>
            <w:tcW w:w="3692" w:type="dxa"/>
          </w:tcPr>
          <w:p w:rsidR="0006271F" w14:paraId="74AE84F8" w14:textId="77777777">
            <w:pPr>
              <w:pStyle w:val="TableParagraph"/>
              <w:spacing w:before="145"/>
              <w:rPr>
                <w:sz w:val="24"/>
              </w:rPr>
            </w:pPr>
          </w:p>
          <w:p w:rsidR="0006271F" w:rsidP="003F46EB" w14:paraId="6630100F" w14:textId="6B7C5D35">
            <w:pPr>
              <w:pStyle w:val="TableParagraph"/>
              <w:spacing w:line="255" w:lineRule="exact"/>
              <w:rPr>
                <w:b/>
                <w:sz w:val="24"/>
              </w:rPr>
            </w:pPr>
            <w:r>
              <w:rPr>
                <w:b/>
                <w:sz w:val="24"/>
              </w:rPr>
              <w:t xml:space="preserve"> </w:t>
            </w:r>
            <w:r w:rsidR="00954424">
              <w:rPr>
                <w:b/>
                <w:sz w:val="24"/>
              </w:rPr>
              <w:t xml:space="preserve">Goal </w:t>
            </w:r>
            <w:r w:rsidR="00954424">
              <w:rPr>
                <w:b/>
                <w:spacing w:val="-5"/>
                <w:sz w:val="24"/>
              </w:rPr>
              <w:t>#</w:t>
            </w:r>
            <w:r>
              <w:rPr>
                <w:b/>
                <w:spacing w:val="-5"/>
                <w:sz w:val="24"/>
              </w:rPr>
              <w:t>4</w:t>
            </w:r>
          </w:p>
        </w:tc>
        <w:tc>
          <w:tcPr>
            <w:tcW w:w="1531" w:type="dxa"/>
          </w:tcPr>
          <w:p w:rsidR="0006271F" w14:paraId="5CE4F3ED" w14:textId="77777777">
            <w:pPr>
              <w:pStyle w:val="TableParagraph"/>
            </w:pPr>
          </w:p>
        </w:tc>
        <w:tc>
          <w:tcPr>
            <w:tcW w:w="1351" w:type="dxa"/>
          </w:tcPr>
          <w:p w:rsidR="0006271F" w14:paraId="566EBB30" w14:textId="77777777">
            <w:pPr>
              <w:pStyle w:val="TableParagraph"/>
            </w:pPr>
          </w:p>
        </w:tc>
        <w:tc>
          <w:tcPr>
            <w:tcW w:w="1621" w:type="dxa"/>
          </w:tcPr>
          <w:p w:rsidR="0006271F" w14:paraId="71101672" w14:textId="77777777">
            <w:pPr>
              <w:pStyle w:val="TableParagraph"/>
            </w:pPr>
          </w:p>
        </w:tc>
      </w:tr>
      <w:tr w14:paraId="7CEAC5A4" w14:textId="77777777">
        <w:tblPrEx>
          <w:tblW w:w="0" w:type="auto"/>
          <w:tblInd w:w="545" w:type="dxa"/>
          <w:tblLayout w:type="fixed"/>
          <w:tblCellMar>
            <w:left w:w="0" w:type="dxa"/>
            <w:right w:w="0" w:type="dxa"/>
          </w:tblCellMar>
          <w:tblLook w:val="01E0"/>
        </w:tblPrEx>
        <w:trPr>
          <w:trHeight w:val="540"/>
        </w:trPr>
        <w:tc>
          <w:tcPr>
            <w:tcW w:w="3692" w:type="dxa"/>
          </w:tcPr>
          <w:p w:rsidR="007C5455" w:rsidP="007C5455" w14:paraId="7C8B00A8" w14:textId="77777777">
            <w:pPr>
              <w:pStyle w:val="TableParagraph"/>
              <w:spacing w:before="260" w:line="260" w:lineRule="exact"/>
              <w:ind w:left="110"/>
              <w:rPr>
                <w:b/>
                <w:sz w:val="24"/>
              </w:rPr>
            </w:pPr>
            <w:r>
              <w:rPr>
                <w:b/>
                <w:spacing w:val="-2"/>
                <w:sz w:val="24"/>
              </w:rPr>
              <w:t>Other:</w:t>
            </w:r>
          </w:p>
        </w:tc>
        <w:tc>
          <w:tcPr>
            <w:tcW w:w="1531" w:type="dxa"/>
          </w:tcPr>
          <w:p w:rsidR="007C5455" w:rsidP="007C5455" w14:paraId="7BA522F7" w14:textId="77777777">
            <w:pPr>
              <w:pStyle w:val="TableParagraph"/>
            </w:pPr>
          </w:p>
        </w:tc>
        <w:tc>
          <w:tcPr>
            <w:tcW w:w="1351" w:type="dxa"/>
          </w:tcPr>
          <w:p w:rsidR="007C5455" w:rsidP="007C5455" w14:paraId="093B5A57" w14:textId="77777777">
            <w:pPr>
              <w:pStyle w:val="TableParagraph"/>
            </w:pPr>
          </w:p>
        </w:tc>
        <w:tc>
          <w:tcPr>
            <w:tcW w:w="1621" w:type="dxa"/>
          </w:tcPr>
          <w:p w:rsidR="007C5455" w:rsidP="007C5455" w14:paraId="450571C7" w14:textId="77777777">
            <w:pPr>
              <w:pStyle w:val="TableParagraph"/>
            </w:pPr>
          </w:p>
        </w:tc>
      </w:tr>
      <w:tr w14:paraId="17BC4723" w14:textId="77777777">
        <w:tblPrEx>
          <w:tblW w:w="0" w:type="auto"/>
          <w:tblInd w:w="545" w:type="dxa"/>
          <w:tblLayout w:type="fixed"/>
          <w:tblCellMar>
            <w:left w:w="0" w:type="dxa"/>
            <w:right w:w="0" w:type="dxa"/>
          </w:tblCellMar>
          <w:tblLook w:val="01E0"/>
        </w:tblPrEx>
        <w:trPr>
          <w:trHeight w:val="520"/>
        </w:trPr>
        <w:tc>
          <w:tcPr>
            <w:tcW w:w="3692" w:type="dxa"/>
          </w:tcPr>
          <w:p w:rsidR="007C5455" w:rsidP="007C5455" w14:paraId="55AD296D" w14:textId="77777777">
            <w:pPr>
              <w:pStyle w:val="TableParagraph"/>
              <w:spacing w:before="245" w:line="255" w:lineRule="exact"/>
              <w:ind w:left="110"/>
              <w:rPr>
                <w:b/>
                <w:sz w:val="24"/>
              </w:rPr>
            </w:pPr>
            <w:r>
              <w:rPr>
                <w:b/>
                <w:spacing w:val="-2"/>
                <w:sz w:val="24"/>
              </w:rPr>
              <w:t>Other:</w:t>
            </w:r>
          </w:p>
        </w:tc>
        <w:tc>
          <w:tcPr>
            <w:tcW w:w="1531" w:type="dxa"/>
          </w:tcPr>
          <w:p w:rsidR="007C5455" w:rsidP="007C5455" w14:paraId="6F1B1662" w14:textId="77777777">
            <w:pPr>
              <w:pStyle w:val="TableParagraph"/>
            </w:pPr>
          </w:p>
        </w:tc>
        <w:tc>
          <w:tcPr>
            <w:tcW w:w="1351" w:type="dxa"/>
          </w:tcPr>
          <w:p w:rsidR="007C5455" w:rsidP="007C5455" w14:paraId="7D369AFE" w14:textId="77777777">
            <w:pPr>
              <w:pStyle w:val="TableParagraph"/>
            </w:pPr>
          </w:p>
        </w:tc>
        <w:tc>
          <w:tcPr>
            <w:tcW w:w="1621" w:type="dxa"/>
          </w:tcPr>
          <w:p w:rsidR="007C5455" w:rsidP="007C5455" w14:paraId="32E509F8" w14:textId="77777777">
            <w:pPr>
              <w:pStyle w:val="TableParagraph"/>
            </w:pPr>
          </w:p>
        </w:tc>
      </w:tr>
      <w:tr w14:paraId="46B153E1" w14:textId="77777777">
        <w:tblPrEx>
          <w:tblW w:w="0" w:type="auto"/>
          <w:tblInd w:w="545" w:type="dxa"/>
          <w:tblLayout w:type="fixed"/>
          <w:tblCellMar>
            <w:left w:w="0" w:type="dxa"/>
            <w:right w:w="0" w:type="dxa"/>
          </w:tblCellMar>
          <w:tblLook w:val="01E0"/>
        </w:tblPrEx>
        <w:trPr>
          <w:trHeight w:val="630"/>
        </w:trPr>
        <w:tc>
          <w:tcPr>
            <w:tcW w:w="3692" w:type="dxa"/>
          </w:tcPr>
          <w:p w:rsidR="007C5455" w:rsidP="007C5455" w14:paraId="2D01CD9A" w14:textId="77777777">
            <w:pPr>
              <w:pStyle w:val="TableParagraph"/>
              <w:spacing w:before="75"/>
              <w:rPr>
                <w:sz w:val="24"/>
              </w:rPr>
            </w:pPr>
          </w:p>
          <w:p w:rsidR="007C5455" w:rsidP="007C5455" w14:paraId="39395627" w14:textId="77777777">
            <w:pPr>
              <w:pStyle w:val="TableParagraph"/>
              <w:spacing w:line="260" w:lineRule="exact"/>
              <w:ind w:left="110"/>
              <w:rPr>
                <w:b/>
                <w:sz w:val="24"/>
              </w:rPr>
            </w:pPr>
            <w:r>
              <w:rPr>
                <w:b/>
                <w:spacing w:val="-2"/>
                <w:sz w:val="24"/>
              </w:rPr>
              <w:t>Other:</w:t>
            </w:r>
          </w:p>
        </w:tc>
        <w:tc>
          <w:tcPr>
            <w:tcW w:w="1531" w:type="dxa"/>
          </w:tcPr>
          <w:p w:rsidR="007C5455" w:rsidP="007C5455" w14:paraId="67AADB66" w14:textId="77777777">
            <w:pPr>
              <w:pStyle w:val="TableParagraph"/>
            </w:pPr>
          </w:p>
        </w:tc>
        <w:tc>
          <w:tcPr>
            <w:tcW w:w="1351" w:type="dxa"/>
          </w:tcPr>
          <w:p w:rsidR="007C5455" w:rsidP="007C5455" w14:paraId="20AFD1F7" w14:textId="77777777">
            <w:pPr>
              <w:pStyle w:val="TableParagraph"/>
            </w:pPr>
          </w:p>
        </w:tc>
        <w:tc>
          <w:tcPr>
            <w:tcW w:w="1621" w:type="dxa"/>
          </w:tcPr>
          <w:p w:rsidR="007C5455" w:rsidP="007C5455" w14:paraId="1416B884" w14:textId="77777777">
            <w:pPr>
              <w:pStyle w:val="TableParagraph"/>
            </w:pPr>
          </w:p>
        </w:tc>
      </w:tr>
    </w:tbl>
    <w:p w:rsidR="0006271F" w14:paraId="1BEBB3DC" w14:textId="77777777">
      <w:pPr>
        <w:pStyle w:val="TableParagraph"/>
        <w:sectPr>
          <w:footerReference w:type="default" r:id="rId8"/>
          <w:pgSz w:w="12240" w:h="15840" w:orient="portrait"/>
          <w:pgMar w:top="920" w:right="1440" w:bottom="1240" w:left="1440" w:header="0" w:footer="1055" w:gutter="0"/>
          <w:cols w:space="720"/>
        </w:sectPr>
      </w:pPr>
    </w:p>
    <w:p w:rsidR="0006271F" w14:paraId="3C5FBF96" w14:textId="77777777">
      <w:pPr>
        <w:spacing w:before="71"/>
        <w:rPr>
          <w:b/>
          <w:sz w:val="24"/>
        </w:rPr>
      </w:pPr>
      <w:bookmarkStart w:id="2" w:name="Answer_each_of_the_following_questions_i"/>
      <w:bookmarkEnd w:id="2"/>
      <w:r>
        <w:rPr>
          <w:b/>
          <w:sz w:val="24"/>
        </w:rPr>
        <w:t>Answer</w:t>
      </w:r>
      <w:r>
        <w:rPr>
          <w:b/>
          <w:spacing w:val="1"/>
          <w:sz w:val="24"/>
        </w:rPr>
        <w:t xml:space="preserve"> </w:t>
      </w:r>
      <w:r>
        <w:rPr>
          <w:b/>
          <w:sz w:val="24"/>
        </w:rPr>
        <w:t>each</w:t>
      </w:r>
      <w:r>
        <w:rPr>
          <w:b/>
          <w:spacing w:val="-6"/>
          <w:sz w:val="24"/>
        </w:rPr>
        <w:t xml:space="preserve"> </w:t>
      </w:r>
      <w:r>
        <w:rPr>
          <w:b/>
          <w:sz w:val="24"/>
        </w:rPr>
        <w:t>of</w:t>
      </w:r>
      <w:r>
        <w:rPr>
          <w:b/>
          <w:spacing w:val="-1"/>
          <w:sz w:val="24"/>
        </w:rPr>
        <w:t xml:space="preserve"> </w:t>
      </w:r>
      <w:r>
        <w:rPr>
          <w:b/>
          <w:sz w:val="24"/>
        </w:rPr>
        <w:t>the</w:t>
      </w:r>
      <w:r>
        <w:rPr>
          <w:b/>
          <w:spacing w:val="-4"/>
          <w:sz w:val="24"/>
        </w:rPr>
        <w:t xml:space="preserve"> </w:t>
      </w:r>
      <w:r>
        <w:rPr>
          <w:b/>
          <w:sz w:val="24"/>
        </w:rPr>
        <w:t>following</w:t>
      </w:r>
      <w:r>
        <w:rPr>
          <w:b/>
          <w:spacing w:val="-1"/>
          <w:sz w:val="24"/>
        </w:rPr>
        <w:t xml:space="preserve"> </w:t>
      </w:r>
      <w:r>
        <w:rPr>
          <w:b/>
          <w:sz w:val="24"/>
        </w:rPr>
        <w:t>questions</w:t>
      </w:r>
      <w:r>
        <w:rPr>
          <w:b/>
          <w:spacing w:val="-1"/>
          <w:sz w:val="24"/>
        </w:rPr>
        <w:t xml:space="preserve"> </w:t>
      </w:r>
      <w:r>
        <w:rPr>
          <w:b/>
          <w:sz w:val="24"/>
        </w:rPr>
        <w:t>in</w:t>
      </w:r>
      <w:r>
        <w:rPr>
          <w:b/>
          <w:spacing w:val="-5"/>
          <w:sz w:val="24"/>
        </w:rPr>
        <w:t xml:space="preserve"> </w:t>
      </w:r>
      <w:r>
        <w:rPr>
          <w:b/>
          <w:sz w:val="24"/>
        </w:rPr>
        <w:t>200</w:t>
      </w:r>
      <w:r>
        <w:rPr>
          <w:b/>
          <w:spacing w:val="2"/>
          <w:sz w:val="24"/>
        </w:rPr>
        <w:t xml:space="preserve"> </w:t>
      </w:r>
      <w:r>
        <w:rPr>
          <w:b/>
          <w:sz w:val="24"/>
        </w:rPr>
        <w:t>words</w:t>
      </w:r>
      <w:r>
        <w:rPr>
          <w:b/>
          <w:spacing w:val="5"/>
          <w:sz w:val="24"/>
        </w:rPr>
        <w:t xml:space="preserve"> </w:t>
      </w:r>
      <w:r>
        <w:rPr>
          <w:b/>
          <w:sz w:val="24"/>
        </w:rPr>
        <w:t>or</w:t>
      </w:r>
      <w:r>
        <w:rPr>
          <w:b/>
          <w:spacing w:val="-3"/>
          <w:sz w:val="24"/>
        </w:rPr>
        <w:t xml:space="preserve"> </w:t>
      </w:r>
      <w:r>
        <w:rPr>
          <w:b/>
          <w:spacing w:val="-2"/>
          <w:sz w:val="24"/>
        </w:rPr>
        <w:t>less.</w:t>
      </w:r>
    </w:p>
    <w:p w:rsidR="0006271F" w14:paraId="4045ADF7" w14:textId="706D636C">
      <w:pPr>
        <w:pStyle w:val="ListParagraph"/>
        <w:numPr>
          <w:ilvl w:val="0"/>
          <w:numId w:val="1"/>
        </w:numPr>
        <w:tabs>
          <w:tab w:val="left" w:pos="720"/>
        </w:tabs>
        <w:spacing w:before="239"/>
        <w:ind w:left="720" w:hanging="360"/>
        <w:rPr>
          <w:sz w:val="24"/>
        </w:rPr>
      </w:pPr>
      <w:r>
        <w:rPr>
          <w:sz w:val="24"/>
        </w:rPr>
        <w:t>Provide</w:t>
      </w:r>
      <w:r>
        <w:rPr>
          <w:spacing w:val="2"/>
          <w:sz w:val="24"/>
        </w:rPr>
        <w:t xml:space="preserve"> </w:t>
      </w:r>
      <w:r>
        <w:rPr>
          <w:sz w:val="24"/>
        </w:rPr>
        <w:t>a</w:t>
      </w:r>
      <w:r>
        <w:rPr>
          <w:spacing w:val="-2"/>
          <w:sz w:val="24"/>
        </w:rPr>
        <w:t xml:space="preserve"> </w:t>
      </w:r>
      <w:r>
        <w:rPr>
          <w:sz w:val="24"/>
        </w:rPr>
        <w:t>description</w:t>
      </w:r>
      <w:r>
        <w:rPr>
          <w:spacing w:val="-1"/>
          <w:sz w:val="24"/>
        </w:rPr>
        <w:t xml:space="preserve"> </w:t>
      </w:r>
      <w:r>
        <w:rPr>
          <w:sz w:val="24"/>
        </w:rPr>
        <w:t>of</w:t>
      </w:r>
      <w:r>
        <w:rPr>
          <w:spacing w:val="-6"/>
          <w:sz w:val="24"/>
        </w:rPr>
        <w:t xml:space="preserve"> </w:t>
      </w:r>
      <w:r>
        <w:rPr>
          <w:sz w:val="24"/>
        </w:rPr>
        <w:t>the</w:t>
      </w:r>
      <w:r w:rsidR="0012420A">
        <w:rPr>
          <w:sz w:val="24"/>
        </w:rPr>
        <w:t xml:space="preserve"> SCORE Chapter’s </w:t>
      </w:r>
      <w:r>
        <w:rPr>
          <w:spacing w:val="-2"/>
          <w:sz w:val="24"/>
        </w:rPr>
        <w:t>services:</w:t>
      </w:r>
    </w:p>
    <w:p w:rsidR="0006271F" w14:paraId="12F282B8" w14:textId="77777777">
      <w:pPr>
        <w:pStyle w:val="BodyText"/>
        <w:spacing w:before="246"/>
      </w:pPr>
    </w:p>
    <w:p w:rsidR="001F48EC" w:rsidRPr="001F48EC" w:rsidP="001F48EC" w14:paraId="0D1538BC" w14:textId="3D2D8488">
      <w:pPr>
        <w:pStyle w:val="ListParagraph"/>
        <w:numPr>
          <w:ilvl w:val="0"/>
          <w:numId w:val="1"/>
        </w:numPr>
        <w:tabs>
          <w:tab w:val="left" w:pos="720"/>
        </w:tabs>
        <w:ind w:left="720" w:hanging="360"/>
        <w:rPr>
          <w:sz w:val="24"/>
        </w:rPr>
      </w:pPr>
      <w:r w:rsidRPr="001F48EC">
        <w:rPr>
          <w:sz w:val="24"/>
        </w:rPr>
        <w:t>Provide</w:t>
      </w:r>
      <w:r w:rsidRPr="001F48EC">
        <w:rPr>
          <w:spacing w:val="1"/>
          <w:sz w:val="24"/>
        </w:rPr>
        <w:t xml:space="preserve"> </w:t>
      </w:r>
      <w:r w:rsidRPr="001F48EC">
        <w:rPr>
          <w:sz w:val="24"/>
        </w:rPr>
        <w:t>a</w:t>
      </w:r>
      <w:r w:rsidRPr="001F48EC">
        <w:rPr>
          <w:spacing w:val="1"/>
          <w:sz w:val="24"/>
        </w:rPr>
        <w:t xml:space="preserve"> </w:t>
      </w:r>
      <w:r w:rsidRPr="001F48EC">
        <w:rPr>
          <w:sz w:val="24"/>
        </w:rPr>
        <w:t>history of</w:t>
      </w:r>
      <w:r w:rsidRPr="001F48EC">
        <w:rPr>
          <w:spacing w:val="-8"/>
          <w:sz w:val="24"/>
        </w:rPr>
        <w:t xml:space="preserve"> </w:t>
      </w:r>
      <w:r w:rsidRPr="001F48EC">
        <w:rPr>
          <w:sz w:val="24"/>
        </w:rPr>
        <w:t>the</w:t>
      </w:r>
      <w:r w:rsidRPr="001F48EC">
        <w:rPr>
          <w:spacing w:val="-3"/>
          <w:sz w:val="24"/>
        </w:rPr>
        <w:t xml:space="preserve"> </w:t>
      </w:r>
      <w:r w:rsidRPr="001F48EC">
        <w:rPr>
          <w:spacing w:val="-4"/>
          <w:sz w:val="24"/>
        </w:rPr>
        <w:t>S</w:t>
      </w:r>
      <w:r w:rsidRPr="001F48EC" w:rsidR="0012420A">
        <w:rPr>
          <w:spacing w:val="-4"/>
          <w:sz w:val="24"/>
        </w:rPr>
        <w:t>CORE Chapter</w:t>
      </w:r>
      <w:r w:rsidRPr="001F48EC">
        <w:rPr>
          <w:spacing w:val="-4"/>
          <w:sz w:val="24"/>
        </w:rPr>
        <w:t>:</w:t>
      </w:r>
    </w:p>
    <w:p w:rsidR="001F48EC" w:rsidRPr="001F48EC" w:rsidP="001F48EC" w14:paraId="1A5DEBE5" w14:textId="77777777">
      <w:pPr>
        <w:pStyle w:val="ListParagraph"/>
        <w:rPr>
          <w:sz w:val="24"/>
        </w:rPr>
      </w:pPr>
    </w:p>
    <w:p w:rsidR="001F48EC" w:rsidP="001F48EC" w14:paraId="203785D0" w14:textId="77777777">
      <w:pPr>
        <w:pStyle w:val="ListParagraph"/>
        <w:tabs>
          <w:tab w:val="left" w:pos="720"/>
        </w:tabs>
        <w:ind w:left="720" w:firstLine="0"/>
        <w:rPr>
          <w:sz w:val="24"/>
        </w:rPr>
      </w:pPr>
    </w:p>
    <w:p w:rsidR="0006271F" w:rsidP="001F48EC" w14:paraId="06B1190D" w14:textId="2AA90060">
      <w:pPr>
        <w:pStyle w:val="ListParagraph"/>
        <w:numPr>
          <w:ilvl w:val="0"/>
          <w:numId w:val="1"/>
        </w:numPr>
        <w:tabs>
          <w:tab w:val="left" w:pos="721"/>
        </w:tabs>
        <w:spacing w:before="71" w:line="273" w:lineRule="auto"/>
        <w:ind w:right="477"/>
      </w:pPr>
      <w:r>
        <w:rPr>
          <w:sz w:val="24"/>
        </w:rPr>
        <w:t>Provide</w:t>
      </w:r>
      <w:r w:rsidRPr="001F48EC">
        <w:rPr>
          <w:spacing w:val="-1"/>
          <w:sz w:val="24"/>
        </w:rPr>
        <w:t xml:space="preserve"> </w:t>
      </w:r>
      <w:r>
        <w:rPr>
          <w:sz w:val="24"/>
        </w:rPr>
        <w:t>a</w:t>
      </w:r>
      <w:r w:rsidRPr="001F48EC">
        <w:rPr>
          <w:spacing w:val="-1"/>
          <w:sz w:val="24"/>
        </w:rPr>
        <w:t xml:space="preserve"> </w:t>
      </w:r>
      <w:r>
        <w:rPr>
          <w:sz w:val="24"/>
        </w:rPr>
        <w:t>narrative</w:t>
      </w:r>
      <w:r w:rsidRPr="001F48EC">
        <w:rPr>
          <w:spacing w:val="-1"/>
          <w:sz w:val="24"/>
        </w:rPr>
        <w:t xml:space="preserve"> </w:t>
      </w:r>
      <w:r>
        <w:rPr>
          <w:sz w:val="24"/>
        </w:rPr>
        <w:t>of</w:t>
      </w:r>
      <w:r w:rsidRPr="001F48EC">
        <w:rPr>
          <w:spacing w:val="-10"/>
          <w:sz w:val="24"/>
        </w:rPr>
        <w:t xml:space="preserve"> </w:t>
      </w:r>
      <w:r>
        <w:rPr>
          <w:sz w:val="24"/>
        </w:rPr>
        <w:t>a</w:t>
      </w:r>
      <w:r w:rsidRPr="001F48EC">
        <w:rPr>
          <w:spacing w:val="-10"/>
          <w:sz w:val="24"/>
        </w:rPr>
        <w:t xml:space="preserve"> </w:t>
      </w:r>
      <w:r w:rsidR="00552975">
        <w:rPr>
          <w:sz w:val="24"/>
        </w:rPr>
        <w:t>SCORE Volunteer</w:t>
      </w:r>
      <w:r w:rsidRPr="001F48EC">
        <w:rPr>
          <w:spacing w:val="-4"/>
          <w:sz w:val="24"/>
        </w:rPr>
        <w:t xml:space="preserve"> </w:t>
      </w:r>
      <w:r>
        <w:rPr>
          <w:sz w:val="24"/>
        </w:rPr>
        <w:t>who</w:t>
      </w:r>
      <w:r w:rsidRPr="001F48EC">
        <w:rPr>
          <w:spacing w:val="-5"/>
          <w:sz w:val="24"/>
        </w:rPr>
        <w:t xml:space="preserve"> </w:t>
      </w:r>
      <w:r>
        <w:rPr>
          <w:sz w:val="24"/>
        </w:rPr>
        <w:t>has excelled in</w:t>
      </w:r>
      <w:r w:rsidRPr="001F48EC">
        <w:rPr>
          <w:spacing w:val="-10"/>
          <w:sz w:val="24"/>
        </w:rPr>
        <w:t xml:space="preserve"> </w:t>
      </w:r>
      <w:r>
        <w:rPr>
          <w:sz w:val="24"/>
        </w:rPr>
        <w:t>providing</w:t>
      </w:r>
      <w:r w:rsidRPr="001F48EC">
        <w:rPr>
          <w:spacing w:val="-4"/>
          <w:sz w:val="24"/>
        </w:rPr>
        <w:t xml:space="preserve"> </w:t>
      </w:r>
      <w:r>
        <w:rPr>
          <w:sz w:val="24"/>
        </w:rPr>
        <w:t>counseling, training and other program services to small businesses:</w:t>
      </w:r>
    </w:p>
    <w:p w:rsidR="0006271F" w14:paraId="531AC371" w14:textId="77777777">
      <w:pPr>
        <w:pStyle w:val="BodyText"/>
        <w:spacing w:before="171"/>
      </w:pPr>
    </w:p>
    <w:p w:rsidR="001F48EC" w:rsidRPr="001F48EC" w:rsidP="001F48EC" w14:paraId="00E47466" w14:textId="336B5D3F">
      <w:pPr>
        <w:pStyle w:val="ListParagraph"/>
        <w:numPr>
          <w:ilvl w:val="0"/>
          <w:numId w:val="1"/>
        </w:numPr>
        <w:tabs>
          <w:tab w:val="left" w:pos="721"/>
        </w:tabs>
        <w:spacing w:line="278" w:lineRule="auto"/>
        <w:ind w:right="675"/>
        <w:rPr>
          <w:sz w:val="24"/>
        </w:rPr>
      </w:pPr>
      <w:r w:rsidRPr="001F48EC">
        <w:rPr>
          <w:sz w:val="24"/>
        </w:rPr>
        <w:t>Provide a narrative of</w:t>
      </w:r>
      <w:r w:rsidRPr="001F48EC">
        <w:rPr>
          <w:spacing w:val="-9"/>
          <w:sz w:val="24"/>
        </w:rPr>
        <w:t xml:space="preserve"> </w:t>
      </w:r>
      <w:r w:rsidRPr="001F48EC">
        <w:rPr>
          <w:sz w:val="24"/>
        </w:rPr>
        <w:t>a</w:t>
      </w:r>
      <w:r w:rsidRPr="001F48EC">
        <w:rPr>
          <w:spacing w:val="-2"/>
          <w:sz w:val="24"/>
        </w:rPr>
        <w:t xml:space="preserve"> </w:t>
      </w:r>
      <w:r w:rsidRPr="001F48EC">
        <w:rPr>
          <w:sz w:val="24"/>
        </w:rPr>
        <w:t>success</w:t>
      </w:r>
      <w:r w:rsidRPr="001F48EC">
        <w:rPr>
          <w:spacing w:val="-2"/>
          <w:sz w:val="24"/>
        </w:rPr>
        <w:t xml:space="preserve"> </w:t>
      </w:r>
      <w:r w:rsidRPr="001F48EC">
        <w:rPr>
          <w:sz w:val="24"/>
        </w:rPr>
        <w:t>story</w:t>
      </w:r>
      <w:r w:rsidRPr="001F48EC">
        <w:rPr>
          <w:spacing w:val="-9"/>
          <w:sz w:val="24"/>
        </w:rPr>
        <w:t xml:space="preserve"> </w:t>
      </w:r>
      <w:r w:rsidRPr="001F48EC">
        <w:rPr>
          <w:sz w:val="24"/>
        </w:rPr>
        <w:t>relating</w:t>
      </w:r>
      <w:r w:rsidRPr="001F48EC">
        <w:rPr>
          <w:spacing w:val="-3"/>
          <w:sz w:val="24"/>
        </w:rPr>
        <w:t xml:space="preserve"> </w:t>
      </w:r>
      <w:r w:rsidRPr="001F48EC">
        <w:rPr>
          <w:sz w:val="24"/>
        </w:rPr>
        <w:t>to</w:t>
      </w:r>
      <w:r w:rsidRPr="001F48EC">
        <w:rPr>
          <w:spacing w:val="-4"/>
          <w:sz w:val="24"/>
        </w:rPr>
        <w:t xml:space="preserve"> </w:t>
      </w:r>
      <w:r w:rsidRPr="001F48EC">
        <w:rPr>
          <w:sz w:val="24"/>
        </w:rPr>
        <w:t>a</w:t>
      </w:r>
      <w:r w:rsidRPr="001F48EC">
        <w:rPr>
          <w:spacing w:val="-5"/>
          <w:sz w:val="24"/>
        </w:rPr>
        <w:t xml:space="preserve"> </w:t>
      </w:r>
      <w:r w:rsidRPr="001F48EC">
        <w:rPr>
          <w:sz w:val="24"/>
        </w:rPr>
        <w:t>particular</w:t>
      </w:r>
      <w:r w:rsidRPr="001F48EC">
        <w:rPr>
          <w:spacing w:val="-3"/>
          <w:sz w:val="24"/>
        </w:rPr>
        <w:t xml:space="preserve"> </w:t>
      </w:r>
      <w:r w:rsidRPr="001F48EC">
        <w:rPr>
          <w:sz w:val="24"/>
        </w:rPr>
        <w:t>business</w:t>
      </w:r>
      <w:r w:rsidRPr="001F48EC">
        <w:rPr>
          <w:spacing w:val="-2"/>
          <w:sz w:val="24"/>
        </w:rPr>
        <w:t xml:space="preserve"> </w:t>
      </w:r>
      <w:r w:rsidRPr="001F48EC">
        <w:rPr>
          <w:sz w:val="24"/>
        </w:rPr>
        <w:t>served</w:t>
      </w:r>
      <w:r w:rsidRPr="001F48EC">
        <w:rPr>
          <w:spacing w:val="-3"/>
          <w:sz w:val="24"/>
        </w:rPr>
        <w:t xml:space="preserve"> </w:t>
      </w:r>
      <w:r w:rsidRPr="001F48EC">
        <w:rPr>
          <w:sz w:val="24"/>
        </w:rPr>
        <w:t>by</w:t>
      </w:r>
      <w:r w:rsidRPr="001F48EC">
        <w:rPr>
          <w:spacing w:val="-9"/>
          <w:sz w:val="24"/>
        </w:rPr>
        <w:t xml:space="preserve"> </w:t>
      </w:r>
      <w:r w:rsidRPr="001F48EC">
        <w:rPr>
          <w:sz w:val="24"/>
        </w:rPr>
        <w:t xml:space="preserve">the </w:t>
      </w:r>
      <w:r w:rsidRPr="001F48EC">
        <w:rPr>
          <w:spacing w:val="-2"/>
          <w:sz w:val="24"/>
        </w:rPr>
        <w:t>S</w:t>
      </w:r>
      <w:r w:rsidRPr="001F48EC" w:rsidR="00552975">
        <w:rPr>
          <w:spacing w:val="-2"/>
          <w:sz w:val="24"/>
        </w:rPr>
        <w:t>CORE Chapter</w:t>
      </w:r>
      <w:r w:rsidRPr="001F48EC">
        <w:rPr>
          <w:spacing w:val="-2"/>
          <w:sz w:val="24"/>
        </w:rPr>
        <w:t>:</w:t>
      </w:r>
    </w:p>
    <w:p w:rsidR="001F48EC" w:rsidP="001F48EC" w14:paraId="63990868" w14:textId="77777777">
      <w:pPr>
        <w:pStyle w:val="ListParagraph"/>
        <w:tabs>
          <w:tab w:val="left" w:pos="721"/>
        </w:tabs>
        <w:spacing w:line="278" w:lineRule="auto"/>
        <w:ind w:left="721" w:right="675" w:firstLine="0"/>
        <w:rPr>
          <w:sz w:val="24"/>
        </w:rPr>
      </w:pPr>
    </w:p>
    <w:p w:rsidR="00186F26" w:rsidP="00186F26" w14:paraId="784160F1" w14:textId="1CAEA4E5">
      <w:pPr>
        <w:pStyle w:val="ListParagraph"/>
        <w:numPr>
          <w:ilvl w:val="0"/>
          <w:numId w:val="1"/>
        </w:numPr>
        <w:tabs>
          <w:tab w:val="left" w:pos="721"/>
        </w:tabs>
        <w:spacing w:before="71"/>
        <w:ind w:right="117"/>
      </w:pPr>
      <w:r>
        <w:rPr>
          <w:noProof/>
          <w:sz w:val="24"/>
        </w:rPr>
        <mc:AlternateContent>
          <mc:Choice Requires="wps">
            <w:drawing>
              <wp:anchor distT="0" distB="0" distL="0" distR="0" simplePos="0" relativeHeight="251661312" behindDoc="0" locked="0" layoutInCell="1" allowOverlap="1">
                <wp:simplePos x="0" y="0"/>
                <wp:positionH relativeFrom="page">
                  <wp:posOffset>930910</wp:posOffset>
                </wp:positionH>
                <wp:positionV relativeFrom="page">
                  <wp:posOffset>8995562</wp:posOffset>
                </wp:positionV>
                <wp:extent cx="6248400" cy="762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19"/>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492pt;height:0.6pt;margin-top:708.3pt;margin-left:73.3pt;mso-position-horizontal-relative:page;mso-position-vertical-relative:page;mso-wrap-distance-bottom:0;mso-wrap-distance-left:0;mso-wrap-distance-right:0;mso-wrap-distance-top:0;mso-wrap-style:square;position:absolute;visibility:visible;v-text-anchor:top;z-index:251658240" coordsize="6248400,7620" path="m,7619l6248400,e" filled="f">
                <v:path arrowok="t"/>
              </v:shape>
            </w:pict>
          </mc:Fallback>
        </mc:AlternateContent>
      </w:r>
      <w:r w:rsidRPr="00186F26">
        <w:rPr>
          <w:sz w:val="24"/>
        </w:rPr>
        <w:t>Provide</w:t>
      </w:r>
      <w:r w:rsidRPr="00186F26">
        <w:rPr>
          <w:spacing w:val="-1"/>
          <w:sz w:val="24"/>
        </w:rPr>
        <w:t xml:space="preserve"> </w:t>
      </w:r>
      <w:r w:rsidRPr="00186F26">
        <w:rPr>
          <w:sz w:val="24"/>
        </w:rPr>
        <w:t>a</w:t>
      </w:r>
      <w:r w:rsidRPr="00186F26">
        <w:rPr>
          <w:spacing w:val="-1"/>
          <w:sz w:val="24"/>
        </w:rPr>
        <w:t xml:space="preserve"> </w:t>
      </w:r>
      <w:r w:rsidRPr="00186F26">
        <w:rPr>
          <w:sz w:val="24"/>
        </w:rPr>
        <w:t>narrative</w:t>
      </w:r>
      <w:r w:rsidRPr="00186F26">
        <w:rPr>
          <w:spacing w:val="-1"/>
          <w:sz w:val="24"/>
        </w:rPr>
        <w:t xml:space="preserve"> </w:t>
      </w:r>
      <w:r w:rsidRPr="00186F26">
        <w:rPr>
          <w:sz w:val="24"/>
        </w:rPr>
        <w:t>of</w:t>
      </w:r>
      <w:r w:rsidRPr="00186F26">
        <w:rPr>
          <w:spacing w:val="-5"/>
          <w:sz w:val="24"/>
        </w:rPr>
        <w:t xml:space="preserve"> </w:t>
      </w:r>
      <w:r w:rsidRPr="00186F26">
        <w:rPr>
          <w:sz w:val="24"/>
        </w:rPr>
        <w:t>how</w:t>
      </w:r>
      <w:r w:rsidRPr="00186F26">
        <w:rPr>
          <w:spacing w:val="-3"/>
          <w:sz w:val="24"/>
        </w:rPr>
        <w:t xml:space="preserve"> </w:t>
      </w:r>
      <w:r w:rsidRPr="00186F26">
        <w:rPr>
          <w:sz w:val="24"/>
        </w:rPr>
        <w:t>the</w:t>
      </w:r>
      <w:r w:rsidRPr="00186F26">
        <w:rPr>
          <w:spacing w:val="-5"/>
          <w:sz w:val="24"/>
        </w:rPr>
        <w:t xml:space="preserve"> </w:t>
      </w:r>
      <w:r w:rsidRPr="00186F26">
        <w:rPr>
          <w:sz w:val="24"/>
        </w:rPr>
        <w:t>S</w:t>
      </w:r>
      <w:r w:rsidRPr="00186F26" w:rsidR="00552975">
        <w:rPr>
          <w:sz w:val="24"/>
        </w:rPr>
        <w:t>CORE Chapter</w:t>
      </w:r>
      <w:r w:rsidRPr="00186F26">
        <w:rPr>
          <w:sz w:val="24"/>
        </w:rPr>
        <w:t xml:space="preserve"> has</w:t>
      </w:r>
      <w:r w:rsidRPr="00186F26">
        <w:rPr>
          <w:spacing w:val="-3"/>
          <w:sz w:val="24"/>
        </w:rPr>
        <w:t xml:space="preserve"> </w:t>
      </w:r>
      <w:r w:rsidRPr="00186F26">
        <w:rPr>
          <w:sz w:val="24"/>
        </w:rPr>
        <w:t>worked</w:t>
      </w:r>
      <w:r w:rsidRPr="00186F26">
        <w:rPr>
          <w:spacing w:val="-4"/>
          <w:sz w:val="24"/>
        </w:rPr>
        <w:t xml:space="preserve"> </w:t>
      </w:r>
      <w:r w:rsidRPr="00186F26">
        <w:rPr>
          <w:sz w:val="24"/>
        </w:rPr>
        <w:t>with</w:t>
      </w:r>
      <w:r w:rsidRPr="00186F26">
        <w:rPr>
          <w:spacing w:val="-5"/>
          <w:sz w:val="24"/>
        </w:rPr>
        <w:t xml:space="preserve"> </w:t>
      </w:r>
      <w:r w:rsidRPr="00186F26">
        <w:rPr>
          <w:sz w:val="24"/>
        </w:rPr>
        <w:t>the</w:t>
      </w:r>
      <w:r w:rsidRPr="00186F26">
        <w:rPr>
          <w:spacing w:val="-1"/>
          <w:sz w:val="24"/>
        </w:rPr>
        <w:t xml:space="preserve"> </w:t>
      </w:r>
      <w:r w:rsidRPr="00186F26">
        <w:rPr>
          <w:sz w:val="24"/>
        </w:rPr>
        <w:t>local</w:t>
      </w:r>
      <w:r w:rsidRPr="00186F26">
        <w:rPr>
          <w:spacing w:val="-10"/>
          <w:sz w:val="24"/>
        </w:rPr>
        <w:t xml:space="preserve"> </w:t>
      </w:r>
      <w:r w:rsidRPr="00186F26">
        <w:rPr>
          <w:sz w:val="24"/>
        </w:rPr>
        <w:t>SBA</w:t>
      </w:r>
      <w:r w:rsidRPr="00186F26">
        <w:rPr>
          <w:spacing w:val="-7"/>
          <w:sz w:val="24"/>
        </w:rPr>
        <w:t xml:space="preserve"> </w:t>
      </w:r>
      <w:r w:rsidRPr="00186F26">
        <w:rPr>
          <w:sz w:val="24"/>
        </w:rPr>
        <w:t>District</w:t>
      </w:r>
      <w:r w:rsidRPr="00186F26">
        <w:rPr>
          <w:spacing w:val="-5"/>
          <w:sz w:val="24"/>
        </w:rPr>
        <w:t xml:space="preserve"> </w:t>
      </w:r>
      <w:r w:rsidRPr="00186F26">
        <w:rPr>
          <w:sz w:val="24"/>
        </w:rPr>
        <w:t>Office</w:t>
      </w:r>
      <w:r w:rsidRPr="00186F26">
        <w:rPr>
          <w:spacing w:val="-5"/>
          <w:sz w:val="24"/>
        </w:rPr>
        <w:t xml:space="preserve"> </w:t>
      </w:r>
      <w:r w:rsidRPr="00186F26">
        <w:rPr>
          <w:sz w:val="24"/>
        </w:rPr>
        <w:t>as</w:t>
      </w:r>
      <w:r w:rsidRPr="00186F26">
        <w:rPr>
          <w:spacing w:val="-3"/>
          <w:sz w:val="24"/>
        </w:rPr>
        <w:t xml:space="preserve"> </w:t>
      </w:r>
      <w:r w:rsidRPr="00186F26">
        <w:rPr>
          <w:sz w:val="24"/>
        </w:rPr>
        <w:t>a champion for SBA products and services including effective amplification of the SBA mission and priorities and strong education efforts about the SBA and its programs to small businesses:</w:t>
      </w:r>
    </w:p>
    <w:p w:rsidR="00186F26" w:rsidP="00186F26" w14:paraId="0466D68C" w14:textId="77777777">
      <w:pPr>
        <w:pStyle w:val="ListParagraph"/>
        <w:tabs>
          <w:tab w:val="left" w:pos="721"/>
        </w:tabs>
        <w:spacing w:before="71"/>
        <w:ind w:left="721" w:right="117" w:firstLine="0"/>
      </w:pPr>
    </w:p>
    <w:p w:rsidR="0006271F" w14:paraId="463ACC1C" w14:textId="77777777">
      <w:pPr>
        <w:pStyle w:val="BodyText"/>
        <w:spacing w:before="2"/>
      </w:pPr>
    </w:p>
    <w:p w:rsidR="0006271F" w14:paraId="58B534F9" w14:textId="7F05080F">
      <w:pPr>
        <w:pStyle w:val="ListParagraph"/>
        <w:numPr>
          <w:ilvl w:val="0"/>
          <w:numId w:val="1"/>
        </w:numPr>
        <w:tabs>
          <w:tab w:val="left" w:pos="719"/>
        </w:tabs>
        <w:spacing w:before="1"/>
        <w:ind w:left="719" w:hanging="359"/>
        <w:rPr>
          <w:rFonts w:ascii="Calibri"/>
          <w:sz w:val="24"/>
        </w:rPr>
      </w:pPr>
      <w:r>
        <w:rPr>
          <w:sz w:val="24"/>
        </w:rPr>
        <w:t>Provide</w:t>
      </w:r>
      <w:r>
        <w:rPr>
          <w:spacing w:val="-7"/>
          <w:sz w:val="24"/>
        </w:rPr>
        <w:t xml:space="preserve"> </w:t>
      </w:r>
      <w:r>
        <w:rPr>
          <w:sz w:val="24"/>
        </w:rPr>
        <w:t>qualities</w:t>
      </w:r>
      <w:r>
        <w:rPr>
          <w:spacing w:val="-2"/>
          <w:sz w:val="24"/>
        </w:rPr>
        <w:t xml:space="preserve"> </w:t>
      </w:r>
      <w:r>
        <w:rPr>
          <w:sz w:val="24"/>
        </w:rPr>
        <w:t>and</w:t>
      </w:r>
      <w:r>
        <w:rPr>
          <w:spacing w:val="-2"/>
          <w:sz w:val="24"/>
        </w:rPr>
        <w:t xml:space="preserve"> </w:t>
      </w:r>
      <w:r>
        <w:rPr>
          <w:sz w:val="24"/>
        </w:rPr>
        <w:t>performance</w:t>
      </w:r>
      <w:r>
        <w:rPr>
          <w:spacing w:val="4"/>
          <w:sz w:val="24"/>
        </w:rPr>
        <w:t xml:space="preserve"> </w:t>
      </w:r>
      <w:r>
        <w:rPr>
          <w:sz w:val="24"/>
        </w:rPr>
        <w:t>of</w:t>
      </w:r>
      <w:r>
        <w:rPr>
          <w:spacing w:val="-8"/>
          <w:sz w:val="24"/>
        </w:rPr>
        <w:t xml:space="preserve"> </w:t>
      </w:r>
      <w:r>
        <w:rPr>
          <w:sz w:val="24"/>
        </w:rPr>
        <w:t>the</w:t>
      </w:r>
      <w:r>
        <w:rPr>
          <w:spacing w:val="-5"/>
          <w:sz w:val="24"/>
        </w:rPr>
        <w:t xml:space="preserve"> </w:t>
      </w:r>
      <w:r>
        <w:rPr>
          <w:sz w:val="24"/>
        </w:rPr>
        <w:t>S</w:t>
      </w:r>
      <w:r w:rsidR="00552975">
        <w:rPr>
          <w:sz w:val="24"/>
        </w:rPr>
        <w:t>CORE Chapter</w:t>
      </w:r>
      <w:r>
        <w:rPr>
          <w:spacing w:val="-2"/>
          <w:sz w:val="24"/>
        </w:rPr>
        <w:t xml:space="preserve"> </w:t>
      </w:r>
      <w:r>
        <w:rPr>
          <w:sz w:val="24"/>
        </w:rPr>
        <w:t>that</w:t>
      </w:r>
      <w:r>
        <w:rPr>
          <w:spacing w:val="1"/>
          <w:sz w:val="24"/>
        </w:rPr>
        <w:t xml:space="preserve"> </w:t>
      </w:r>
      <w:r>
        <w:rPr>
          <w:sz w:val="24"/>
        </w:rPr>
        <w:t>merit the</w:t>
      </w:r>
      <w:r>
        <w:rPr>
          <w:spacing w:val="-4"/>
          <w:sz w:val="24"/>
        </w:rPr>
        <w:t xml:space="preserve"> </w:t>
      </w:r>
      <w:r>
        <w:rPr>
          <w:spacing w:val="-2"/>
          <w:sz w:val="24"/>
        </w:rPr>
        <w:t>award:</w:t>
      </w:r>
    </w:p>
    <w:p w:rsidR="0006271F" w14:paraId="3ABE1664" w14:textId="77777777">
      <w:pPr>
        <w:pStyle w:val="ListParagraph"/>
        <w:rPr>
          <w:rFonts w:ascii="Calibri"/>
          <w:sz w:val="24"/>
        </w:rPr>
        <w:sectPr>
          <w:pgSz w:w="12240" w:h="15840" w:orient="portrait"/>
          <w:pgMar w:top="920" w:right="1440" w:bottom="1240" w:left="1440" w:header="0" w:footer="1055" w:gutter="0"/>
          <w:cols w:space="720"/>
        </w:sectPr>
      </w:pPr>
    </w:p>
    <w:p w:rsidR="0006271F" w14:paraId="296DBD51" w14:textId="77777777">
      <w:pPr>
        <w:pStyle w:val="BodyText"/>
        <w:spacing w:before="70"/>
      </w:pPr>
      <w:bookmarkStart w:id="3" w:name="Paperwork_Reduction_Act_Notice:"/>
      <w:bookmarkEnd w:id="3"/>
      <w:r>
        <w:rPr>
          <w:b/>
          <w:u w:val="thick"/>
        </w:rPr>
        <w:t>Caution</w:t>
      </w:r>
      <w:r>
        <w:rPr>
          <w:u w:val="thick"/>
        </w:rPr>
        <w:t>:</w:t>
      </w:r>
      <w:r>
        <w:rPr>
          <w:spacing w:val="50"/>
        </w:rPr>
        <w:t xml:space="preserve"> </w:t>
      </w:r>
      <w:r>
        <w:t>Penalties</w:t>
      </w:r>
      <w:r>
        <w:rPr>
          <w:spacing w:val="1"/>
        </w:rPr>
        <w:t xml:space="preserve"> </w:t>
      </w:r>
      <w:r>
        <w:t>for</w:t>
      </w:r>
      <w:r>
        <w:rPr>
          <w:spacing w:val="-2"/>
        </w:rPr>
        <w:t xml:space="preserve"> </w:t>
      </w:r>
      <w:r>
        <w:t>False</w:t>
      </w:r>
      <w:r>
        <w:rPr>
          <w:spacing w:val="-5"/>
        </w:rPr>
        <w:t xml:space="preserve"> </w:t>
      </w:r>
      <w:r>
        <w:rPr>
          <w:spacing w:val="-2"/>
        </w:rPr>
        <w:t>Statements</w:t>
      </w:r>
    </w:p>
    <w:p w:rsidR="0006271F" w14:paraId="72048EBC" w14:textId="77777777">
      <w:pPr>
        <w:pStyle w:val="BodyText"/>
        <w:spacing w:before="42" w:line="276" w:lineRule="auto"/>
        <w:ind w:right="26"/>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w:t>
      </w:r>
      <w:r>
        <w:rPr>
          <w:spacing w:val="-5"/>
        </w:rPr>
        <w:t xml:space="preserve"> </w:t>
      </w:r>
      <w:r>
        <w:t>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06271F" w14:paraId="33E4B8FC" w14:textId="77777777">
      <w:pPr>
        <w:spacing w:before="198"/>
        <w:rPr>
          <w:sz w:val="24"/>
        </w:rPr>
      </w:pPr>
      <w:r>
        <w:rPr>
          <w:b/>
          <w:sz w:val="24"/>
          <w:u w:val="thick"/>
        </w:rPr>
        <w:t>Paperwork</w:t>
      </w:r>
      <w:r>
        <w:rPr>
          <w:b/>
          <w:spacing w:val="-3"/>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06271F" w14:paraId="68996A98" w14:textId="77777777">
      <w:pPr>
        <w:pStyle w:val="BodyText"/>
        <w:spacing w:before="13" w:line="252" w:lineRule="auto"/>
        <w:ind w:right="13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36"/>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39"/>
        </w:rPr>
        <w:t xml:space="preserve"> </w:t>
      </w:r>
      <w:r>
        <w:t xml:space="preserve">ability to </w:t>
      </w:r>
      <w:r>
        <w:t>make a decision</w:t>
      </w:r>
      <w:r>
        <w:t xml:space="preserve"> regarding</w:t>
      </w:r>
      <w:r>
        <w:rPr>
          <w:spacing w:val="40"/>
        </w:rPr>
        <w:t xml:space="preserve"> </w:t>
      </w:r>
      <w:r>
        <w:t>your eligibility for an award.</w:t>
      </w:r>
    </w:p>
    <w:p w:rsidR="0006271F" w14:paraId="609B3B42" w14:textId="77777777">
      <w:pPr>
        <w:pStyle w:val="BodyText"/>
        <w:spacing w:before="9"/>
      </w:pPr>
    </w:p>
    <w:p w:rsidR="0006271F" w14:paraId="3E3D3E59" w14:textId="34485AF6">
      <w:pPr>
        <w:pStyle w:val="BodyText"/>
        <w:spacing w:line="276" w:lineRule="auto"/>
        <w:ind w:right="48"/>
        <w:rPr>
          <w:b/>
        </w:rPr>
      </w:pPr>
      <w:r>
        <w:t xml:space="preserve">You are not required to respond to any collection of information unless it displays a currently valid OMB control number </w:t>
      </w:r>
      <w:r w:rsidR="00CE4CC1">
        <w:t>(</w:t>
      </w:r>
      <w:r w:rsidRPr="00CE4CC1" w:rsidR="00CE4CC1">
        <w:t>3245-0360</w:t>
      </w:r>
      <w:r w:rsidR="00CE4CC1">
        <w:t xml:space="preserve">). </w:t>
      </w:r>
      <w:r>
        <w:t>The estimated burden for completing this form is 1 hour and 15 minutes, including the time for reviewing the instructions, and gathering and compiling data. Combined with</w:t>
      </w:r>
      <w:r>
        <w:rPr>
          <w:spacing w:val="-4"/>
        </w:rPr>
        <w:t xml:space="preserve"> </w:t>
      </w:r>
      <w:r>
        <w:t xml:space="preserve">the time for completing </w:t>
      </w:r>
      <w:r>
        <w:t>the Form</w:t>
      </w:r>
      <w:r>
        <w:t xml:space="preserve"> 3300, the total</w:t>
      </w:r>
      <w:r>
        <w:rPr>
          <w:spacing w:val="-5"/>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
        </w:rPr>
        <w:t xml:space="preserve"> </w:t>
      </w:r>
      <w:r>
        <w:rPr>
          <w:b/>
        </w:rPr>
        <w:t>Submit</w:t>
      </w:r>
    </w:p>
    <w:p w:rsidR="004E06CC" w14:paraId="4F14B344" w14:textId="40CDADD5">
      <w:pPr>
        <w:spacing w:line="275" w:lineRule="exact"/>
        <w:rPr>
          <w:b/>
          <w:spacing w:val="-2"/>
          <w:sz w:val="24"/>
        </w:rPr>
      </w:pPr>
      <w:r>
        <w:rPr>
          <w:b/>
          <w:sz w:val="24"/>
        </w:rPr>
        <w:t>them to</w:t>
      </w:r>
      <w:r>
        <w:rPr>
          <w:b/>
          <w:spacing w:val="-3"/>
          <w:sz w:val="24"/>
        </w:rPr>
        <w:t xml:space="preserve"> </w:t>
      </w:r>
      <w:r>
        <w:rPr>
          <w:b/>
          <w:sz w:val="24"/>
        </w:rPr>
        <w:t>the</w:t>
      </w:r>
      <w:r>
        <w:rPr>
          <w:b/>
          <w:spacing w:val="-5"/>
          <w:sz w:val="24"/>
        </w:rPr>
        <w:t xml:space="preserve"> </w:t>
      </w:r>
      <w:r>
        <w:rPr>
          <w:b/>
          <w:sz w:val="24"/>
        </w:rPr>
        <w:t>location</w:t>
      </w:r>
      <w:r>
        <w:rPr>
          <w:b/>
          <w:spacing w:val="-7"/>
          <w:sz w:val="24"/>
        </w:rPr>
        <w:t xml:space="preserve"> </w:t>
      </w:r>
      <w:r>
        <w:rPr>
          <w:b/>
          <w:sz w:val="24"/>
        </w:rPr>
        <w:t>indicated</w:t>
      </w:r>
      <w:r>
        <w:rPr>
          <w:b/>
          <w:spacing w:val="-2"/>
          <w:sz w:val="24"/>
        </w:rPr>
        <w:t xml:space="preserve"> </w:t>
      </w:r>
      <w:r>
        <w:rPr>
          <w:b/>
          <w:sz w:val="24"/>
        </w:rPr>
        <w:t>in</w:t>
      </w:r>
      <w:r>
        <w:rPr>
          <w:b/>
          <w:spacing w:val="-7"/>
          <w:sz w:val="24"/>
        </w:rPr>
        <w:t xml:space="preserve"> </w:t>
      </w:r>
      <w:r>
        <w:rPr>
          <w:b/>
          <w:sz w:val="24"/>
        </w:rPr>
        <w:t>the</w:t>
      </w:r>
      <w:r>
        <w:rPr>
          <w:b/>
          <w:spacing w:val="-1"/>
          <w:sz w:val="24"/>
        </w:rPr>
        <w:t xml:space="preserve"> </w:t>
      </w:r>
      <w:r>
        <w:rPr>
          <w:b/>
          <w:sz w:val="24"/>
        </w:rPr>
        <w:t>nomination</w:t>
      </w:r>
      <w:r>
        <w:rPr>
          <w:b/>
          <w:spacing w:val="-6"/>
          <w:sz w:val="24"/>
        </w:rPr>
        <w:t xml:space="preserve"> </w:t>
      </w:r>
      <w:r>
        <w:rPr>
          <w:b/>
          <w:spacing w:val="-2"/>
          <w:sz w:val="24"/>
        </w:rPr>
        <w:t>guide.</w:t>
      </w:r>
    </w:p>
    <w:p w:rsidR="004E06CC" w:rsidRPr="004E06CC" w:rsidP="004E06CC" w14:paraId="4E654001" w14:textId="1D447445">
      <w:pPr>
        <w:spacing w:before="195"/>
        <w:rPr>
          <w:b/>
          <w:sz w:val="24"/>
          <w:szCs w:val="24"/>
        </w:rPr>
      </w:pPr>
      <w:r w:rsidRPr="004E06CC">
        <w:rPr>
          <w:b/>
          <w:sz w:val="24"/>
          <w:szCs w:val="24"/>
          <w:u w:val="single"/>
        </w:rPr>
        <w:t xml:space="preserve">Privacy Act (5 U.S.C. § </w:t>
      </w:r>
      <w:r w:rsidRPr="004E06CC">
        <w:rPr>
          <w:b/>
          <w:spacing w:val="-2"/>
          <w:sz w:val="24"/>
          <w:szCs w:val="24"/>
          <w:u w:val="single"/>
        </w:rPr>
        <w:t>552a)</w:t>
      </w:r>
      <w:r w:rsidR="002F690C">
        <w:rPr>
          <w:b/>
          <w:spacing w:val="-2"/>
          <w:sz w:val="24"/>
          <w:szCs w:val="24"/>
          <w:u w:val="single"/>
        </w:rPr>
        <w:t>:</w:t>
      </w:r>
      <w:r>
        <w:rPr>
          <w:b/>
          <w:sz w:val="24"/>
          <w:szCs w:val="24"/>
        </w:rPr>
        <w:br/>
      </w:r>
      <w:r w:rsidRPr="004E06CC">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4E06CC">
        <w:rPr>
          <w:spacing w:val="-2"/>
          <w:sz w:val="24"/>
          <w:szCs w:val="24"/>
        </w:rPr>
        <w:t>U.S.C.</w:t>
      </w:r>
      <w:r w:rsidRPr="004E06CC">
        <w:rPr>
          <w:sz w:val="24"/>
          <w:szCs w:val="24"/>
        </w:rPr>
        <w:t>§</w:t>
      </w:r>
      <w:r w:rsidRPr="004E06CC">
        <w:rPr>
          <w:spacing w:val="-3"/>
          <w:sz w:val="24"/>
          <w:szCs w:val="24"/>
        </w:rPr>
        <w:t xml:space="preserve"> </w:t>
      </w:r>
      <w:r w:rsidRPr="004E06CC">
        <w:rPr>
          <w:sz w:val="24"/>
          <w:szCs w:val="24"/>
        </w:rPr>
        <w:t>552a.</w:t>
      </w:r>
      <w:r w:rsidRPr="004E06CC">
        <w:rPr>
          <w:spacing w:val="60"/>
          <w:sz w:val="24"/>
          <w:szCs w:val="24"/>
        </w:rPr>
        <w:t xml:space="preserve"> </w:t>
      </w:r>
      <w:r w:rsidRPr="004E06CC">
        <w:rPr>
          <w:sz w:val="24"/>
          <w:szCs w:val="24"/>
        </w:rPr>
        <w:t>However, as</w:t>
      </w:r>
      <w:r w:rsidRPr="004E06CC">
        <w:rPr>
          <w:spacing w:val="-1"/>
          <w:sz w:val="24"/>
          <w:szCs w:val="24"/>
        </w:rPr>
        <w:t xml:space="preserve"> </w:t>
      </w:r>
      <w:r w:rsidRPr="004E06CC">
        <w:rPr>
          <w:sz w:val="24"/>
          <w:szCs w:val="24"/>
        </w:rPr>
        <w:t>a routine matter</w:t>
      </w:r>
      <w:r w:rsidRPr="004E06CC">
        <w:rPr>
          <w:spacing w:val="-1"/>
          <w:sz w:val="24"/>
          <w:szCs w:val="24"/>
        </w:rPr>
        <w:t xml:space="preserve"> </w:t>
      </w:r>
      <w:r w:rsidRPr="004E06CC">
        <w:rPr>
          <w:sz w:val="24"/>
          <w:szCs w:val="24"/>
        </w:rPr>
        <w:t>certain information collected may be disclosed as</w:t>
      </w:r>
      <w:r w:rsidRPr="004E06CC">
        <w:rPr>
          <w:spacing w:val="-1"/>
          <w:sz w:val="24"/>
          <w:szCs w:val="24"/>
        </w:rPr>
        <w:t xml:space="preserve"> </w:t>
      </w:r>
      <w:r w:rsidRPr="004E06CC">
        <w:rPr>
          <w:spacing w:val="-2"/>
          <w:sz w:val="24"/>
          <w:szCs w:val="24"/>
        </w:rPr>
        <w:t>follows:</w:t>
      </w:r>
    </w:p>
    <w:p w:rsidR="004E06CC" w:rsidRPr="004E06CC" w:rsidP="004E06CC" w14:paraId="1D55418E" w14:textId="77777777">
      <w:pPr>
        <w:numPr>
          <w:ilvl w:val="0"/>
          <w:numId w:val="2"/>
        </w:numPr>
        <w:spacing w:before="46" w:line="276" w:lineRule="auto"/>
        <w:contextualSpacing/>
        <w:rPr>
          <w:sz w:val="24"/>
          <w:szCs w:val="24"/>
        </w:rPr>
      </w:pPr>
      <w:r w:rsidRPr="004E06CC">
        <w:rPr>
          <w:sz w:val="24"/>
          <w:szCs w:val="24"/>
        </w:rPr>
        <w:t xml:space="preserve">to the news media for public disclosure of the name, address, and biography of award recipients; </w:t>
      </w:r>
    </w:p>
    <w:p w:rsidR="004E06CC" w:rsidRPr="004E06CC" w:rsidP="004E06CC" w14:paraId="6AC09A3B" w14:textId="77777777">
      <w:pPr>
        <w:numPr>
          <w:ilvl w:val="0"/>
          <w:numId w:val="2"/>
        </w:numPr>
        <w:spacing w:before="46" w:line="276" w:lineRule="auto"/>
        <w:contextualSpacing/>
        <w:rPr>
          <w:spacing w:val="-3"/>
          <w:sz w:val="24"/>
          <w:szCs w:val="24"/>
        </w:rPr>
      </w:pPr>
      <w:r w:rsidRPr="004E06CC">
        <w:rPr>
          <w:sz w:val="24"/>
          <w:szCs w:val="24"/>
        </w:rPr>
        <w:t>to communicate with State and local governments about the status of a particular nominee;</w:t>
      </w:r>
      <w:r w:rsidRPr="004E06CC">
        <w:rPr>
          <w:spacing w:val="-3"/>
          <w:sz w:val="24"/>
          <w:szCs w:val="24"/>
        </w:rPr>
        <w:t xml:space="preserve"> </w:t>
      </w:r>
    </w:p>
    <w:p w:rsidR="004E06CC" w:rsidRPr="004E06CC" w:rsidP="004E06CC" w14:paraId="79E9CBBB" w14:textId="77777777">
      <w:pPr>
        <w:numPr>
          <w:ilvl w:val="0"/>
          <w:numId w:val="2"/>
        </w:numPr>
        <w:spacing w:before="46" w:line="276" w:lineRule="auto"/>
        <w:contextualSpacing/>
        <w:rPr>
          <w:sz w:val="24"/>
          <w:szCs w:val="24"/>
        </w:rPr>
      </w:pPr>
      <w:r w:rsidRPr="004E06CC">
        <w:rPr>
          <w:sz w:val="24"/>
          <w:szCs w:val="24"/>
        </w:rPr>
        <w:t>to</w:t>
      </w:r>
      <w:r w:rsidRPr="004E06CC">
        <w:rPr>
          <w:spacing w:val="-3"/>
          <w:sz w:val="24"/>
          <w:szCs w:val="24"/>
        </w:rPr>
        <w:t xml:space="preserve"> </w:t>
      </w:r>
      <w:r w:rsidRPr="004E06CC">
        <w:rPr>
          <w:sz w:val="24"/>
          <w:szCs w:val="24"/>
        </w:rPr>
        <w:t>an</w:t>
      </w:r>
      <w:r w:rsidRPr="004E06CC">
        <w:rPr>
          <w:spacing w:val="-3"/>
          <w:sz w:val="24"/>
          <w:szCs w:val="24"/>
        </w:rPr>
        <w:t xml:space="preserve"> </w:t>
      </w:r>
      <w:r w:rsidRPr="004E06CC">
        <w:rPr>
          <w:sz w:val="24"/>
          <w:szCs w:val="24"/>
        </w:rPr>
        <w:t>individual</w:t>
      </w:r>
      <w:r w:rsidRPr="004E06CC">
        <w:rPr>
          <w:spacing w:val="-3"/>
          <w:sz w:val="24"/>
          <w:szCs w:val="24"/>
        </w:rPr>
        <w:t xml:space="preserve"> </w:t>
      </w:r>
      <w:r w:rsidRPr="004E06CC">
        <w:rPr>
          <w:sz w:val="24"/>
          <w:szCs w:val="24"/>
        </w:rPr>
        <w:t>nominee's</w:t>
      </w:r>
      <w:r w:rsidRPr="004E06CC">
        <w:rPr>
          <w:spacing w:val="-4"/>
          <w:sz w:val="24"/>
          <w:szCs w:val="24"/>
        </w:rPr>
        <w:t xml:space="preserve"> </w:t>
      </w:r>
      <w:r w:rsidRPr="004E06CC">
        <w:rPr>
          <w:sz w:val="24"/>
          <w:szCs w:val="24"/>
        </w:rPr>
        <w:t>Congressional</w:t>
      </w:r>
      <w:r w:rsidRPr="004E06CC">
        <w:rPr>
          <w:spacing w:val="-3"/>
          <w:sz w:val="24"/>
          <w:szCs w:val="24"/>
        </w:rPr>
        <w:t xml:space="preserve"> </w:t>
      </w:r>
      <w:r w:rsidRPr="004E06CC">
        <w:rPr>
          <w:sz w:val="24"/>
          <w:szCs w:val="24"/>
        </w:rPr>
        <w:t>office</w:t>
      </w:r>
      <w:r w:rsidRPr="004E06CC">
        <w:rPr>
          <w:spacing w:val="-3"/>
          <w:sz w:val="24"/>
          <w:szCs w:val="24"/>
        </w:rPr>
        <w:t xml:space="preserve"> </w:t>
      </w:r>
      <w:r w:rsidRPr="004E06CC">
        <w:rPr>
          <w:sz w:val="24"/>
          <w:szCs w:val="24"/>
        </w:rPr>
        <w:t>when</w:t>
      </w:r>
      <w:r w:rsidRPr="004E06CC">
        <w:rPr>
          <w:spacing w:val="-3"/>
          <w:sz w:val="24"/>
          <w:szCs w:val="24"/>
        </w:rPr>
        <w:t xml:space="preserve"> </w:t>
      </w:r>
      <w:r w:rsidRPr="004E06CC">
        <w:rPr>
          <w:sz w:val="24"/>
          <w:szCs w:val="24"/>
        </w:rPr>
        <w:t>that</w:t>
      </w:r>
      <w:r w:rsidRPr="004E06CC">
        <w:rPr>
          <w:spacing w:val="-3"/>
          <w:sz w:val="24"/>
          <w:szCs w:val="24"/>
        </w:rPr>
        <w:t xml:space="preserve"> </w:t>
      </w:r>
      <w:r w:rsidRPr="004E06CC">
        <w:rPr>
          <w:sz w:val="24"/>
          <w:szCs w:val="24"/>
        </w:rPr>
        <w:t>office</w:t>
      </w:r>
      <w:r w:rsidRPr="004E06CC">
        <w:rPr>
          <w:spacing w:val="-3"/>
          <w:sz w:val="24"/>
          <w:szCs w:val="24"/>
        </w:rPr>
        <w:t xml:space="preserve"> </w:t>
      </w:r>
      <w:r w:rsidRPr="004E06CC">
        <w:rPr>
          <w:sz w:val="24"/>
          <w:szCs w:val="24"/>
        </w:rPr>
        <w:t>is</w:t>
      </w:r>
      <w:r w:rsidRPr="004E06CC">
        <w:rPr>
          <w:spacing w:val="-4"/>
          <w:sz w:val="24"/>
          <w:szCs w:val="24"/>
        </w:rPr>
        <w:t xml:space="preserve"> </w:t>
      </w:r>
      <w:r w:rsidRPr="004E06CC">
        <w:rPr>
          <w:sz w:val="24"/>
          <w:szCs w:val="24"/>
        </w:rPr>
        <w:t>inquiring</w:t>
      </w:r>
      <w:r w:rsidRPr="004E06CC">
        <w:rPr>
          <w:spacing w:val="-3"/>
          <w:sz w:val="24"/>
          <w:szCs w:val="24"/>
        </w:rPr>
        <w:t xml:space="preserve"> </w:t>
      </w:r>
      <w:r w:rsidRPr="004E06CC">
        <w:rPr>
          <w:sz w:val="24"/>
          <w:szCs w:val="24"/>
        </w:rPr>
        <w:t>on</w:t>
      </w:r>
      <w:r w:rsidRPr="004E06CC">
        <w:rPr>
          <w:spacing w:val="-3"/>
          <w:sz w:val="24"/>
          <w:szCs w:val="24"/>
        </w:rPr>
        <w:t xml:space="preserve"> </w:t>
      </w:r>
      <w:r w:rsidRPr="004E06CC">
        <w:rPr>
          <w:sz w:val="24"/>
          <w:szCs w:val="24"/>
        </w:rPr>
        <w:t xml:space="preserve">the individual's behalf; </w:t>
      </w:r>
    </w:p>
    <w:p w:rsidR="004E06CC" w:rsidRPr="004E06CC" w:rsidP="004E06CC" w14:paraId="1939C045" w14:textId="77777777">
      <w:pPr>
        <w:numPr>
          <w:ilvl w:val="0"/>
          <w:numId w:val="2"/>
        </w:numPr>
        <w:spacing w:before="46" w:line="276" w:lineRule="auto"/>
        <w:contextualSpacing/>
        <w:rPr>
          <w:sz w:val="24"/>
          <w:szCs w:val="24"/>
        </w:rPr>
      </w:pPr>
      <w:r w:rsidRPr="004E06CC">
        <w:rPr>
          <w:sz w:val="24"/>
          <w:szCs w:val="24"/>
        </w:rPr>
        <w:t xml:space="preserve">to Agency volunteers, interns, judges, experts and contractors who need access to the records </w:t>
      </w:r>
      <w:r w:rsidRPr="004E06CC">
        <w:rPr>
          <w:sz w:val="24"/>
          <w:szCs w:val="24"/>
        </w:rPr>
        <w:t>in order to</w:t>
      </w:r>
      <w:r w:rsidRPr="004E06CC">
        <w:rPr>
          <w:sz w:val="24"/>
          <w:szCs w:val="24"/>
        </w:rPr>
        <w:t xml:space="preserve"> perform an award-related activity;  </w:t>
      </w:r>
    </w:p>
    <w:p w:rsidR="004E06CC" w:rsidRPr="004E06CC" w:rsidP="004E06CC" w14:paraId="5791C9F1" w14:textId="77777777">
      <w:pPr>
        <w:numPr>
          <w:ilvl w:val="0"/>
          <w:numId w:val="2"/>
        </w:numPr>
        <w:spacing w:before="46" w:line="276" w:lineRule="auto"/>
        <w:ind w:right="331"/>
        <w:contextualSpacing/>
        <w:rPr>
          <w:spacing w:val="-2"/>
          <w:sz w:val="24"/>
          <w:szCs w:val="24"/>
        </w:rPr>
      </w:pPr>
      <w:r w:rsidRPr="004E06CC">
        <w:rPr>
          <w:sz w:val="24"/>
          <w:szCs w:val="24"/>
        </w:rPr>
        <w:t xml:space="preserve">to the Department of Justice (DOJ); </w:t>
      </w:r>
    </w:p>
    <w:p w:rsidR="004E06CC" w:rsidRPr="004E06CC" w:rsidP="004E06CC" w14:paraId="0EFD0935" w14:textId="77777777">
      <w:pPr>
        <w:numPr>
          <w:ilvl w:val="0"/>
          <w:numId w:val="2"/>
        </w:numPr>
        <w:spacing w:before="46" w:line="276" w:lineRule="auto"/>
        <w:ind w:right="331"/>
        <w:contextualSpacing/>
        <w:rPr>
          <w:spacing w:val="-2"/>
          <w:sz w:val="24"/>
          <w:szCs w:val="24"/>
        </w:rPr>
      </w:pPr>
      <w:r w:rsidRPr="004E06CC">
        <w:rPr>
          <w:sz w:val="24"/>
          <w:szCs w:val="24"/>
        </w:rPr>
        <w:t xml:space="preserve">to a court, adjudicative body, or a dispute resolution body when any of the following is a party to litigation or has an interest in such litigation: </w:t>
      </w:r>
    </w:p>
    <w:p w:rsidR="004E06CC" w:rsidRPr="004E06CC" w:rsidP="004E06CC" w14:paraId="1C56E3E3" w14:textId="77777777">
      <w:pPr>
        <w:numPr>
          <w:ilvl w:val="0"/>
          <w:numId w:val="3"/>
        </w:numPr>
        <w:spacing w:before="46" w:line="276" w:lineRule="auto"/>
        <w:ind w:right="331"/>
        <w:contextualSpacing/>
        <w:rPr>
          <w:spacing w:val="-2"/>
          <w:sz w:val="24"/>
          <w:szCs w:val="24"/>
        </w:rPr>
      </w:pPr>
      <w:r w:rsidRPr="004E06CC">
        <w:rPr>
          <w:sz w:val="24"/>
          <w:szCs w:val="24"/>
        </w:rPr>
        <w:t>the</w:t>
      </w:r>
      <w:r w:rsidRPr="004E06CC">
        <w:rPr>
          <w:spacing w:val="-1"/>
          <w:sz w:val="24"/>
          <w:szCs w:val="24"/>
        </w:rPr>
        <w:t xml:space="preserve"> </w:t>
      </w:r>
      <w:r w:rsidRPr="004E06CC">
        <w:rPr>
          <w:sz w:val="24"/>
          <w:szCs w:val="24"/>
        </w:rPr>
        <w:t>agency or any</w:t>
      </w:r>
      <w:r w:rsidRPr="004E06CC">
        <w:rPr>
          <w:spacing w:val="-1"/>
          <w:sz w:val="24"/>
          <w:szCs w:val="24"/>
        </w:rPr>
        <w:t xml:space="preserve"> </w:t>
      </w:r>
      <w:r w:rsidRPr="004E06CC">
        <w:rPr>
          <w:sz w:val="24"/>
          <w:szCs w:val="24"/>
        </w:rPr>
        <w:t>of its</w:t>
      </w:r>
      <w:r w:rsidRPr="004E06CC">
        <w:rPr>
          <w:spacing w:val="-1"/>
          <w:sz w:val="24"/>
          <w:szCs w:val="24"/>
        </w:rPr>
        <w:t xml:space="preserve"> </w:t>
      </w:r>
      <w:r w:rsidRPr="004E06CC">
        <w:rPr>
          <w:spacing w:val="-2"/>
          <w:sz w:val="24"/>
          <w:szCs w:val="24"/>
        </w:rPr>
        <w:t xml:space="preserve">components; </w:t>
      </w:r>
    </w:p>
    <w:p w:rsidR="004E06CC" w:rsidRPr="004E06CC" w:rsidP="004E06CC" w14:paraId="4C7146B1" w14:textId="77777777">
      <w:pPr>
        <w:numPr>
          <w:ilvl w:val="0"/>
          <w:numId w:val="3"/>
        </w:numPr>
        <w:spacing w:before="46" w:line="276" w:lineRule="auto"/>
        <w:ind w:right="331"/>
        <w:contextualSpacing/>
        <w:rPr>
          <w:spacing w:val="-2"/>
          <w:sz w:val="24"/>
          <w:szCs w:val="24"/>
        </w:rPr>
      </w:pPr>
      <w:r w:rsidRPr="004E06CC">
        <w:rPr>
          <w:sz w:val="24"/>
          <w:szCs w:val="24"/>
        </w:rPr>
        <w:t>an</w:t>
      </w:r>
      <w:r w:rsidRPr="004E06CC">
        <w:rPr>
          <w:spacing w:val="-1"/>
          <w:sz w:val="24"/>
          <w:szCs w:val="24"/>
        </w:rPr>
        <w:t xml:space="preserve"> </w:t>
      </w:r>
      <w:r w:rsidRPr="004E06CC">
        <w:rPr>
          <w:sz w:val="24"/>
          <w:szCs w:val="24"/>
        </w:rPr>
        <w:t>agency employee in his</w:t>
      </w:r>
      <w:r w:rsidRPr="004E06CC">
        <w:rPr>
          <w:spacing w:val="-2"/>
          <w:sz w:val="24"/>
          <w:szCs w:val="24"/>
        </w:rPr>
        <w:t xml:space="preserve"> </w:t>
      </w:r>
      <w:r w:rsidRPr="004E06CC">
        <w:rPr>
          <w:sz w:val="24"/>
          <w:szCs w:val="24"/>
        </w:rPr>
        <w:t xml:space="preserve">or her official </w:t>
      </w:r>
      <w:r w:rsidRPr="004E06CC">
        <w:rPr>
          <w:spacing w:val="-2"/>
          <w:sz w:val="24"/>
          <w:szCs w:val="24"/>
        </w:rPr>
        <w:t xml:space="preserve">capacity;  </w:t>
      </w:r>
    </w:p>
    <w:p w:rsidR="004E06CC" w:rsidRPr="004E06CC" w:rsidP="004E06CC" w14:paraId="30B1DC3A" w14:textId="77777777">
      <w:pPr>
        <w:numPr>
          <w:ilvl w:val="0"/>
          <w:numId w:val="3"/>
        </w:numPr>
        <w:spacing w:before="46" w:line="276" w:lineRule="auto"/>
        <w:ind w:right="331"/>
        <w:contextualSpacing/>
        <w:rPr>
          <w:spacing w:val="-2"/>
          <w:sz w:val="24"/>
          <w:szCs w:val="24"/>
        </w:rPr>
      </w:pPr>
      <w:r w:rsidRPr="004E06CC">
        <w:rPr>
          <w:sz w:val="24"/>
          <w:szCs w:val="24"/>
        </w:rPr>
        <w:t>an</w:t>
      </w:r>
      <w:r w:rsidRPr="004E06CC">
        <w:rPr>
          <w:spacing w:val="-3"/>
          <w:sz w:val="24"/>
          <w:szCs w:val="24"/>
        </w:rPr>
        <w:t xml:space="preserve"> </w:t>
      </w:r>
      <w:r w:rsidRPr="004E06CC">
        <w:rPr>
          <w:sz w:val="24"/>
          <w:szCs w:val="24"/>
        </w:rPr>
        <w:t>agency</w:t>
      </w:r>
      <w:r w:rsidRPr="004E06CC">
        <w:rPr>
          <w:spacing w:val="-3"/>
          <w:sz w:val="24"/>
          <w:szCs w:val="24"/>
        </w:rPr>
        <w:t xml:space="preserve"> </w:t>
      </w:r>
      <w:r w:rsidRPr="004E06CC">
        <w:rPr>
          <w:sz w:val="24"/>
          <w:szCs w:val="24"/>
        </w:rPr>
        <w:t>employee</w:t>
      </w:r>
      <w:r w:rsidRPr="004E06CC">
        <w:rPr>
          <w:spacing w:val="-3"/>
          <w:sz w:val="24"/>
          <w:szCs w:val="24"/>
        </w:rPr>
        <w:t xml:space="preserve"> </w:t>
      </w:r>
      <w:r w:rsidRPr="004E06CC">
        <w:rPr>
          <w:sz w:val="24"/>
          <w:szCs w:val="24"/>
        </w:rPr>
        <w:t>in</w:t>
      </w:r>
      <w:r w:rsidRPr="004E06CC">
        <w:rPr>
          <w:spacing w:val="-3"/>
          <w:sz w:val="24"/>
          <w:szCs w:val="24"/>
        </w:rPr>
        <w:t xml:space="preserve"> </w:t>
      </w:r>
      <w:r w:rsidRPr="004E06CC">
        <w:rPr>
          <w:sz w:val="24"/>
          <w:szCs w:val="24"/>
        </w:rPr>
        <w:t>his</w:t>
      </w:r>
      <w:r w:rsidRPr="004E06CC">
        <w:rPr>
          <w:spacing w:val="-4"/>
          <w:sz w:val="24"/>
          <w:szCs w:val="24"/>
        </w:rPr>
        <w:t xml:space="preserve"> </w:t>
      </w:r>
      <w:r w:rsidRPr="004E06CC">
        <w:rPr>
          <w:sz w:val="24"/>
          <w:szCs w:val="24"/>
        </w:rPr>
        <w:t>or</w:t>
      </w:r>
      <w:r w:rsidRPr="004E06CC">
        <w:rPr>
          <w:spacing w:val="-3"/>
          <w:sz w:val="24"/>
          <w:szCs w:val="24"/>
        </w:rPr>
        <w:t xml:space="preserve"> </w:t>
      </w:r>
      <w:r w:rsidRPr="004E06CC">
        <w:rPr>
          <w:sz w:val="24"/>
          <w:szCs w:val="24"/>
        </w:rPr>
        <w:t>her</w:t>
      </w:r>
      <w:r w:rsidRPr="004E06CC">
        <w:rPr>
          <w:spacing w:val="-3"/>
          <w:sz w:val="24"/>
          <w:szCs w:val="24"/>
        </w:rPr>
        <w:t xml:space="preserve"> </w:t>
      </w:r>
      <w:r w:rsidRPr="004E06CC">
        <w:rPr>
          <w:sz w:val="24"/>
          <w:szCs w:val="24"/>
        </w:rPr>
        <w:t>individual</w:t>
      </w:r>
      <w:r w:rsidRPr="004E06CC">
        <w:rPr>
          <w:spacing w:val="-3"/>
          <w:sz w:val="24"/>
          <w:szCs w:val="24"/>
        </w:rPr>
        <w:t xml:space="preserve"> </w:t>
      </w:r>
      <w:r w:rsidRPr="004E06CC">
        <w:rPr>
          <w:sz w:val="24"/>
          <w:szCs w:val="24"/>
        </w:rPr>
        <w:t>capacity</w:t>
      </w:r>
      <w:r w:rsidRPr="004E06CC">
        <w:rPr>
          <w:spacing w:val="-3"/>
          <w:sz w:val="24"/>
          <w:szCs w:val="24"/>
        </w:rPr>
        <w:t xml:space="preserve"> </w:t>
      </w:r>
      <w:r w:rsidRPr="004E06CC">
        <w:rPr>
          <w:sz w:val="24"/>
          <w:szCs w:val="24"/>
        </w:rPr>
        <w:t>where</w:t>
      </w:r>
      <w:r w:rsidRPr="004E06CC">
        <w:rPr>
          <w:spacing w:val="-3"/>
          <w:sz w:val="24"/>
          <w:szCs w:val="24"/>
        </w:rPr>
        <w:t xml:space="preserve"> </w:t>
      </w:r>
      <w:r w:rsidRPr="004E06CC">
        <w:rPr>
          <w:sz w:val="24"/>
          <w:szCs w:val="24"/>
        </w:rPr>
        <w:t>DOJ</w:t>
      </w:r>
      <w:r w:rsidRPr="004E06CC">
        <w:rPr>
          <w:spacing w:val="-4"/>
          <w:sz w:val="24"/>
          <w:szCs w:val="24"/>
        </w:rPr>
        <w:t xml:space="preserve"> </w:t>
      </w:r>
      <w:r w:rsidRPr="004E06CC">
        <w:rPr>
          <w:sz w:val="24"/>
          <w:szCs w:val="24"/>
        </w:rPr>
        <w:t>has</w:t>
      </w:r>
      <w:r w:rsidRPr="004E06CC">
        <w:rPr>
          <w:spacing w:val="-4"/>
          <w:sz w:val="24"/>
          <w:szCs w:val="24"/>
        </w:rPr>
        <w:t xml:space="preserve"> </w:t>
      </w:r>
      <w:r w:rsidRPr="004E06CC">
        <w:rPr>
          <w:sz w:val="24"/>
          <w:szCs w:val="24"/>
        </w:rPr>
        <w:t>agreed</w:t>
      </w:r>
      <w:r w:rsidRPr="004E06CC">
        <w:rPr>
          <w:spacing w:val="-3"/>
          <w:sz w:val="24"/>
          <w:szCs w:val="24"/>
        </w:rPr>
        <w:t xml:space="preserve"> </w:t>
      </w:r>
      <w:r w:rsidRPr="004E06CC">
        <w:rPr>
          <w:sz w:val="24"/>
          <w:szCs w:val="24"/>
        </w:rPr>
        <w:t>to</w:t>
      </w:r>
      <w:r w:rsidRPr="004E06CC">
        <w:rPr>
          <w:spacing w:val="-3"/>
          <w:sz w:val="24"/>
          <w:szCs w:val="24"/>
        </w:rPr>
        <w:t xml:space="preserve"> </w:t>
      </w:r>
      <w:r w:rsidRPr="004E06CC">
        <w:rPr>
          <w:sz w:val="24"/>
          <w:szCs w:val="24"/>
        </w:rPr>
        <w:t xml:space="preserve">represent the employee; or  </w:t>
      </w:r>
    </w:p>
    <w:p w:rsidR="004E06CC" w:rsidRPr="004E06CC" w:rsidP="004E06CC" w14:paraId="325A7470" w14:textId="77777777">
      <w:pPr>
        <w:numPr>
          <w:ilvl w:val="0"/>
          <w:numId w:val="3"/>
        </w:numPr>
        <w:spacing w:before="46" w:line="276" w:lineRule="auto"/>
        <w:ind w:right="331"/>
        <w:contextualSpacing/>
        <w:rPr>
          <w:spacing w:val="-2"/>
          <w:sz w:val="24"/>
          <w:szCs w:val="24"/>
        </w:rPr>
      </w:pPr>
      <w:r w:rsidRPr="004E06CC">
        <w:rPr>
          <w:sz w:val="24"/>
          <w:szCs w:val="24"/>
        </w:rPr>
        <w:t>the</w:t>
      </w:r>
      <w:r w:rsidRPr="004E06CC">
        <w:rPr>
          <w:spacing w:val="-3"/>
          <w:sz w:val="24"/>
          <w:szCs w:val="24"/>
        </w:rPr>
        <w:t xml:space="preserve"> </w:t>
      </w:r>
      <w:r w:rsidRPr="004E06CC">
        <w:rPr>
          <w:sz w:val="24"/>
          <w:szCs w:val="24"/>
        </w:rPr>
        <w:t>United</w:t>
      </w:r>
      <w:r w:rsidRPr="004E06CC">
        <w:rPr>
          <w:spacing w:val="-3"/>
          <w:sz w:val="24"/>
          <w:szCs w:val="24"/>
        </w:rPr>
        <w:t xml:space="preserve"> </w:t>
      </w:r>
      <w:r w:rsidRPr="004E06CC">
        <w:rPr>
          <w:sz w:val="24"/>
          <w:szCs w:val="24"/>
        </w:rPr>
        <w:t>States</w:t>
      </w:r>
      <w:r w:rsidRPr="004E06CC">
        <w:rPr>
          <w:spacing w:val="-4"/>
          <w:sz w:val="24"/>
          <w:szCs w:val="24"/>
        </w:rPr>
        <w:t xml:space="preserve"> G</w:t>
      </w:r>
      <w:r w:rsidRPr="004E06CC">
        <w:rPr>
          <w:sz w:val="24"/>
          <w:szCs w:val="24"/>
        </w:rPr>
        <w:t>overnment,</w:t>
      </w:r>
      <w:r w:rsidRPr="004E06CC">
        <w:rPr>
          <w:spacing w:val="-3"/>
          <w:sz w:val="24"/>
          <w:szCs w:val="24"/>
        </w:rPr>
        <w:t xml:space="preserve"> </w:t>
      </w:r>
      <w:r w:rsidRPr="004E06CC">
        <w:rPr>
          <w:sz w:val="24"/>
          <w:szCs w:val="24"/>
        </w:rPr>
        <w:t>where</w:t>
      </w:r>
      <w:r w:rsidRPr="004E06CC">
        <w:rPr>
          <w:spacing w:val="-3"/>
          <w:sz w:val="24"/>
          <w:szCs w:val="24"/>
        </w:rPr>
        <w:t xml:space="preserve"> </w:t>
      </w:r>
      <w:r w:rsidRPr="004E06CC">
        <w:rPr>
          <w:sz w:val="24"/>
          <w:szCs w:val="24"/>
        </w:rPr>
        <w:t>the</w:t>
      </w:r>
      <w:r w:rsidRPr="004E06CC">
        <w:rPr>
          <w:spacing w:val="-3"/>
          <w:sz w:val="24"/>
          <w:szCs w:val="24"/>
        </w:rPr>
        <w:t xml:space="preserve"> </w:t>
      </w:r>
      <w:r w:rsidRPr="004E06CC">
        <w:rPr>
          <w:sz w:val="24"/>
          <w:szCs w:val="24"/>
        </w:rPr>
        <w:t>agency</w:t>
      </w:r>
      <w:r w:rsidRPr="004E06CC">
        <w:rPr>
          <w:spacing w:val="-3"/>
          <w:sz w:val="24"/>
          <w:szCs w:val="24"/>
        </w:rPr>
        <w:t xml:space="preserve"> </w:t>
      </w:r>
      <w:r w:rsidRPr="004E06CC">
        <w:rPr>
          <w:sz w:val="24"/>
          <w:szCs w:val="24"/>
        </w:rPr>
        <w:t>determines</w:t>
      </w:r>
      <w:r w:rsidRPr="004E06CC">
        <w:rPr>
          <w:spacing w:val="-4"/>
          <w:sz w:val="24"/>
          <w:szCs w:val="24"/>
        </w:rPr>
        <w:t xml:space="preserve"> </w:t>
      </w:r>
      <w:r w:rsidRPr="004E06CC">
        <w:rPr>
          <w:sz w:val="24"/>
          <w:szCs w:val="24"/>
        </w:rPr>
        <w:t>that</w:t>
      </w:r>
      <w:r w:rsidRPr="004E06CC">
        <w:rPr>
          <w:spacing w:val="-3"/>
          <w:sz w:val="24"/>
          <w:szCs w:val="24"/>
        </w:rPr>
        <w:t xml:space="preserve"> </w:t>
      </w:r>
      <w:r w:rsidRPr="004E06CC">
        <w:rPr>
          <w:sz w:val="24"/>
          <w:szCs w:val="24"/>
        </w:rPr>
        <w:t>litigation</w:t>
      </w:r>
      <w:r w:rsidRPr="004E06CC">
        <w:rPr>
          <w:spacing w:val="-3"/>
          <w:sz w:val="24"/>
          <w:szCs w:val="24"/>
        </w:rPr>
        <w:t xml:space="preserve"> </w:t>
      </w:r>
      <w:r w:rsidRPr="004E06CC">
        <w:rPr>
          <w:sz w:val="24"/>
          <w:szCs w:val="24"/>
        </w:rPr>
        <w:t>is</w:t>
      </w:r>
      <w:r w:rsidRPr="004E06CC">
        <w:rPr>
          <w:spacing w:val="-4"/>
          <w:sz w:val="24"/>
          <w:szCs w:val="24"/>
        </w:rPr>
        <w:t xml:space="preserve"> </w:t>
      </w:r>
      <w:r w:rsidRPr="004E06CC">
        <w:rPr>
          <w:sz w:val="24"/>
          <w:szCs w:val="24"/>
        </w:rPr>
        <w:t>likely</w:t>
      </w:r>
      <w:r w:rsidRPr="004E06CC">
        <w:rPr>
          <w:spacing w:val="-3"/>
          <w:sz w:val="24"/>
          <w:szCs w:val="24"/>
        </w:rPr>
        <w:t xml:space="preserve"> </w:t>
      </w:r>
      <w:r w:rsidRPr="004E06CC">
        <w:rPr>
          <w:sz w:val="24"/>
          <w:szCs w:val="24"/>
        </w:rPr>
        <w:t>to affect the agency or any of its components; and</w:t>
      </w:r>
    </w:p>
    <w:p w:rsidR="004E06CC" w:rsidRPr="004E06CC" w:rsidP="004E06CC" w14:paraId="5331BE95" w14:textId="77777777">
      <w:pPr>
        <w:numPr>
          <w:ilvl w:val="0"/>
          <w:numId w:val="2"/>
        </w:numPr>
        <w:spacing w:before="212" w:line="274" w:lineRule="auto"/>
        <w:ind w:right="19"/>
        <w:contextualSpacing/>
        <w:rPr>
          <w:sz w:val="24"/>
          <w:szCs w:val="24"/>
        </w:rPr>
      </w:pPr>
      <w:r w:rsidRPr="004E06CC">
        <w:rPr>
          <w:sz w:val="24"/>
          <w:szCs w:val="24"/>
        </w:rPr>
        <w:t xml:space="preserve">to appropriate agencies, entities, and </w:t>
      </w:r>
      <w:r w:rsidRPr="004E06CC">
        <w:rPr>
          <w:sz w:val="24"/>
          <w:szCs w:val="24"/>
        </w:rPr>
        <w:t>persons</w:t>
      </w:r>
      <w:r w:rsidRPr="004E06CC">
        <w:rPr>
          <w:sz w:val="24"/>
          <w:szCs w:val="24"/>
        </w:rPr>
        <w:t xml:space="preserve"> if SBA believes the security or confidentiality of information in the system records has been compromised.</w:t>
      </w:r>
    </w:p>
    <w:p w:rsidR="004E06CC" w:rsidRPr="004E06CC" w:rsidP="002F690C" w14:paraId="3669486D" w14:textId="77777777">
      <w:pPr>
        <w:spacing w:before="247" w:line="276" w:lineRule="auto"/>
        <w:rPr>
          <w:sz w:val="24"/>
          <w:szCs w:val="24"/>
        </w:rPr>
      </w:pPr>
      <w:r w:rsidRPr="004E06CC">
        <w:rPr>
          <w:sz w:val="24"/>
          <w:szCs w:val="24"/>
        </w:rPr>
        <w:t>Before making any disclosures, SBA must determine that the use of the records is relevant and necessary</w:t>
      </w:r>
      <w:r w:rsidRPr="004E06CC">
        <w:rPr>
          <w:spacing w:val="-3"/>
          <w:sz w:val="24"/>
          <w:szCs w:val="24"/>
        </w:rPr>
        <w:t xml:space="preserve"> </w:t>
      </w:r>
      <w:r w:rsidRPr="004E06CC">
        <w:rPr>
          <w:sz w:val="24"/>
          <w:szCs w:val="24"/>
        </w:rPr>
        <w:t>to</w:t>
      </w:r>
      <w:r w:rsidRPr="004E06CC">
        <w:rPr>
          <w:spacing w:val="-3"/>
          <w:sz w:val="24"/>
          <w:szCs w:val="24"/>
        </w:rPr>
        <w:t xml:space="preserve"> </w:t>
      </w:r>
      <w:r w:rsidRPr="004E06CC">
        <w:rPr>
          <w:sz w:val="24"/>
          <w:szCs w:val="24"/>
        </w:rPr>
        <w:t>the</w:t>
      </w:r>
      <w:r w:rsidRPr="004E06CC">
        <w:rPr>
          <w:spacing w:val="-3"/>
          <w:sz w:val="24"/>
          <w:szCs w:val="24"/>
        </w:rPr>
        <w:t xml:space="preserve"> </w:t>
      </w:r>
      <w:r w:rsidRPr="004E06CC">
        <w:rPr>
          <w:sz w:val="24"/>
          <w:szCs w:val="24"/>
        </w:rPr>
        <w:t>litigation,</w:t>
      </w:r>
      <w:r w:rsidRPr="004E06CC">
        <w:rPr>
          <w:spacing w:val="-3"/>
          <w:sz w:val="24"/>
          <w:szCs w:val="24"/>
        </w:rPr>
        <w:t xml:space="preserve"> </w:t>
      </w:r>
      <w:r w:rsidRPr="004E06CC">
        <w:rPr>
          <w:sz w:val="24"/>
          <w:szCs w:val="24"/>
        </w:rPr>
        <w:t>and</w:t>
      </w:r>
      <w:r w:rsidRPr="004E06CC">
        <w:rPr>
          <w:spacing w:val="-3"/>
          <w:sz w:val="24"/>
          <w:szCs w:val="24"/>
        </w:rPr>
        <w:t xml:space="preserve"> </w:t>
      </w:r>
      <w:r w:rsidRPr="004E06CC">
        <w:rPr>
          <w:sz w:val="24"/>
          <w:szCs w:val="24"/>
        </w:rPr>
        <w:t>disclosure</w:t>
      </w:r>
      <w:r w:rsidRPr="004E06CC">
        <w:rPr>
          <w:spacing w:val="-3"/>
          <w:sz w:val="24"/>
          <w:szCs w:val="24"/>
        </w:rPr>
        <w:t xml:space="preserve"> </w:t>
      </w:r>
      <w:r w:rsidRPr="004E06CC">
        <w:rPr>
          <w:sz w:val="24"/>
          <w:szCs w:val="24"/>
        </w:rPr>
        <w:t>of</w:t>
      </w:r>
      <w:r w:rsidRPr="004E06CC">
        <w:rPr>
          <w:spacing w:val="-3"/>
          <w:sz w:val="24"/>
          <w:szCs w:val="24"/>
        </w:rPr>
        <w:t xml:space="preserve"> </w:t>
      </w:r>
      <w:r w:rsidRPr="004E06CC">
        <w:rPr>
          <w:sz w:val="24"/>
          <w:szCs w:val="24"/>
        </w:rPr>
        <w:t>the</w:t>
      </w:r>
      <w:r w:rsidRPr="004E06CC">
        <w:rPr>
          <w:spacing w:val="-3"/>
          <w:sz w:val="24"/>
          <w:szCs w:val="24"/>
        </w:rPr>
        <w:t xml:space="preserve"> </w:t>
      </w:r>
      <w:r w:rsidRPr="004E06CC">
        <w:rPr>
          <w:sz w:val="24"/>
          <w:szCs w:val="24"/>
        </w:rPr>
        <w:t>records</w:t>
      </w:r>
      <w:r w:rsidRPr="004E06CC">
        <w:rPr>
          <w:spacing w:val="-4"/>
          <w:sz w:val="24"/>
          <w:szCs w:val="24"/>
        </w:rPr>
        <w:t xml:space="preserve"> </w:t>
      </w:r>
      <w:r w:rsidRPr="004E06CC">
        <w:rPr>
          <w:sz w:val="24"/>
          <w:szCs w:val="24"/>
        </w:rPr>
        <w:t>is</w:t>
      </w:r>
      <w:r w:rsidRPr="004E06CC">
        <w:rPr>
          <w:spacing w:val="-4"/>
          <w:sz w:val="24"/>
          <w:szCs w:val="24"/>
        </w:rPr>
        <w:t xml:space="preserve"> </w:t>
      </w:r>
      <w:r w:rsidRPr="004E06CC">
        <w:rPr>
          <w:sz w:val="24"/>
          <w:szCs w:val="24"/>
        </w:rPr>
        <w:t>for</w:t>
      </w:r>
      <w:r w:rsidRPr="004E06CC">
        <w:rPr>
          <w:spacing w:val="-3"/>
          <w:sz w:val="24"/>
          <w:szCs w:val="24"/>
        </w:rPr>
        <w:t xml:space="preserve"> </w:t>
      </w:r>
      <w:r w:rsidRPr="004E06CC">
        <w:rPr>
          <w:sz w:val="24"/>
          <w:szCs w:val="24"/>
        </w:rPr>
        <w:t>a</w:t>
      </w:r>
      <w:r w:rsidRPr="004E06CC">
        <w:rPr>
          <w:spacing w:val="-3"/>
          <w:sz w:val="24"/>
          <w:szCs w:val="24"/>
        </w:rPr>
        <w:t xml:space="preserve"> </w:t>
      </w:r>
      <w:r w:rsidRPr="004E06CC">
        <w:rPr>
          <w:sz w:val="24"/>
          <w:szCs w:val="24"/>
        </w:rPr>
        <w:t>purpose</w:t>
      </w:r>
      <w:r w:rsidRPr="004E06CC">
        <w:rPr>
          <w:spacing w:val="-3"/>
          <w:sz w:val="24"/>
          <w:szCs w:val="24"/>
        </w:rPr>
        <w:t xml:space="preserve"> </w:t>
      </w:r>
      <w:r w:rsidRPr="004E06CC">
        <w:rPr>
          <w:sz w:val="24"/>
          <w:szCs w:val="24"/>
        </w:rPr>
        <w:t>that</w:t>
      </w:r>
      <w:r w:rsidRPr="004E06CC">
        <w:rPr>
          <w:spacing w:val="-3"/>
          <w:sz w:val="24"/>
          <w:szCs w:val="24"/>
        </w:rPr>
        <w:t xml:space="preserve"> </w:t>
      </w:r>
      <w:r w:rsidRPr="004E06CC">
        <w:rPr>
          <w:sz w:val="24"/>
          <w:szCs w:val="24"/>
        </w:rPr>
        <w:t>is</w:t>
      </w:r>
      <w:r w:rsidRPr="004E06CC">
        <w:rPr>
          <w:spacing w:val="-4"/>
          <w:sz w:val="24"/>
          <w:szCs w:val="24"/>
        </w:rPr>
        <w:t xml:space="preserve"> </w:t>
      </w:r>
      <w:r w:rsidRPr="004E06CC">
        <w:rPr>
          <w:sz w:val="24"/>
          <w:szCs w:val="24"/>
        </w:rPr>
        <w:t>compatible</w:t>
      </w:r>
      <w:r w:rsidRPr="004E06CC">
        <w:rPr>
          <w:spacing w:val="-3"/>
          <w:sz w:val="24"/>
          <w:szCs w:val="24"/>
        </w:rPr>
        <w:t xml:space="preserve"> </w:t>
      </w:r>
      <w:r w:rsidRPr="004E06CC">
        <w:rPr>
          <w:sz w:val="24"/>
          <w:szCs w:val="24"/>
        </w:rPr>
        <w:t>with the purpose for which the records were collected.</w:t>
      </w:r>
    </w:p>
    <w:p w:rsidR="004E06CC" w:rsidRPr="004E06CC" w:rsidP="002F690C" w14:paraId="000C3F77" w14:textId="77777777">
      <w:pPr>
        <w:spacing w:before="247" w:line="276" w:lineRule="auto"/>
        <w:rPr>
          <w:sz w:val="24"/>
          <w:szCs w:val="24"/>
        </w:rPr>
      </w:pPr>
      <w:r w:rsidRPr="004E06CC">
        <w:rPr>
          <w:sz w:val="24"/>
          <w:szCs w:val="24"/>
        </w:rPr>
        <w:t>Additional information regarding the retention and disclosure of certain collected information is listed</w:t>
      </w:r>
      <w:r w:rsidRPr="004E06CC">
        <w:rPr>
          <w:spacing w:val="-3"/>
          <w:sz w:val="24"/>
          <w:szCs w:val="24"/>
        </w:rPr>
        <w:t xml:space="preserve"> </w:t>
      </w:r>
      <w:r w:rsidRPr="004E06CC">
        <w:rPr>
          <w:sz w:val="24"/>
          <w:szCs w:val="24"/>
        </w:rPr>
        <w:t>in</w:t>
      </w:r>
      <w:r w:rsidRPr="004E06CC">
        <w:rPr>
          <w:spacing w:val="-3"/>
          <w:sz w:val="24"/>
          <w:szCs w:val="24"/>
        </w:rPr>
        <w:t xml:space="preserve"> </w:t>
      </w:r>
      <w:r w:rsidRPr="004E06CC">
        <w:rPr>
          <w:sz w:val="24"/>
          <w:szCs w:val="24"/>
        </w:rPr>
        <w:t>the</w:t>
      </w:r>
      <w:r w:rsidRPr="004E06CC">
        <w:rPr>
          <w:spacing w:val="-3"/>
          <w:sz w:val="24"/>
          <w:szCs w:val="24"/>
        </w:rPr>
        <w:t xml:space="preserve"> </w:t>
      </w:r>
      <w:r w:rsidRPr="004E06CC">
        <w:rPr>
          <w:sz w:val="24"/>
          <w:szCs w:val="24"/>
        </w:rPr>
        <w:t>systems</w:t>
      </w:r>
      <w:r w:rsidRPr="004E06CC">
        <w:rPr>
          <w:spacing w:val="-4"/>
          <w:sz w:val="24"/>
          <w:szCs w:val="24"/>
        </w:rPr>
        <w:t xml:space="preserve"> </w:t>
      </w:r>
      <w:r w:rsidRPr="004E06CC">
        <w:rPr>
          <w:sz w:val="24"/>
          <w:szCs w:val="24"/>
        </w:rPr>
        <w:t>of</w:t>
      </w:r>
      <w:r w:rsidRPr="004E06CC">
        <w:rPr>
          <w:spacing w:val="-3"/>
          <w:sz w:val="24"/>
          <w:szCs w:val="24"/>
        </w:rPr>
        <w:t xml:space="preserve"> </w:t>
      </w:r>
      <w:r w:rsidRPr="004E06CC">
        <w:rPr>
          <w:sz w:val="24"/>
          <w:szCs w:val="24"/>
        </w:rPr>
        <w:t>record</w:t>
      </w:r>
      <w:r w:rsidRPr="004E06CC">
        <w:rPr>
          <w:spacing w:val="-3"/>
          <w:sz w:val="24"/>
          <w:szCs w:val="24"/>
        </w:rPr>
        <w:t xml:space="preserve"> </w:t>
      </w:r>
      <w:r w:rsidRPr="004E06CC">
        <w:rPr>
          <w:sz w:val="24"/>
          <w:szCs w:val="24"/>
        </w:rPr>
        <w:t>notice</w:t>
      </w:r>
      <w:r w:rsidRPr="004E06CC">
        <w:rPr>
          <w:spacing w:val="-3"/>
          <w:sz w:val="24"/>
          <w:szCs w:val="24"/>
        </w:rPr>
        <w:t xml:space="preserve"> </w:t>
      </w:r>
      <w:r w:rsidRPr="004E06CC">
        <w:rPr>
          <w:sz w:val="24"/>
          <w:szCs w:val="24"/>
        </w:rPr>
        <w:t>for</w:t>
      </w:r>
      <w:r w:rsidRPr="004E06CC">
        <w:rPr>
          <w:spacing w:val="-3"/>
          <w:sz w:val="24"/>
          <w:szCs w:val="24"/>
        </w:rPr>
        <w:t xml:space="preserve"> </w:t>
      </w:r>
      <w:r w:rsidRPr="004E06CC">
        <w:rPr>
          <w:sz w:val="24"/>
          <w:szCs w:val="24"/>
        </w:rPr>
        <w:t>SBA</w:t>
      </w:r>
      <w:r w:rsidRPr="004E06CC">
        <w:rPr>
          <w:spacing w:val="-4"/>
          <w:sz w:val="24"/>
          <w:szCs w:val="24"/>
        </w:rPr>
        <w:t xml:space="preserve"> </w:t>
      </w:r>
      <w:r w:rsidRPr="004E06CC">
        <w:rPr>
          <w:sz w:val="24"/>
          <w:szCs w:val="24"/>
        </w:rPr>
        <w:t>28,</w:t>
      </w:r>
      <w:r w:rsidRPr="004E06CC">
        <w:rPr>
          <w:spacing w:val="-3"/>
          <w:sz w:val="24"/>
          <w:szCs w:val="24"/>
        </w:rPr>
        <w:t xml:space="preserve"> </w:t>
      </w:r>
      <w:r w:rsidRPr="004E06CC">
        <w:rPr>
          <w:sz w:val="24"/>
          <w:szCs w:val="24"/>
        </w:rPr>
        <w:t>Small</w:t>
      </w:r>
      <w:r w:rsidRPr="004E06CC">
        <w:rPr>
          <w:spacing w:val="-3"/>
          <w:sz w:val="24"/>
          <w:szCs w:val="24"/>
        </w:rPr>
        <w:t xml:space="preserve"> </w:t>
      </w:r>
      <w:r w:rsidRPr="004E06CC">
        <w:rPr>
          <w:sz w:val="24"/>
          <w:szCs w:val="24"/>
        </w:rPr>
        <w:t>Business</w:t>
      </w:r>
      <w:r w:rsidRPr="004E06CC">
        <w:rPr>
          <w:spacing w:val="-4"/>
          <w:sz w:val="24"/>
          <w:szCs w:val="24"/>
        </w:rPr>
        <w:t xml:space="preserve"> </w:t>
      </w:r>
      <w:r w:rsidRPr="004E06CC">
        <w:rPr>
          <w:sz w:val="24"/>
          <w:szCs w:val="24"/>
        </w:rPr>
        <w:t>Person</w:t>
      </w:r>
      <w:r w:rsidRPr="004E06CC">
        <w:rPr>
          <w:spacing w:val="-3"/>
          <w:sz w:val="24"/>
          <w:szCs w:val="24"/>
        </w:rPr>
        <w:t xml:space="preserve"> </w:t>
      </w:r>
      <w:r w:rsidRPr="004E06CC">
        <w:rPr>
          <w:sz w:val="24"/>
          <w:szCs w:val="24"/>
        </w:rPr>
        <w:t>and</w:t>
      </w:r>
      <w:r w:rsidRPr="004E06CC">
        <w:rPr>
          <w:spacing w:val="-3"/>
          <w:sz w:val="24"/>
          <w:szCs w:val="24"/>
        </w:rPr>
        <w:t xml:space="preserve"> </w:t>
      </w:r>
      <w:r w:rsidRPr="004E06CC">
        <w:rPr>
          <w:sz w:val="24"/>
          <w:szCs w:val="24"/>
        </w:rPr>
        <w:t>Advocate</w:t>
      </w:r>
      <w:r w:rsidRPr="004E06CC">
        <w:rPr>
          <w:spacing w:val="-3"/>
          <w:sz w:val="24"/>
          <w:szCs w:val="24"/>
        </w:rPr>
        <w:t xml:space="preserve"> </w:t>
      </w:r>
      <w:r w:rsidRPr="004E06CC">
        <w:rPr>
          <w:sz w:val="24"/>
          <w:szCs w:val="24"/>
        </w:rPr>
        <w:t>Awards-, which was published in the Federal Register at 74 F.R. 14889.</w:t>
      </w:r>
    </w:p>
    <w:p w:rsidR="004E06CC" w14:paraId="4CD956D8" w14:textId="77777777">
      <w:pPr>
        <w:spacing w:line="275" w:lineRule="exact"/>
        <w:rPr>
          <w:b/>
          <w:sz w:val="24"/>
        </w:rPr>
      </w:pPr>
    </w:p>
    <w:sectPr>
      <w:pgSz w:w="12240" w:h="15840" w:orient="portrait"/>
      <w:pgMar w:top="920" w:right="1440" w:bottom="1240" w:left="1440" w:header="0" w:footer="10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271F" w14:paraId="5A5924D6"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902017</wp:posOffset>
              </wp:positionH>
              <wp:positionV relativeFrom="page">
                <wp:posOffset>9248792</wp:posOffset>
              </wp:positionV>
              <wp:extent cx="3116580" cy="19621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6580" cy="196215"/>
                      </a:xfrm>
                      <a:prstGeom prst="rect">
                        <a:avLst/>
                      </a:prstGeom>
                    </wps:spPr>
                    <wps:txbx>
                      <w:txbxContent>
                        <w:p w:rsidR="0006271F" w14:textId="58D0AB70">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CF07E5">
                            <w:rPr>
                              <w:rFonts w:ascii="Calibri"/>
                            </w:rPr>
                            <w:t>03</w:t>
                          </w:r>
                          <w:r>
                            <w:rPr>
                              <w:rFonts w:ascii="Calibri"/>
                              <w:spacing w:val="-4"/>
                            </w:rPr>
                            <w:t xml:space="preserve"> </w:t>
                          </w:r>
                          <w:r>
                            <w:rPr>
                              <w:rFonts w:ascii="Calibri"/>
                            </w:rPr>
                            <w:t>(09/202</w:t>
                          </w:r>
                          <w:r w:rsidR="00CF07E5">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4pt;height:15.45pt;margin-top:728.2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6271F" w14:paraId="2F94B2BE" w14:textId="58D0AB70">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CF07E5">
                      <w:rPr>
                        <w:rFonts w:ascii="Calibri"/>
                      </w:rPr>
                      <w:t>03</w:t>
                    </w:r>
                    <w:r>
                      <w:rPr>
                        <w:rFonts w:ascii="Calibri"/>
                        <w:spacing w:val="-4"/>
                      </w:rPr>
                      <w:t xml:space="preserve"> </w:t>
                    </w:r>
                    <w:r>
                      <w:rPr>
                        <w:rFonts w:ascii="Calibri"/>
                      </w:rPr>
                      <w:t>(09/202</w:t>
                    </w:r>
                    <w:r w:rsidR="00CF07E5">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6966358E"/>
    <w:multiLevelType w:val="hybridMultilevel"/>
    <w:tmpl w:val="E8B28CCC"/>
    <w:lvl w:ilvl="0">
      <w:start w:val="1"/>
      <w:numFmt w:val="decimal"/>
      <w:lvlText w:val="%1."/>
      <w:lvlJc w:val="left"/>
      <w:pPr>
        <w:ind w:left="721" w:hanging="361"/>
      </w:pPr>
      <w:rPr>
        <w:rFonts w:ascii="Times New Roman" w:hAnsi="Times New Roman" w:cs="Times New Roman" w:hint="default"/>
        <w:spacing w:val="0"/>
        <w:w w:val="100"/>
        <w:lang w:val="en-US" w:eastAsia="en-US" w:bidi="ar-SA"/>
      </w:rPr>
    </w:lvl>
    <w:lvl w:ilvl="1">
      <w:start w:val="1"/>
      <w:numFmt w:val="lowerLetter"/>
      <w:lvlText w:val="%2."/>
      <w:lvlJc w:val="left"/>
      <w:pPr>
        <w:ind w:left="108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000" w:hanging="360"/>
      </w:pPr>
      <w:rPr>
        <w:rFonts w:hint="default"/>
        <w:lang w:val="en-US" w:eastAsia="en-US" w:bidi="ar-SA"/>
      </w:rPr>
    </w:lvl>
    <w:lvl w:ilvl="3">
      <w:start w:val="0"/>
      <w:numFmt w:val="bullet"/>
      <w:lvlText w:val="•"/>
      <w:lvlJc w:val="left"/>
      <w:pPr>
        <w:ind w:left="292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760" w:hanging="360"/>
      </w:pPr>
      <w:rPr>
        <w:rFonts w:hint="default"/>
        <w:lang w:val="en-US" w:eastAsia="en-US" w:bidi="ar-SA"/>
      </w:rPr>
    </w:lvl>
    <w:lvl w:ilvl="6">
      <w:start w:val="0"/>
      <w:numFmt w:val="bullet"/>
      <w:lvlText w:val="•"/>
      <w:lvlJc w:val="left"/>
      <w:pPr>
        <w:ind w:left="5680" w:hanging="360"/>
      </w:pPr>
      <w:rPr>
        <w:rFonts w:hint="default"/>
        <w:lang w:val="en-US" w:eastAsia="en-US" w:bidi="ar-SA"/>
      </w:rPr>
    </w:lvl>
    <w:lvl w:ilvl="7">
      <w:start w:val="0"/>
      <w:numFmt w:val="bullet"/>
      <w:lvlText w:val="•"/>
      <w:lvlJc w:val="left"/>
      <w:pPr>
        <w:ind w:left="6600"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2">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num w:numId="1" w16cid:durableId="1846243103">
    <w:abstractNumId w:val="1"/>
  </w:num>
  <w:num w:numId="2" w16cid:durableId="373359379">
    <w:abstractNumId w:val="0"/>
  </w:num>
  <w:num w:numId="3" w16cid:durableId="13444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1F"/>
    <w:rsid w:val="00013A84"/>
    <w:rsid w:val="00020184"/>
    <w:rsid w:val="0003027D"/>
    <w:rsid w:val="0006271F"/>
    <w:rsid w:val="00075F3A"/>
    <w:rsid w:val="00076ACB"/>
    <w:rsid w:val="0007753A"/>
    <w:rsid w:val="000B353C"/>
    <w:rsid w:val="0012420A"/>
    <w:rsid w:val="00186F26"/>
    <w:rsid w:val="001A3330"/>
    <w:rsid w:val="001A361B"/>
    <w:rsid w:val="001B2092"/>
    <w:rsid w:val="001C25A5"/>
    <w:rsid w:val="001F29D3"/>
    <w:rsid w:val="001F34E6"/>
    <w:rsid w:val="001F48EC"/>
    <w:rsid w:val="00220B93"/>
    <w:rsid w:val="00260FAD"/>
    <w:rsid w:val="002F1F11"/>
    <w:rsid w:val="002F690C"/>
    <w:rsid w:val="00373EBF"/>
    <w:rsid w:val="003F46EB"/>
    <w:rsid w:val="00463803"/>
    <w:rsid w:val="004E06CC"/>
    <w:rsid w:val="00526752"/>
    <w:rsid w:val="00530C17"/>
    <w:rsid w:val="00552975"/>
    <w:rsid w:val="005779DD"/>
    <w:rsid w:val="005A1CAB"/>
    <w:rsid w:val="005C335F"/>
    <w:rsid w:val="005F57A2"/>
    <w:rsid w:val="006012E0"/>
    <w:rsid w:val="006671DC"/>
    <w:rsid w:val="006B027D"/>
    <w:rsid w:val="006C794C"/>
    <w:rsid w:val="006D2E65"/>
    <w:rsid w:val="006F1C89"/>
    <w:rsid w:val="00727A1B"/>
    <w:rsid w:val="00746BB0"/>
    <w:rsid w:val="0077209E"/>
    <w:rsid w:val="007A56B9"/>
    <w:rsid w:val="007C5455"/>
    <w:rsid w:val="00806AD3"/>
    <w:rsid w:val="0083283D"/>
    <w:rsid w:val="008378ED"/>
    <w:rsid w:val="00877A6B"/>
    <w:rsid w:val="008B1CDF"/>
    <w:rsid w:val="009048FB"/>
    <w:rsid w:val="00906608"/>
    <w:rsid w:val="00926B3A"/>
    <w:rsid w:val="009355BA"/>
    <w:rsid w:val="00954424"/>
    <w:rsid w:val="009C6137"/>
    <w:rsid w:val="009E5F3E"/>
    <w:rsid w:val="00A0420F"/>
    <w:rsid w:val="00A51AC8"/>
    <w:rsid w:val="00AA6423"/>
    <w:rsid w:val="00AC432C"/>
    <w:rsid w:val="00B12122"/>
    <w:rsid w:val="00B276D8"/>
    <w:rsid w:val="00B93E9D"/>
    <w:rsid w:val="00BE3B39"/>
    <w:rsid w:val="00C930DC"/>
    <w:rsid w:val="00CB5E51"/>
    <w:rsid w:val="00CE2F57"/>
    <w:rsid w:val="00CE4CC1"/>
    <w:rsid w:val="00CF07E5"/>
    <w:rsid w:val="00D31277"/>
    <w:rsid w:val="00D73856"/>
    <w:rsid w:val="00E264D6"/>
    <w:rsid w:val="00E570DD"/>
    <w:rsid w:val="00E92C72"/>
    <w:rsid w:val="00EC5552"/>
    <w:rsid w:val="00EF5115"/>
    <w:rsid w:val="00F24303"/>
    <w:rsid w:val="00FF3AB4"/>
    <w:rsid w:val="2BBC3BB8"/>
    <w:rsid w:val="3D3F5ADD"/>
    <w:rsid w:val="5E44B0DD"/>
    <w:rsid w:val="66D8881E"/>
    <w:rsid w:val="6FA2EE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2D4C5C"/>
  <w15:docId w15:val="{B72B5B88-679A-45B6-B8DF-B2EF3F7C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81"/>
      <w:outlineLvl w:val="0"/>
    </w:pPr>
    <w:rPr>
      <w:b/>
      <w:bCs/>
      <w:sz w:val="32"/>
      <w:szCs w:val="32"/>
    </w:rPr>
  </w:style>
  <w:style w:type="paragraph" w:styleId="Heading2">
    <w:name w:val="heading 2"/>
    <w:basedOn w:val="Normal"/>
    <w:uiPriority w:val="9"/>
    <w:unhideWhenUsed/>
    <w:qFormat/>
    <w:pPr>
      <w:spacing w:before="52"/>
      <w:ind w:left="2481" w:right="636"/>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76ACB"/>
    <w:rPr>
      <w:sz w:val="16"/>
      <w:szCs w:val="16"/>
    </w:rPr>
  </w:style>
  <w:style w:type="paragraph" w:styleId="CommentText">
    <w:name w:val="annotation text"/>
    <w:basedOn w:val="Normal"/>
    <w:link w:val="CommentTextChar"/>
    <w:uiPriority w:val="99"/>
    <w:unhideWhenUsed/>
    <w:rsid w:val="00076ACB"/>
    <w:rPr>
      <w:sz w:val="20"/>
      <w:szCs w:val="20"/>
    </w:rPr>
  </w:style>
  <w:style w:type="character" w:customStyle="1" w:styleId="CommentTextChar">
    <w:name w:val="Comment Text Char"/>
    <w:basedOn w:val="DefaultParagraphFont"/>
    <w:link w:val="CommentText"/>
    <w:uiPriority w:val="99"/>
    <w:rsid w:val="00076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6ACB"/>
    <w:rPr>
      <w:b/>
      <w:bCs/>
    </w:rPr>
  </w:style>
  <w:style w:type="character" w:customStyle="1" w:styleId="CommentSubjectChar">
    <w:name w:val="Comment Subject Char"/>
    <w:basedOn w:val="CommentTextChar"/>
    <w:link w:val="CommentSubject"/>
    <w:uiPriority w:val="99"/>
    <w:semiHidden/>
    <w:rsid w:val="00076ACB"/>
    <w:rPr>
      <w:rFonts w:ascii="Times New Roman" w:eastAsia="Times New Roman" w:hAnsi="Times New Roman" w:cs="Times New Roman"/>
      <w:b/>
      <w:bCs/>
      <w:sz w:val="20"/>
      <w:szCs w:val="20"/>
    </w:rPr>
  </w:style>
  <w:style w:type="paragraph" w:styleId="Revision">
    <w:name w:val="Revision"/>
    <w:hidden/>
    <w:uiPriority w:val="99"/>
    <w:semiHidden/>
    <w:rsid w:val="0007753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F07E5"/>
    <w:pPr>
      <w:tabs>
        <w:tab w:val="center" w:pos="4680"/>
        <w:tab w:val="right" w:pos="9360"/>
      </w:tabs>
    </w:pPr>
  </w:style>
  <w:style w:type="character" w:customStyle="1" w:styleId="HeaderChar">
    <w:name w:val="Header Char"/>
    <w:basedOn w:val="DefaultParagraphFont"/>
    <w:link w:val="Header"/>
    <w:uiPriority w:val="99"/>
    <w:rsid w:val="00CF07E5"/>
    <w:rPr>
      <w:rFonts w:ascii="Times New Roman" w:eastAsia="Times New Roman" w:hAnsi="Times New Roman" w:cs="Times New Roman"/>
    </w:rPr>
  </w:style>
  <w:style w:type="paragraph" w:styleId="Footer">
    <w:name w:val="footer"/>
    <w:basedOn w:val="Normal"/>
    <w:link w:val="FooterChar"/>
    <w:uiPriority w:val="99"/>
    <w:unhideWhenUsed/>
    <w:rsid w:val="00CF07E5"/>
    <w:pPr>
      <w:tabs>
        <w:tab w:val="center" w:pos="4680"/>
        <w:tab w:val="right" w:pos="9360"/>
      </w:tabs>
    </w:pPr>
  </w:style>
  <w:style w:type="character" w:customStyle="1" w:styleId="FooterChar">
    <w:name w:val="Footer Char"/>
    <w:basedOn w:val="DefaultParagraphFont"/>
    <w:link w:val="Footer"/>
    <w:uiPriority w:val="99"/>
    <w:rsid w:val="00CF07E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63F0373-9BB8-43D7-B5FB-2D36236F3BD7}">
  <ds:schemaRefs>
    <ds:schemaRef ds:uri="http://schemas.microsoft.com/sharepoint/v3/contenttype/forms"/>
  </ds:schemaRefs>
</ds:datastoreItem>
</file>

<file path=customXml/itemProps2.xml><?xml version="1.0" encoding="utf-8"?>
<ds:datastoreItem xmlns:ds="http://schemas.openxmlformats.org/officeDocument/2006/customXml" ds:itemID="{1BF85D98-988C-48B5-BFC7-E8651F4C9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0669D-78E3-4AF8-ACE4-CE9C520DA2AF}">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Small Business Week SBA Form 3310, Small Business Development Center Excellence and Innovation Center Award</dc:title>
  <dc:subject>National Small Business Week SBA Form 3310, Small Business Development Center Excellence and Innovation Center Award</dc:subject>
  <dc:creator>Small Business Administration</dc:creator>
  <cp:keywords>National Small Business Week SBA Form 3310, Small Business Development Center Excellence and Innovation Center Award</cp:keywords>
  <cp:lastModifiedBy>Goriel, Natale S.</cp:lastModifiedBy>
  <cp:revision>40</cp:revision>
  <dcterms:created xsi:type="dcterms:W3CDTF">2026-06-01T19:49:00Z</dcterms:created>
  <dcterms:modified xsi:type="dcterms:W3CDTF">2026-07-20T17:55:03Z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2017-10-05T00:00:00Z</vt:filetime>
  </property>
  <property fmtid="{D5CDD505-2E9C-101B-9397-08002B2CF9AE}" pid="4" name="Creator">
    <vt:lpwstr>Microsoft Word</vt:lpwstr>
  </property>
  <property fmtid="{D5CDD505-2E9C-101B-9397-08002B2CF9AE}" pid="5" name="LastSaved">
    <vt:filetime>2026-05-27T00:00:00Z</vt:filetime>
  </property>
  <property fmtid="{D5CDD505-2E9C-101B-9397-08002B2CF9AE}" pid="6" name="MediaServiceImageTags">
    <vt:lpwstr/>
  </property>
</Properties>
</file>