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414B4" w:rsidP="005414B4" w14:paraId="2E72AF62" w14:textId="77777777">
      <w:pPr>
        <w:rPr>
          <w:rFonts w:ascii="Arial" w:hAnsi="Arial" w:cs="Arial"/>
          <w:sz w:val="16"/>
          <w:szCs w:val="16"/>
        </w:rPr>
      </w:pPr>
      <w:r>
        <w:rPr>
          <w:rFonts w:ascii="Arial" w:hAnsi="Arial" w:cs="Arial"/>
          <w:sz w:val="16"/>
          <w:szCs w:val="16"/>
        </w:rPr>
        <w:t xml:space="preserve"> </w:t>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r>
      <w:r w:rsidR="002523CD">
        <w:rPr>
          <w:rFonts w:ascii="Arial" w:hAnsi="Arial" w:cs="Arial"/>
          <w:sz w:val="16"/>
          <w:szCs w:val="16"/>
        </w:rPr>
        <w:tab/>
        <w:t xml:space="preserve">                 </w:t>
      </w:r>
      <w:r w:rsidR="00D0275C">
        <w:rPr>
          <w:rFonts w:ascii="Arial" w:hAnsi="Arial" w:cs="Arial"/>
          <w:sz w:val="16"/>
          <w:szCs w:val="16"/>
        </w:rPr>
        <w:t xml:space="preserve">                                                               </w:t>
      </w:r>
      <w:r w:rsidR="00E95076">
        <w:rPr>
          <w:rFonts w:ascii="Arial" w:hAnsi="Arial" w:cs="Arial"/>
          <w:sz w:val="16"/>
          <w:szCs w:val="16"/>
        </w:rPr>
        <w:t xml:space="preserve">  </w:t>
      </w:r>
      <w:r w:rsidR="00D0275C">
        <w:rPr>
          <w:rFonts w:ascii="Arial" w:hAnsi="Arial" w:cs="Arial"/>
          <w:sz w:val="16"/>
          <w:szCs w:val="16"/>
        </w:rPr>
        <w:t xml:space="preserve">  </w:t>
      </w:r>
      <w:r w:rsidR="002523CD">
        <w:rPr>
          <w:rFonts w:ascii="Arial" w:hAnsi="Arial" w:cs="Arial"/>
          <w:sz w:val="16"/>
          <w:szCs w:val="16"/>
        </w:rPr>
        <w:t xml:space="preserve"> </w:t>
      </w:r>
      <w:r>
        <w:rPr>
          <w:rFonts w:ascii="Arial" w:hAnsi="Arial" w:cs="Arial"/>
          <w:sz w:val="16"/>
          <w:szCs w:val="16"/>
        </w:rPr>
        <w:t xml:space="preserve">                                                                                        </w:t>
      </w:r>
      <w:r w:rsidRPr="008C3B78" w:rsidR="002523CD">
        <w:rPr>
          <w:rFonts w:ascii="Arial" w:hAnsi="Arial" w:cs="Arial"/>
          <w:sz w:val="16"/>
          <w:szCs w:val="16"/>
        </w:rPr>
        <w:t>Form</w:t>
      </w:r>
      <w:r w:rsidRPr="008C3B78" w:rsidR="002523CD">
        <w:rPr>
          <w:rFonts w:ascii="Arial" w:hAnsi="Arial" w:cs="Arial"/>
          <w:sz w:val="16"/>
          <w:szCs w:val="16"/>
        </w:rPr>
        <w:t xml:space="preserve"> Approved - OMB No. 0560-</w:t>
      </w:r>
      <w:r>
        <w:rPr>
          <w:rFonts w:ascii="Arial" w:hAnsi="Arial" w:cs="Arial"/>
          <w:sz w:val="16"/>
          <w:szCs w:val="16"/>
        </w:rPr>
        <w:t>0236</w:t>
      </w:r>
    </w:p>
    <w:p w:rsidR="002E52AB" w:rsidP="005414B4" w14:paraId="650884AD" w14:textId="5CAA7D8F">
      <w:pPr>
        <w:rPr>
          <w:rFonts w:ascii="Arial" w:hAnsi="Arial" w:cs="Arial"/>
          <w:sz w:val="16"/>
          <w:szCs w:val="16"/>
        </w:rPr>
      </w:pPr>
      <w:r>
        <w:rPr>
          <w:rFonts w:ascii="Arial" w:hAnsi="Arial" w:cs="Arial"/>
          <w:sz w:val="16"/>
          <w:szCs w:val="16"/>
        </w:rPr>
        <w:t xml:space="preserve">                                                                                                                                                                                                  </w:t>
      </w:r>
      <w:r w:rsidRPr="008F57E2">
        <w:rPr>
          <w:rFonts w:ascii="Arial" w:hAnsi="Arial" w:cs="Arial"/>
          <w:sz w:val="16"/>
          <w:szCs w:val="16"/>
        </w:rPr>
        <w:t>OMB Expiration Date XX/XX/XXXX</w:t>
      </w:r>
    </w:p>
    <w:p w:rsidR="005414B4" w:rsidRPr="005414B4" w:rsidP="002523CD" w14:paraId="2E72AF63" w14:textId="77777777">
      <w:pPr>
        <w:rPr>
          <w:rFonts w:ascii="Arial" w:hAnsi="Arial" w:cs="Arial"/>
          <w:sz w:val="16"/>
          <w:szCs w:val="16"/>
        </w:rPr>
      </w:pPr>
      <w:r w:rsidRPr="008C3B78">
        <w:rPr>
          <w:rFonts w:ascii="Arial" w:hAnsi="Arial" w:cs="Arial"/>
          <w:b/>
          <w:sz w:val="16"/>
          <w:szCs w:val="16"/>
        </w:rPr>
        <w:t>This form is available electronically.</w:t>
      </w:r>
      <w:r>
        <w:rPr>
          <w:rFonts w:ascii="Arial" w:hAnsi="Arial" w:cs="Arial"/>
          <w:sz w:val="16"/>
          <w:szCs w:val="16"/>
        </w:rPr>
        <w:t xml:space="preserve">                                                                                             </w:t>
      </w:r>
      <w:r w:rsidRPr="005414B4">
        <w:rPr>
          <w:rFonts w:ascii="Arial" w:hAnsi="Arial" w:cs="Arial"/>
          <w:i/>
          <w:sz w:val="16"/>
          <w:szCs w:val="16"/>
        </w:rPr>
        <w:t>(See Page 3 for Privacy Act and Public Burden Statements)</w:t>
      </w:r>
    </w:p>
    <w:tbl>
      <w:tblPr>
        <w:tblW w:w="11160" w:type="dxa"/>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15" w:type="dxa"/>
          <w:right w:w="115" w:type="dxa"/>
        </w:tblCellMar>
        <w:tblLook w:val="01E0"/>
      </w:tblPr>
      <w:tblGrid>
        <w:gridCol w:w="1404"/>
        <w:gridCol w:w="3995"/>
        <w:gridCol w:w="4126"/>
        <w:gridCol w:w="1635"/>
      </w:tblGrid>
      <w:tr w14:paraId="2E72AF67" w14:textId="77777777" w:rsidTr="00065A6A">
        <w:tblPrEx>
          <w:tblW w:w="11160" w:type="dxa"/>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15" w:type="dxa"/>
            <w:right w:w="115" w:type="dxa"/>
          </w:tblCellMar>
          <w:tblLook w:val="01E0"/>
        </w:tblPrEx>
        <w:tc>
          <w:tcPr>
            <w:tcW w:w="1404" w:type="dxa"/>
            <w:tcBorders>
              <w:top w:val="single" w:sz="4" w:space="0" w:color="auto"/>
              <w:bottom w:val="nil"/>
              <w:right w:val="nil"/>
            </w:tcBorders>
          </w:tcPr>
          <w:p w:rsidR="002523CD" w:rsidRPr="00065A6A" w:rsidP="00CD017C" w14:paraId="2E72AF64" w14:textId="77777777">
            <w:pPr>
              <w:rPr>
                <w:rFonts w:ascii="Arial" w:hAnsi="Arial" w:cs="Arial"/>
                <w:b/>
                <w:sz w:val="20"/>
                <w:szCs w:val="20"/>
              </w:rPr>
            </w:pPr>
            <w:r w:rsidRPr="00065A6A">
              <w:rPr>
                <w:rFonts w:ascii="Arial" w:hAnsi="Arial" w:cs="Arial"/>
                <w:b/>
                <w:sz w:val="20"/>
                <w:szCs w:val="20"/>
              </w:rPr>
              <w:t>FSA-</w:t>
            </w:r>
            <w:r w:rsidRPr="00065A6A" w:rsidR="005670CF">
              <w:rPr>
                <w:rFonts w:ascii="Arial" w:hAnsi="Arial" w:cs="Arial"/>
                <w:b/>
                <w:sz w:val="20"/>
                <w:szCs w:val="20"/>
              </w:rPr>
              <w:t>2025</w:t>
            </w:r>
          </w:p>
        </w:tc>
        <w:tc>
          <w:tcPr>
            <w:tcW w:w="8121" w:type="dxa"/>
            <w:gridSpan w:val="2"/>
            <w:tcBorders>
              <w:left w:val="nil"/>
              <w:right w:val="nil"/>
            </w:tcBorders>
            <w:vAlign w:val="center"/>
          </w:tcPr>
          <w:p w:rsidR="002523CD" w:rsidRPr="00065A6A" w:rsidP="00065A6A" w14:paraId="2E72AF65" w14:textId="77777777">
            <w:pPr>
              <w:jc w:val="center"/>
              <w:rPr>
                <w:rFonts w:ascii="Arial" w:hAnsi="Arial" w:cs="Arial"/>
                <w:b/>
                <w:sz w:val="16"/>
                <w:szCs w:val="16"/>
              </w:rPr>
            </w:pPr>
            <w:smartTag w:uri="urn:schemas-microsoft-com:office:smarttags" w:element="place">
              <w:smartTag w:uri="urn:schemas-microsoft-com:office:smarttags" w:element="country-region">
                <w:r w:rsidRPr="00065A6A">
                  <w:rPr>
                    <w:rFonts w:ascii="Arial" w:hAnsi="Arial" w:cs="Arial"/>
                    <w:b/>
                    <w:sz w:val="16"/>
                    <w:szCs w:val="16"/>
                  </w:rPr>
                  <w:t>U.S.</w:t>
                </w:r>
              </w:smartTag>
            </w:smartTag>
            <w:r w:rsidRPr="00065A6A">
              <w:rPr>
                <w:rFonts w:ascii="Arial" w:hAnsi="Arial" w:cs="Arial"/>
                <w:b/>
                <w:sz w:val="16"/>
                <w:szCs w:val="16"/>
              </w:rPr>
              <w:t xml:space="preserve"> DEPARTMENT OF AGRICULTURE</w:t>
            </w:r>
          </w:p>
        </w:tc>
        <w:tc>
          <w:tcPr>
            <w:tcW w:w="1635" w:type="dxa"/>
            <w:vMerge w:val="restart"/>
            <w:tcBorders>
              <w:top w:val="single" w:sz="4" w:space="0" w:color="auto"/>
              <w:left w:val="nil"/>
            </w:tcBorders>
          </w:tcPr>
          <w:p w:rsidR="002523CD" w:rsidRPr="00065A6A" w:rsidP="00065A6A" w14:paraId="2E72AF66" w14:textId="77777777">
            <w:pPr>
              <w:jc w:val="right"/>
              <w:rPr>
                <w:rFonts w:ascii="Arial" w:hAnsi="Arial" w:cs="Arial"/>
                <w:sz w:val="16"/>
                <w:szCs w:val="16"/>
              </w:rPr>
            </w:pPr>
            <w:r w:rsidRPr="00065A6A">
              <w:rPr>
                <w:rFonts w:ascii="Arial" w:hAnsi="Arial" w:cs="Arial"/>
                <w:sz w:val="16"/>
                <w:szCs w:val="16"/>
              </w:rPr>
              <w:t>Position 4</w:t>
            </w:r>
          </w:p>
        </w:tc>
      </w:tr>
      <w:tr w14:paraId="2E72AF6B" w14:textId="77777777" w:rsidTr="00065A6A">
        <w:tblPrEx>
          <w:tblW w:w="11160" w:type="dxa"/>
          <w:tblInd w:w="115" w:type="dxa"/>
          <w:tblLayout w:type="fixed"/>
          <w:tblCellMar>
            <w:left w:w="115" w:type="dxa"/>
            <w:right w:w="115" w:type="dxa"/>
          </w:tblCellMar>
          <w:tblLook w:val="01E0"/>
        </w:tblPrEx>
        <w:tc>
          <w:tcPr>
            <w:tcW w:w="1404" w:type="dxa"/>
            <w:tcBorders>
              <w:top w:val="nil"/>
              <w:bottom w:val="nil"/>
              <w:right w:val="nil"/>
            </w:tcBorders>
          </w:tcPr>
          <w:p w:rsidR="002523CD" w:rsidRPr="00065A6A" w:rsidP="00495066" w14:paraId="2E72AF68" w14:textId="77777777">
            <w:pPr>
              <w:rPr>
                <w:rFonts w:ascii="Arial" w:hAnsi="Arial" w:cs="Arial"/>
                <w:sz w:val="16"/>
                <w:szCs w:val="16"/>
              </w:rPr>
            </w:pPr>
            <w:r w:rsidRPr="00065A6A">
              <w:rPr>
                <w:rFonts w:ascii="Arial" w:hAnsi="Arial" w:cs="Arial"/>
                <w:sz w:val="16"/>
                <w:szCs w:val="16"/>
              </w:rPr>
              <w:t>(</w:t>
            </w:r>
            <w:r w:rsidR="00495066">
              <w:rPr>
                <w:rFonts w:ascii="Arial" w:hAnsi="Arial" w:cs="Arial"/>
                <w:sz w:val="16"/>
                <w:szCs w:val="16"/>
              </w:rPr>
              <w:t>07-01-11</w:t>
            </w:r>
            <w:r w:rsidRPr="00065A6A">
              <w:rPr>
                <w:rFonts w:ascii="Arial" w:hAnsi="Arial" w:cs="Arial"/>
                <w:sz w:val="16"/>
                <w:szCs w:val="16"/>
              </w:rPr>
              <w:t>)</w:t>
            </w:r>
          </w:p>
        </w:tc>
        <w:tc>
          <w:tcPr>
            <w:tcW w:w="8121" w:type="dxa"/>
            <w:gridSpan w:val="2"/>
            <w:tcBorders>
              <w:left w:val="nil"/>
              <w:right w:val="nil"/>
            </w:tcBorders>
          </w:tcPr>
          <w:p w:rsidR="002523CD" w:rsidRPr="00065A6A" w:rsidP="00065A6A" w14:paraId="2E72AF69" w14:textId="77777777">
            <w:pPr>
              <w:jc w:val="center"/>
              <w:rPr>
                <w:rFonts w:ascii="Arial" w:hAnsi="Arial" w:cs="Arial"/>
                <w:sz w:val="16"/>
                <w:szCs w:val="16"/>
              </w:rPr>
            </w:pPr>
            <w:r w:rsidRPr="00065A6A">
              <w:rPr>
                <w:rFonts w:ascii="Arial" w:hAnsi="Arial" w:cs="Arial"/>
                <w:sz w:val="16"/>
                <w:szCs w:val="16"/>
              </w:rPr>
              <w:t>Farm Service Agency</w:t>
            </w:r>
          </w:p>
        </w:tc>
        <w:tc>
          <w:tcPr>
            <w:tcW w:w="1635" w:type="dxa"/>
            <w:vMerge/>
            <w:tcBorders>
              <w:left w:val="nil"/>
            </w:tcBorders>
          </w:tcPr>
          <w:p w:rsidR="002523CD" w:rsidRPr="00065A6A" w:rsidP="00CD017C" w14:paraId="2E72AF6A" w14:textId="77777777">
            <w:pPr>
              <w:rPr>
                <w:rFonts w:ascii="Arial" w:hAnsi="Arial" w:cs="Arial"/>
                <w:sz w:val="16"/>
                <w:szCs w:val="16"/>
              </w:rPr>
            </w:pPr>
          </w:p>
        </w:tc>
      </w:tr>
      <w:tr w14:paraId="2E72AF6F" w14:textId="77777777" w:rsidTr="00065A6A">
        <w:tblPrEx>
          <w:tblW w:w="11160" w:type="dxa"/>
          <w:tblInd w:w="115" w:type="dxa"/>
          <w:tblLayout w:type="fixed"/>
          <w:tblCellMar>
            <w:left w:w="115" w:type="dxa"/>
            <w:right w:w="115" w:type="dxa"/>
          </w:tblCellMar>
          <w:tblLook w:val="01E0"/>
        </w:tblPrEx>
        <w:trPr>
          <w:trHeight w:val="288"/>
        </w:trPr>
        <w:tc>
          <w:tcPr>
            <w:tcW w:w="1404" w:type="dxa"/>
            <w:tcBorders>
              <w:top w:val="nil"/>
              <w:bottom w:val="nil"/>
              <w:right w:val="nil"/>
            </w:tcBorders>
          </w:tcPr>
          <w:p w:rsidR="002523CD" w:rsidRPr="00065A6A" w:rsidP="00CD017C" w14:paraId="2E72AF6C" w14:textId="77777777">
            <w:pPr>
              <w:rPr>
                <w:rFonts w:ascii="Arial" w:hAnsi="Arial" w:cs="Arial"/>
                <w:sz w:val="16"/>
                <w:szCs w:val="16"/>
              </w:rPr>
            </w:pPr>
          </w:p>
        </w:tc>
        <w:tc>
          <w:tcPr>
            <w:tcW w:w="8121" w:type="dxa"/>
            <w:gridSpan w:val="2"/>
            <w:tcBorders>
              <w:left w:val="nil"/>
              <w:bottom w:val="nil"/>
              <w:right w:val="nil"/>
            </w:tcBorders>
          </w:tcPr>
          <w:p w:rsidR="002523CD" w:rsidRPr="00065A6A" w:rsidP="00065A6A" w14:paraId="2E72AF6D" w14:textId="77777777">
            <w:pPr>
              <w:jc w:val="center"/>
              <w:rPr>
                <w:rFonts w:ascii="Arial" w:hAnsi="Arial" w:cs="Arial"/>
                <w:sz w:val="16"/>
                <w:szCs w:val="16"/>
              </w:rPr>
            </w:pPr>
          </w:p>
        </w:tc>
        <w:tc>
          <w:tcPr>
            <w:tcW w:w="1635" w:type="dxa"/>
            <w:vMerge/>
            <w:tcBorders>
              <w:left w:val="nil"/>
              <w:bottom w:val="nil"/>
            </w:tcBorders>
          </w:tcPr>
          <w:p w:rsidR="002523CD" w:rsidRPr="00065A6A" w:rsidP="00CD017C" w14:paraId="2E72AF6E" w14:textId="77777777">
            <w:pPr>
              <w:rPr>
                <w:rFonts w:ascii="Arial" w:hAnsi="Arial" w:cs="Arial"/>
                <w:sz w:val="16"/>
                <w:szCs w:val="16"/>
              </w:rPr>
            </w:pPr>
          </w:p>
        </w:tc>
      </w:tr>
      <w:tr w14:paraId="2E72AF73" w14:textId="77777777" w:rsidTr="00065A6A">
        <w:tblPrEx>
          <w:tblW w:w="11160" w:type="dxa"/>
          <w:tblInd w:w="115" w:type="dxa"/>
          <w:tblLayout w:type="fixed"/>
          <w:tblCellMar>
            <w:left w:w="115" w:type="dxa"/>
            <w:right w:w="115" w:type="dxa"/>
          </w:tblCellMar>
          <w:tblLook w:val="01E0"/>
        </w:tblPrEx>
        <w:trPr>
          <w:trHeight w:val="783"/>
        </w:trPr>
        <w:tc>
          <w:tcPr>
            <w:tcW w:w="11160" w:type="dxa"/>
            <w:gridSpan w:val="4"/>
            <w:tcBorders>
              <w:top w:val="nil"/>
              <w:bottom w:val="single" w:sz="4" w:space="0" w:color="auto"/>
            </w:tcBorders>
          </w:tcPr>
          <w:p w:rsidR="00895E65" w:rsidRPr="00065A6A" w:rsidP="00065A6A" w14:paraId="2E72AF70" w14:textId="77777777">
            <w:pPr>
              <w:jc w:val="center"/>
              <w:rPr>
                <w:b/>
                <w:sz w:val="22"/>
                <w:szCs w:val="22"/>
              </w:rPr>
            </w:pPr>
            <w:r w:rsidRPr="00065A6A">
              <w:rPr>
                <w:b/>
                <w:sz w:val="22"/>
                <w:szCs w:val="22"/>
              </w:rPr>
              <w:t>NOTIC</w:t>
            </w:r>
            <w:r w:rsidRPr="00065A6A" w:rsidR="009D1A57">
              <w:rPr>
                <w:b/>
                <w:sz w:val="22"/>
                <w:szCs w:val="22"/>
              </w:rPr>
              <w:t>E</w:t>
            </w:r>
            <w:r w:rsidRPr="00065A6A">
              <w:rPr>
                <w:b/>
                <w:sz w:val="22"/>
                <w:szCs w:val="22"/>
              </w:rPr>
              <w:t xml:space="preserve"> OF APPROVAL</w:t>
            </w:r>
            <w:r w:rsidRPr="00065A6A" w:rsidR="00746331">
              <w:rPr>
                <w:b/>
                <w:sz w:val="22"/>
                <w:szCs w:val="22"/>
              </w:rPr>
              <w:t>, TERMS AND CONDITIONS</w:t>
            </w:r>
            <w:r w:rsidRPr="00065A6A">
              <w:rPr>
                <w:b/>
                <w:sz w:val="22"/>
                <w:szCs w:val="22"/>
              </w:rPr>
              <w:t xml:space="preserve"> </w:t>
            </w:r>
          </w:p>
          <w:p w:rsidR="00895E65" w:rsidRPr="00065A6A" w:rsidP="00065A6A" w14:paraId="2E72AF71" w14:textId="77777777">
            <w:pPr>
              <w:jc w:val="center"/>
              <w:rPr>
                <w:b/>
                <w:sz w:val="22"/>
                <w:szCs w:val="22"/>
              </w:rPr>
            </w:pPr>
            <w:r w:rsidRPr="00065A6A">
              <w:rPr>
                <w:b/>
                <w:sz w:val="22"/>
                <w:szCs w:val="22"/>
              </w:rPr>
              <w:t xml:space="preserve">AND </w:t>
            </w:r>
          </w:p>
          <w:p w:rsidR="002523CD" w:rsidRPr="00065A6A" w:rsidP="00065A6A" w14:paraId="2E72AF72" w14:textId="77777777">
            <w:pPr>
              <w:jc w:val="center"/>
              <w:rPr>
                <w:b/>
                <w:sz w:val="22"/>
                <w:szCs w:val="22"/>
              </w:rPr>
            </w:pPr>
            <w:r w:rsidRPr="00065A6A">
              <w:rPr>
                <w:b/>
                <w:sz w:val="22"/>
                <w:szCs w:val="22"/>
              </w:rPr>
              <w:t>BORROWER RESPONSIBILITIES</w:t>
            </w:r>
          </w:p>
        </w:tc>
      </w:tr>
      <w:tr w14:paraId="2E72AF77" w14:textId="77777777" w:rsidTr="00065A6A">
        <w:tblPrEx>
          <w:tblW w:w="11160" w:type="dxa"/>
          <w:tblInd w:w="115" w:type="dxa"/>
          <w:tblBorders>
            <w:insideH w:val="single" w:sz="4" w:space="0" w:color="auto"/>
          </w:tblBorders>
          <w:tblLayout w:type="fixed"/>
          <w:tblCellMar>
            <w:left w:w="108" w:type="dxa"/>
            <w:right w:w="108" w:type="dxa"/>
          </w:tblCellMar>
          <w:tblLook w:val="01E0"/>
        </w:tblPrEx>
        <w:tc>
          <w:tcPr>
            <w:tcW w:w="5399" w:type="dxa"/>
            <w:gridSpan w:val="2"/>
            <w:tcBorders>
              <w:top w:val="nil"/>
              <w:left w:val="nil"/>
              <w:bottom w:val="nil"/>
              <w:right w:val="nil"/>
            </w:tcBorders>
          </w:tcPr>
          <w:p w:rsidR="00B81E1F" w:rsidRPr="00065A6A" w:rsidP="00065A6A" w14:paraId="2E72AF74"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761" w:type="dxa"/>
            <w:gridSpan w:val="2"/>
            <w:tcBorders>
              <w:top w:val="nil"/>
              <w:left w:val="nil"/>
              <w:bottom w:val="nil"/>
              <w:right w:val="nil"/>
            </w:tcBorders>
          </w:tcPr>
          <w:p w:rsidR="00BD2A48" w:rsidRPr="00065A6A" w:rsidP="00065A6A" w14:paraId="2E72AF75"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p w:rsidR="00B81E1F" w:rsidRPr="00065A6A" w:rsidP="00065A6A" w14:paraId="2E72AF76"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2"/>
                  <w:enabled/>
                  <w:calcOnExit w:val="0"/>
                  <w:textInput>
                    <w:default w:val="Date"/>
                  </w:textInput>
                </w:ffData>
              </w:fldChar>
            </w:r>
            <w:r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fldChar w:fldCharType="separate"/>
            </w:r>
            <w:r w:rsidRPr="00065A6A">
              <w:rPr>
                <w:rStyle w:val="Paragrapha"/>
                <w:rFonts w:ascii="Times New Roman" w:hAnsi="Times New Roman"/>
                <w:b/>
                <w:noProof/>
                <w:sz w:val="22"/>
                <w:szCs w:val="22"/>
              </w:rPr>
              <w:t>Date</w:t>
            </w:r>
            <w:r w:rsidRPr="00065A6A">
              <w:rPr>
                <w:rStyle w:val="Paragrapha"/>
                <w:rFonts w:ascii="Times New Roman" w:hAnsi="Times New Roman"/>
                <w:b/>
                <w:sz w:val="22"/>
                <w:szCs w:val="22"/>
              </w:rPr>
              <w:fldChar w:fldCharType="end"/>
            </w:r>
            <w:bookmarkEnd w:id="0"/>
          </w:p>
        </w:tc>
      </w:tr>
      <w:bookmarkStart w:id="1" w:name="Text4"/>
      <w:tr w14:paraId="2E72AF7A" w14:textId="77777777" w:rsidTr="00065A6A">
        <w:tblPrEx>
          <w:tblW w:w="11160" w:type="dxa"/>
          <w:tblInd w:w="115" w:type="dxa"/>
          <w:tblBorders>
            <w:insideH w:val="single" w:sz="4" w:space="0" w:color="auto"/>
          </w:tblBorders>
          <w:tblLayout w:type="fixed"/>
          <w:tblCellMar>
            <w:left w:w="108" w:type="dxa"/>
            <w:right w:w="108" w:type="dxa"/>
          </w:tblCellMar>
          <w:tblLook w:val="01E0"/>
        </w:tblPrEx>
        <w:tc>
          <w:tcPr>
            <w:tcW w:w="5399" w:type="dxa"/>
            <w:gridSpan w:val="2"/>
            <w:tcBorders>
              <w:top w:val="nil"/>
              <w:left w:val="nil"/>
              <w:bottom w:val="nil"/>
              <w:right w:val="nil"/>
            </w:tcBorders>
          </w:tcPr>
          <w:p w:rsidR="00B81E1F" w:rsidRPr="00065A6A" w:rsidP="00065A6A" w14:paraId="2E72AF78"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4"/>
                  <w:enabled/>
                  <w:calcOnExit w:val="0"/>
                  <w:textInput>
                    <w:default w:val="[Borrower’s Name]"/>
                  </w:textInput>
                </w:ffData>
              </w:fldChar>
            </w:r>
            <w:r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fldChar w:fldCharType="separate"/>
            </w:r>
            <w:r w:rsidRPr="00065A6A">
              <w:rPr>
                <w:rStyle w:val="Paragrapha"/>
                <w:rFonts w:ascii="Times New Roman" w:hAnsi="Times New Roman"/>
                <w:b/>
                <w:noProof/>
                <w:sz w:val="22"/>
                <w:szCs w:val="22"/>
              </w:rPr>
              <w:t>[Borrower’s Name]</w:t>
            </w:r>
            <w:r w:rsidRPr="00065A6A">
              <w:rPr>
                <w:rStyle w:val="Paragrapha"/>
                <w:rFonts w:ascii="Times New Roman" w:hAnsi="Times New Roman"/>
                <w:b/>
                <w:sz w:val="22"/>
                <w:szCs w:val="22"/>
              </w:rPr>
              <w:fldChar w:fldCharType="end"/>
            </w:r>
            <w:bookmarkEnd w:id="1"/>
          </w:p>
        </w:tc>
        <w:tc>
          <w:tcPr>
            <w:tcW w:w="5761" w:type="dxa"/>
            <w:gridSpan w:val="2"/>
            <w:tcBorders>
              <w:top w:val="nil"/>
              <w:left w:val="nil"/>
              <w:bottom w:val="nil"/>
              <w:right w:val="nil"/>
            </w:tcBorders>
          </w:tcPr>
          <w:p w:rsidR="00B81E1F" w:rsidRPr="00065A6A" w:rsidP="00065A6A" w14:paraId="2E72AF79"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2" w:name="Text5"/>
      <w:tr w14:paraId="2E72AF7D" w14:textId="77777777" w:rsidTr="00065A6A">
        <w:tblPrEx>
          <w:tblW w:w="11160" w:type="dxa"/>
          <w:tblInd w:w="115" w:type="dxa"/>
          <w:tblBorders>
            <w:insideH w:val="single" w:sz="4" w:space="0" w:color="auto"/>
          </w:tblBorders>
          <w:tblLayout w:type="fixed"/>
          <w:tblCellMar>
            <w:left w:w="108" w:type="dxa"/>
            <w:right w:w="108" w:type="dxa"/>
          </w:tblCellMar>
          <w:tblLook w:val="01E0"/>
        </w:tblPrEx>
        <w:tc>
          <w:tcPr>
            <w:tcW w:w="5399" w:type="dxa"/>
            <w:gridSpan w:val="2"/>
            <w:tcBorders>
              <w:top w:val="nil"/>
              <w:left w:val="nil"/>
              <w:bottom w:val="nil"/>
              <w:right w:val="nil"/>
            </w:tcBorders>
          </w:tcPr>
          <w:p w:rsidR="00B81E1F" w:rsidRPr="00065A6A" w:rsidP="00065A6A" w14:paraId="2E72AF7B"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5"/>
                  <w:enabled/>
                  <w:calcOnExit w:val="0"/>
                  <w:textInput>
                    <w:default w:val="[Borrower Name/Address]"/>
                  </w:textInput>
                </w:ffData>
              </w:fldChar>
            </w:r>
            <w:r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fldChar w:fldCharType="separate"/>
            </w:r>
            <w:r w:rsidRPr="00065A6A">
              <w:rPr>
                <w:rStyle w:val="Paragrapha"/>
                <w:rFonts w:ascii="Times New Roman" w:hAnsi="Times New Roman"/>
                <w:b/>
                <w:noProof/>
                <w:sz w:val="22"/>
                <w:szCs w:val="22"/>
              </w:rPr>
              <w:t>[Borrower Name/Address]</w:t>
            </w:r>
            <w:r w:rsidRPr="00065A6A">
              <w:rPr>
                <w:rStyle w:val="Paragrapha"/>
                <w:rFonts w:ascii="Times New Roman" w:hAnsi="Times New Roman"/>
                <w:b/>
                <w:sz w:val="22"/>
                <w:szCs w:val="22"/>
              </w:rPr>
              <w:fldChar w:fldCharType="end"/>
            </w:r>
            <w:bookmarkEnd w:id="2"/>
          </w:p>
        </w:tc>
        <w:tc>
          <w:tcPr>
            <w:tcW w:w="5761" w:type="dxa"/>
            <w:gridSpan w:val="2"/>
            <w:tcBorders>
              <w:top w:val="nil"/>
              <w:left w:val="nil"/>
              <w:bottom w:val="nil"/>
              <w:right w:val="nil"/>
            </w:tcBorders>
          </w:tcPr>
          <w:p w:rsidR="00B81E1F" w:rsidRPr="00065A6A" w:rsidP="00065A6A" w14:paraId="2E72AF7C"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14:paraId="2E72AF80" w14:textId="77777777" w:rsidTr="00065A6A">
        <w:tblPrEx>
          <w:tblW w:w="11160" w:type="dxa"/>
          <w:tblInd w:w="115" w:type="dxa"/>
          <w:tblBorders>
            <w:insideH w:val="single" w:sz="4" w:space="0" w:color="auto"/>
          </w:tblBorders>
          <w:tblLayout w:type="fixed"/>
          <w:tblCellMar>
            <w:left w:w="108" w:type="dxa"/>
            <w:right w:w="108" w:type="dxa"/>
          </w:tblCellMar>
          <w:tblLook w:val="01E0"/>
        </w:tblPrEx>
        <w:tc>
          <w:tcPr>
            <w:tcW w:w="5399" w:type="dxa"/>
            <w:gridSpan w:val="2"/>
            <w:tcBorders>
              <w:top w:val="nil"/>
              <w:left w:val="nil"/>
              <w:bottom w:val="nil"/>
              <w:right w:val="nil"/>
            </w:tcBorders>
          </w:tcPr>
          <w:p w:rsidR="00B81E1F" w:rsidRPr="00065A6A" w:rsidP="00065A6A" w14:paraId="2E72AF7E"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
                  <w:enabled/>
                  <w:calcOnExit w:val="0"/>
                  <w:textInput>
                    <w:default w:val="[Borrower Address]"/>
                  </w:textInput>
                </w:ffData>
              </w:fldChar>
            </w:r>
            <w:r w:rsidRPr="00065A6A" w:rsidR="00E07E3E">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fldChar w:fldCharType="separate"/>
            </w:r>
            <w:r w:rsidRPr="00065A6A" w:rsidR="00E07E3E">
              <w:rPr>
                <w:rStyle w:val="Paragrapha"/>
                <w:rFonts w:ascii="Times New Roman" w:hAnsi="Times New Roman"/>
                <w:b/>
                <w:noProof/>
                <w:sz w:val="22"/>
                <w:szCs w:val="22"/>
              </w:rPr>
              <w:t>[Borrower Address]</w:t>
            </w:r>
            <w:r w:rsidRPr="00065A6A">
              <w:rPr>
                <w:rStyle w:val="Paragrapha"/>
                <w:rFonts w:ascii="Times New Roman" w:hAnsi="Times New Roman"/>
                <w:b/>
                <w:sz w:val="22"/>
                <w:szCs w:val="22"/>
              </w:rPr>
              <w:fldChar w:fldCharType="end"/>
            </w:r>
          </w:p>
        </w:tc>
        <w:tc>
          <w:tcPr>
            <w:tcW w:w="5761" w:type="dxa"/>
            <w:gridSpan w:val="2"/>
            <w:tcBorders>
              <w:top w:val="nil"/>
              <w:left w:val="nil"/>
              <w:bottom w:val="nil"/>
              <w:right w:val="nil"/>
            </w:tcBorders>
          </w:tcPr>
          <w:p w:rsidR="00B81E1F" w:rsidRPr="00065A6A" w:rsidP="00065A6A" w14:paraId="2E72AF7F"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3" w:name="Text6"/>
      <w:tr w14:paraId="2E72AF83" w14:textId="77777777" w:rsidTr="00065A6A">
        <w:tblPrEx>
          <w:tblW w:w="11160" w:type="dxa"/>
          <w:tblInd w:w="115" w:type="dxa"/>
          <w:tblBorders>
            <w:insideH w:val="single" w:sz="4" w:space="0" w:color="auto"/>
          </w:tblBorders>
          <w:tblLayout w:type="fixed"/>
          <w:tblCellMar>
            <w:left w:w="108" w:type="dxa"/>
            <w:right w:w="108" w:type="dxa"/>
          </w:tblCellMar>
          <w:tblLook w:val="01E0"/>
        </w:tblPrEx>
        <w:tc>
          <w:tcPr>
            <w:tcW w:w="5399" w:type="dxa"/>
            <w:gridSpan w:val="2"/>
            <w:tcBorders>
              <w:top w:val="nil"/>
              <w:left w:val="nil"/>
              <w:bottom w:val="nil"/>
              <w:right w:val="nil"/>
            </w:tcBorders>
          </w:tcPr>
          <w:p w:rsidR="00B81E1F" w:rsidRPr="00065A6A" w:rsidP="00065A6A" w14:paraId="2E72AF81"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sidRPr="00065A6A">
              <w:rPr>
                <w:rStyle w:val="Paragrapha"/>
                <w:rFonts w:ascii="Times New Roman" w:hAnsi="Times New Roman"/>
                <w:b/>
                <w:sz w:val="22"/>
                <w:szCs w:val="22"/>
              </w:rPr>
              <w:fldChar w:fldCharType="begin">
                <w:ffData>
                  <w:name w:val="Text6"/>
                  <w:enabled/>
                  <w:calcOnExit w:val="0"/>
                  <w:textInput>
                    <w:default w:val="[City, State, Zip Code]"/>
                  </w:textInput>
                </w:ffData>
              </w:fldChar>
            </w:r>
            <w:r w:rsidRPr="00065A6A">
              <w:rPr>
                <w:rStyle w:val="Paragrapha"/>
                <w:rFonts w:ascii="Times New Roman" w:hAnsi="Times New Roman"/>
                <w:b/>
                <w:sz w:val="22"/>
                <w:szCs w:val="22"/>
              </w:rPr>
              <w:instrText xml:space="preserve"> FORMTEXT </w:instrText>
            </w:r>
            <w:r w:rsidRPr="00065A6A">
              <w:rPr>
                <w:rStyle w:val="Paragrapha"/>
                <w:rFonts w:ascii="Times New Roman" w:hAnsi="Times New Roman"/>
                <w:b/>
                <w:sz w:val="22"/>
                <w:szCs w:val="22"/>
              </w:rPr>
              <w:fldChar w:fldCharType="separate"/>
            </w:r>
            <w:r w:rsidRPr="00065A6A">
              <w:rPr>
                <w:rStyle w:val="Paragrapha"/>
                <w:rFonts w:ascii="Times New Roman" w:hAnsi="Times New Roman"/>
                <w:b/>
                <w:noProof/>
                <w:sz w:val="22"/>
                <w:szCs w:val="22"/>
              </w:rPr>
              <w:t>[City, State, Zip Code]</w:t>
            </w:r>
            <w:r w:rsidRPr="00065A6A">
              <w:rPr>
                <w:rStyle w:val="Paragrapha"/>
                <w:rFonts w:ascii="Times New Roman" w:hAnsi="Times New Roman"/>
                <w:b/>
                <w:sz w:val="22"/>
                <w:szCs w:val="22"/>
              </w:rPr>
              <w:fldChar w:fldCharType="end"/>
            </w:r>
            <w:bookmarkEnd w:id="3"/>
          </w:p>
        </w:tc>
        <w:tc>
          <w:tcPr>
            <w:tcW w:w="5761" w:type="dxa"/>
            <w:gridSpan w:val="2"/>
            <w:tcBorders>
              <w:top w:val="nil"/>
              <w:left w:val="nil"/>
              <w:bottom w:val="nil"/>
              <w:right w:val="nil"/>
            </w:tcBorders>
          </w:tcPr>
          <w:p w:rsidR="00B81E1F" w:rsidRPr="00065A6A" w:rsidP="00065A6A" w14:paraId="2E72AF82"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B54142" w:rsidRPr="00BD2A48" w:rsidP="00B54142" w14:paraId="2E72AF84" w14:textId="77777777">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895E65" w:rsidP="00895E65" w14:paraId="2E72AF85" w14:textId="77777777">
      <w:pPr>
        <w:rPr>
          <w:rFonts w:eastAsia="MS Mincho"/>
          <w:sz w:val="22"/>
          <w:szCs w:val="22"/>
        </w:rPr>
      </w:pPr>
    </w:p>
    <w:p w:rsidR="00895E65" w:rsidP="00895E65" w14:paraId="2E72AF86" w14:textId="77777777">
      <w:pPr>
        <w:rPr>
          <w:rFonts w:eastAsia="MS Mincho"/>
          <w:sz w:val="22"/>
          <w:szCs w:val="22"/>
        </w:rPr>
      </w:pPr>
    </w:p>
    <w:p w:rsidR="00895E65" w:rsidRPr="00DA4411" w:rsidP="00895E65" w14:paraId="2E72AF87" w14:textId="77777777">
      <w:pPr>
        <w:rPr>
          <w:rFonts w:eastAsia="MS Mincho"/>
          <w:b/>
          <w:sz w:val="22"/>
          <w:szCs w:val="22"/>
        </w:rPr>
      </w:pPr>
      <w:r w:rsidRPr="00DA4411">
        <w:rPr>
          <w:rFonts w:eastAsia="MS Mincho"/>
          <w:sz w:val="22"/>
          <w:szCs w:val="22"/>
        </w:rPr>
        <w:t xml:space="preserve">Your Farm Service Agency (FSA) </w:t>
      </w:r>
      <w:bookmarkStart w:id="4" w:name="Text38"/>
      <w:r w:rsidR="00D17F46">
        <w:rPr>
          <w:rFonts w:eastAsia="MS Mincho"/>
          <w:sz w:val="22"/>
          <w:szCs w:val="22"/>
        </w:rPr>
        <w:fldChar w:fldCharType="begin">
          <w:ffData>
            <w:name w:val="Text38"/>
            <w:enabled/>
            <w:calcOnExit w:val="0"/>
            <w:textInput>
              <w:default w:val="(loan assumption request or Shared Appreciation Agreement Amortization, as applicable)"/>
            </w:textInput>
          </w:ffData>
        </w:fldChar>
      </w:r>
      <w:r>
        <w:rPr>
          <w:rFonts w:eastAsia="MS Mincho"/>
          <w:sz w:val="22"/>
          <w:szCs w:val="22"/>
        </w:rPr>
        <w:instrText xml:space="preserve"> FORMTEXT </w:instrText>
      </w:r>
      <w:r w:rsidR="00D17F46">
        <w:rPr>
          <w:rFonts w:eastAsia="MS Mincho"/>
          <w:sz w:val="22"/>
          <w:szCs w:val="22"/>
        </w:rPr>
        <w:fldChar w:fldCharType="separate"/>
      </w:r>
      <w:r>
        <w:rPr>
          <w:rFonts w:eastAsia="MS Mincho"/>
          <w:noProof/>
          <w:sz w:val="22"/>
          <w:szCs w:val="22"/>
        </w:rPr>
        <w:t>(loan assumption request or Shared Appreciation Agreement Amortization, as applicable)</w:t>
      </w:r>
      <w:r w:rsidR="00D17F46">
        <w:rPr>
          <w:rFonts w:eastAsia="MS Mincho"/>
          <w:sz w:val="22"/>
          <w:szCs w:val="22"/>
        </w:rPr>
        <w:fldChar w:fldCharType="end"/>
      </w:r>
      <w:bookmarkEnd w:id="4"/>
      <w:r>
        <w:rPr>
          <w:rFonts w:eastAsia="MS Mincho"/>
          <w:sz w:val="22"/>
          <w:szCs w:val="22"/>
        </w:rPr>
        <w:t xml:space="preserve"> </w:t>
      </w:r>
      <w:r w:rsidRPr="00DA4411">
        <w:rPr>
          <w:rFonts w:eastAsia="MS Mincho"/>
          <w:sz w:val="22"/>
          <w:szCs w:val="22"/>
        </w:rPr>
        <w:t>was approved on</w:t>
      </w:r>
      <w:bookmarkStart w:id="5" w:name="Text27"/>
      <w:r w:rsidRPr="00DA4411">
        <w:rPr>
          <w:rFonts w:eastAsia="MS Mincho"/>
          <w:sz w:val="22"/>
          <w:szCs w:val="22"/>
        </w:rPr>
        <w:t xml:space="preserve"> </w:t>
      </w:r>
      <w:bookmarkEnd w:id="5"/>
      <w:r w:rsidR="00D17F46">
        <w:rPr>
          <w:rFonts w:ascii="Courier New" w:eastAsia="MS Mincho" w:hAnsi="Courier New" w:cs="Courier New"/>
          <w:sz w:val="22"/>
          <w:szCs w:val="22"/>
        </w:rPr>
        <w:fldChar w:fldCharType="begin">
          <w:ffData>
            <w:name w:val=""/>
            <w:enabled/>
            <w:calcOnExit w:val="0"/>
            <w:textInput>
              <w:default w:val="[Date of approval]"/>
              <w:maxLength w:val="38"/>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[Date of approval]</w:t>
      </w:r>
      <w:r w:rsidR="00D17F46">
        <w:rPr>
          <w:rFonts w:ascii="Courier New" w:eastAsia="MS Mincho" w:hAnsi="Courier New" w:cs="Courier New"/>
          <w:sz w:val="22"/>
          <w:szCs w:val="22"/>
        </w:rPr>
        <w:fldChar w:fldCharType="end"/>
      </w:r>
      <w:r w:rsidRPr="00DA4411">
        <w:rPr>
          <w:rFonts w:eastAsia="MS Mincho"/>
          <w:sz w:val="22"/>
          <w:szCs w:val="22"/>
        </w:rPr>
        <w:t xml:space="preserve">.  To </w:t>
      </w:r>
      <w:r>
        <w:rPr>
          <w:rFonts w:eastAsia="MS Mincho"/>
          <w:sz w:val="22"/>
          <w:szCs w:val="22"/>
        </w:rPr>
        <w:t>get this loan</w:t>
      </w:r>
      <w:r w:rsidRPr="00DA4411">
        <w:rPr>
          <w:rFonts w:eastAsia="MS Mincho"/>
          <w:sz w:val="22"/>
          <w:szCs w:val="22"/>
        </w:rPr>
        <w:t>, you must accept the terms and conditions and meet the requirements set out in this letter</w:t>
      </w:r>
      <w:r w:rsidRPr="00DA4411">
        <w:rPr>
          <w:rFonts w:eastAsia="MS Mincho"/>
          <w:b/>
          <w:sz w:val="22"/>
          <w:szCs w:val="22"/>
        </w:rPr>
        <w:t xml:space="preserve">.   </w:t>
      </w:r>
    </w:p>
    <w:p w:rsidR="00895E65" w:rsidRPr="00DA4411" w:rsidP="00895E65" w14:paraId="2E72AF88" w14:textId="77777777">
      <w:pPr>
        <w:rPr>
          <w:rFonts w:eastAsia="MS Mincho"/>
          <w:b/>
          <w:sz w:val="22"/>
          <w:szCs w:val="22"/>
        </w:rPr>
      </w:pPr>
    </w:p>
    <w:p w:rsidR="00895E65" w:rsidRPr="00DA4411" w:rsidP="00895E65" w14:paraId="2E72AF89" w14:textId="77777777">
      <w:pPr>
        <w:rPr>
          <w:rFonts w:eastAsia="MS Mincho"/>
          <w:sz w:val="22"/>
          <w:szCs w:val="22"/>
        </w:rPr>
      </w:pPr>
      <w:r w:rsidRPr="00DA4411">
        <w:rPr>
          <w:rFonts w:eastAsia="MS Mincho"/>
          <w:b/>
          <w:sz w:val="22"/>
          <w:szCs w:val="22"/>
        </w:rPr>
        <w:t>Please read this letter carefully.</w:t>
      </w:r>
      <w:r w:rsidRPr="00DA4411">
        <w:rPr>
          <w:rFonts w:eastAsia="MS Mincho"/>
          <w:sz w:val="22"/>
          <w:szCs w:val="22"/>
        </w:rPr>
        <w:t xml:space="preserve">  Within 1</w:t>
      </w:r>
      <w:r w:rsidR="005670CF">
        <w:rPr>
          <w:rFonts w:eastAsia="MS Mincho"/>
          <w:sz w:val="22"/>
          <w:szCs w:val="22"/>
        </w:rPr>
        <w:t>5</w:t>
      </w:r>
      <w:r w:rsidRPr="00DA4411">
        <w:rPr>
          <w:rFonts w:eastAsia="MS Mincho"/>
          <w:sz w:val="22"/>
          <w:szCs w:val="22"/>
        </w:rPr>
        <w:t xml:space="preserve"> business days from the date of this letter, you must </w:t>
      </w:r>
      <w:r>
        <w:rPr>
          <w:rFonts w:eastAsia="MS Mincho"/>
          <w:sz w:val="22"/>
          <w:szCs w:val="22"/>
        </w:rPr>
        <w:t xml:space="preserve">complete </w:t>
      </w:r>
      <w:r w:rsidRPr="002E53F4">
        <w:rPr>
          <w:rFonts w:eastAsia="MS Mincho"/>
          <w:sz w:val="22"/>
          <w:szCs w:val="22"/>
        </w:rPr>
        <w:t xml:space="preserve">Part </w:t>
      </w:r>
      <w:r w:rsidR="006D669F">
        <w:rPr>
          <w:rFonts w:eastAsia="MS Mincho"/>
          <w:sz w:val="22"/>
          <w:szCs w:val="22"/>
        </w:rPr>
        <w:t>D</w:t>
      </w:r>
      <w:r>
        <w:rPr>
          <w:rFonts w:eastAsia="MS Mincho"/>
          <w:sz w:val="22"/>
          <w:szCs w:val="22"/>
        </w:rPr>
        <w:t>,</w:t>
      </w:r>
      <w:r w:rsidRPr="00DA4411">
        <w:rPr>
          <w:rFonts w:eastAsia="MS Mincho"/>
          <w:sz w:val="22"/>
          <w:szCs w:val="22"/>
        </w:rPr>
        <w:t xml:space="preserve"> and return the letter to the local FSA office.  </w:t>
      </w:r>
      <w:r w:rsidRPr="00DA4411">
        <w:rPr>
          <w:rFonts w:eastAsia="MS Mincho"/>
          <w:b/>
          <w:sz w:val="22"/>
          <w:szCs w:val="22"/>
        </w:rPr>
        <w:t>If you do not return this letter within 1</w:t>
      </w:r>
      <w:r w:rsidR="005670CF">
        <w:rPr>
          <w:rFonts w:eastAsia="MS Mincho"/>
          <w:b/>
          <w:sz w:val="22"/>
          <w:szCs w:val="22"/>
        </w:rPr>
        <w:t>5</w:t>
      </w:r>
      <w:r w:rsidRPr="00DA4411">
        <w:rPr>
          <w:rFonts w:eastAsia="MS Mincho"/>
          <w:b/>
          <w:sz w:val="22"/>
          <w:szCs w:val="22"/>
        </w:rPr>
        <w:t xml:space="preserve"> business days</w:t>
      </w:r>
      <w:r>
        <w:rPr>
          <w:rFonts w:eastAsia="MS Mincho"/>
          <w:b/>
          <w:sz w:val="22"/>
          <w:szCs w:val="22"/>
        </w:rPr>
        <w:t>,</w:t>
      </w:r>
      <w:r w:rsidRPr="00DA4411">
        <w:rPr>
          <w:rFonts w:eastAsia="MS Mincho"/>
          <w:b/>
          <w:sz w:val="22"/>
          <w:szCs w:val="22"/>
        </w:rPr>
        <w:t xml:space="preserve"> your application will be withdrawn.  </w:t>
      </w:r>
      <w:r w:rsidRPr="00DA4411">
        <w:rPr>
          <w:rFonts w:eastAsia="MS Mincho"/>
          <w:sz w:val="22"/>
          <w:szCs w:val="22"/>
        </w:rPr>
        <w:t xml:space="preserve">  </w:t>
      </w:r>
    </w:p>
    <w:p w:rsidR="00895E65" w:rsidRPr="00DA4411" w:rsidP="00895E65" w14:paraId="2E72AF8A" w14:textId="77777777">
      <w:pPr>
        <w:rPr>
          <w:rFonts w:eastAsia="MS Mincho"/>
          <w:sz w:val="22"/>
          <w:szCs w:val="22"/>
        </w:rPr>
      </w:pPr>
    </w:p>
    <w:p w:rsidR="00895E65" w:rsidRPr="00DA4411" w:rsidP="00895E65" w14:paraId="2E72AF8B" w14:textId="77777777">
      <w:pPr>
        <w:rPr>
          <w:rFonts w:eastAsia="MS Mincho"/>
          <w:sz w:val="22"/>
          <w:szCs w:val="22"/>
        </w:rPr>
      </w:pPr>
      <w:r w:rsidRPr="00DA4411">
        <w:rPr>
          <w:rFonts w:eastAsia="MS Mincho"/>
          <w:sz w:val="22"/>
          <w:szCs w:val="22"/>
        </w:rPr>
        <w:t xml:space="preserve">The basic terms and conditions and borrower responsibilities are set forth in this letter; however, the letter is not intended to cover all terms and responsibilities.  The documents you will sign at closing will specify all the binding loan terms, conditions and requirements. You must sign </w:t>
      </w:r>
      <w:r>
        <w:rPr>
          <w:rFonts w:eastAsia="MS Mincho"/>
          <w:sz w:val="22"/>
          <w:szCs w:val="22"/>
        </w:rPr>
        <w:t>an assumption or amortization agreement</w:t>
      </w:r>
      <w:r w:rsidRPr="00DA4411">
        <w:rPr>
          <w:rFonts w:eastAsia="MS Mincho"/>
          <w:sz w:val="22"/>
          <w:szCs w:val="22"/>
        </w:rPr>
        <w:t xml:space="preserve"> and security instruments incorporating these and other necessary, usual, and customary terms before </w:t>
      </w:r>
      <w:r>
        <w:rPr>
          <w:rFonts w:eastAsia="MS Mincho"/>
          <w:sz w:val="22"/>
          <w:szCs w:val="22"/>
        </w:rPr>
        <w:t xml:space="preserve">the </w:t>
      </w:r>
      <w:r w:rsidRPr="00DA4411">
        <w:rPr>
          <w:rFonts w:eastAsia="MS Mincho"/>
          <w:sz w:val="22"/>
          <w:szCs w:val="22"/>
        </w:rPr>
        <w:t xml:space="preserve">loan will be </w:t>
      </w:r>
      <w:r>
        <w:rPr>
          <w:rFonts w:eastAsia="MS Mincho"/>
          <w:sz w:val="22"/>
          <w:szCs w:val="22"/>
        </w:rPr>
        <w:t>closed</w:t>
      </w:r>
      <w:r w:rsidRPr="00DA4411">
        <w:rPr>
          <w:rFonts w:eastAsia="MS Mincho"/>
          <w:sz w:val="22"/>
          <w:szCs w:val="22"/>
        </w:rPr>
        <w:t xml:space="preserve">.  </w:t>
      </w:r>
      <w:r w:rsidR="00986C70">
        <w:rPr>
          <w:rFonts w:eastAsia="MS Mincho"/>
          <w:sz w:val="22"/>
          <w:szCs w:val="22"/>
        </w:rPr>
        <w:t xml:space="preserve">You must comply with all applicable laws and regulations for the farm loan.  </w:t>
      </w:r>
      <w:r w:rsidRPr="00DA4411">
        <w:rPr>
          <w:rFonts w:eastAsia="MS Mincho"/>
          <w:sz w:val="22"/>
          <w:szCs w:val="22"/>
        </w:rPr>
        <w:t xml:space="preserve">Subject to those qualifications, </w:t>
      </w:r>
      <w:r>
        <w:rPr>
          <w:rFonts w:eastAsia="MS Mincho"/>
          <w:sz w:val="22"/>
          <w:szCs w:val="22"/>
        </w:rPr>
        <w:t xml:space="preserve">the </w:t>
      </w:r>
      <w:r w:rsidRPr="00DA4411">
        <w:rPr>
          <w:rFonts w:eastAsia="MS Mincho"/>
          <w:sz w:val="22"/>
          <w:szCs w:val="22"/>
        </w:rPr>
        <w:t>terms and conditions</w:t>
      </w:r>
      <w:r>
        <w:rPr>
          <w:rFonts w:eastAsia="MS Mincho"/>
          <w:sz w:val="22"/>
          <w:szCs w:val="22"/>
        </w:rPr>
        <w:t xml:space="preserve"> are</w:t>
      </w:r>
      <w:r w:rsidRPr="00DA4411">
        <w:rPr>
          <w:rFonts w:eastAsia="MS Mincho"/>
          <w:sz w:val="22"/>
          <w:szCs w:val="22"/>
        </w:rPr>
        <w:t>:</w:t>
      </w:r>
    </w:p>
    <w:p w:rsidR="00895E65" w:rsidRPr="00DA4411" w:rsidP="00895E65" w14:paraId="2E72AF8C" w14:textId="77777777">
      <w:pPr>
        <w:tabs>
          <w:tab w:val="left" w:pos="4788"/>
        </w:tabs>
        <w:rPr>
          <w:rFonts w:eastAsia="MS Mincho"/>
          <w:b/>
          <w:sz w:val="22"/>
          <w:szCs w:val="22"/>
        </w:rPr>
      </w:pPr>
    </w:p>
    <w:p w:rsidR="00895E65" w:rsidRPr="00DA4411" w:rsidP="00895E65" w14:paraId="2E72AF8D" w14:textId="77777777">
      <w:pPr>
        <w:tabs>
          <w:tab w:val="left" w:pos="4788"/>
        </w:tabs>
        <w:rPr>
          <w:rFonts w:eastAsia="MS Mincho"/>
          <w:b/>
          <w:sz w:val="22"/>
          <w:szCs w:val="22"/>
          <w:u w:val="single"/>
        </w:rPr>
      </w:pPr>
      <w:r w:rsidRPr="002E53F4">
        <w:rPr>
          <w:rFonts w:eastAsia="MS Mincho"/>
          <w:b/>
          <w:sz w:val="22"/>
          <w:szCs w:val="22"/>
          <w:u w:val="single"/>
        </w:rPr>
        <w:t>Part A -</w:t>
      </w:r>
      <w:r>
        <w:rPr>
          <w:rFonts w:eastAsia="MS Mincho"/>
          <w:b/>
          <w:sz w:val="22"/>
          <w:szCs w:val="22"/>
          <w:u w:val="single"/>
        </w:rPr>
        <w:t xml:space="preserve"> </w:t>
      </w:r>
      <w:r w:rsidRPr="00DA4411">
        <w:rPr>
          <w:rFonts w:eastAsia="MS Mincho"/>
          <w:b/>
          <w:sz w:val="22"/>
          <w:szCs w:val="22"/>
          <w:u w:val="single"/>
        </w:rPr>
        <w:t>Terms and Conditions</w:t>
      </w:r>
    </w:p>
    <w:p w:rsidR="00895E65" w:rsidRPr="00DA4411" w:rsidP="00895E65" w14:paraId="2E72AF8E" w14:textId="77777777">
      <w:pPr>
        <w:tabs>
          <w:tab w:val="left" w:pos="4788"/>
        </w:tabs>
        <w:rPr>
          <w:rFonts w:eastAsia="MS Mincho"/>
          <w:b/>
          <w:sz w:val="22"/>
          <w:szCs w:val="22"/>
          <w:u w:val="single"/>
        </w:rPr>
      </w:pPr>
    </w:p>
    <w:p w:rsidR="00895E65" w:rsidRPr="00DA4411" w:rsidP="00895E65" w14:paraId="2E72AF8F" w14:textId="77777777">
      <w:pPr>
        <w:tabs>
          <w:tab w:val="left" w:pos="4788"/>
        </w:tabs>
        <w:rPr>
          <w:rFonts w:eastAsia="MS Mincho"/>
          <w:sz w:val="22"/>
          <w:szCs w:val="22"/>
        </w:rPr>
      </w:pPr>
      <w:r w:rsidRPr="00DA4411">
        <w:rPr>
          <w:rFonts w:eastAsia="MS Mincho"/>
          <w:sz w:val="22"/>
          <w:szCs w:val="22"/>
        </w:rPr>
        <w:t xml:space="preserve">1) </w:t>
      </w:r>
      <w:r w:rsidRPr="00DA4411">
        <w:rPr>
          <w:rFonts w:eastAsia="MS Mincho"/>
          <w:b/>
          <w:bCs/>
          <w:sz w:val="22"/>
          <w:szCs w:val="22"/>
          <w:u w:val="single"/>
        </w:rPr>
        <w:t>Amount</w:t>
      </w:r>
      <w:r w:rsidRPr="00DA4411">
        <w:rPr>
          <w:rFonts w:eastAsia="MS Mincho"/>
          <w:b/>
          <w:bCs/>
          <w:sz w:val="22"/>
          <w:szCs w:val="22"/>
        </w:rPr>
        <w:t xml:space="preserve"> </w:t>
      </w:r>
      <w:r w:rsidRPr="00DA4411">
        <w:rPr>
          <w:rFonts w:eastAsia="MS Mincho"/>
          <w:sz w:val="22"/>
          <w:szCs w:val="22"/>
        </w:rPr>
        <w:t xml:space="preserve">- The </w:t>
      </w:r>
      <w:bookmarkStart w:id="6" w:name="Text39"/>
      <w:r w:rsidR="00D17F46">
        <w:rPr>
          <w:rFonts w:ascii="Courier New" w:eastAsia="MS Mincho" w:hAnsi="Courier New" w:cs="Courier New"/>
          <w:sz w:val="22"/>
          <w:szCs w:val="22"/>
        </w:rPr>
        <w:fldChar w:fldCharType="begin">
          <w:ffData>
            <w:name w:val="Text39"/>
            <w:enabled/>
            <w:calcOnExit w:val="0"/>
            <w:textInput>
              <w:default w:val="[Enter assumption or amortization]"/>
            </w:textInput>
          </w:ffData>
        </w:fldChar>
      </w:r>
      <w:r w:rsidR="000D01D0">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sidR="000D01D0">
        <w:rPr>
          <w:rFonts w:ascii="Courier New" w:eastAsia="MS Mincho" w:hAnsi="Courier New" w:cs="Courier New"/>
          <w:noProof/>
          <w:sz w:val="22"/>
          <w:szCs w:val="22"/>
        </w:rPr>
        <w:t>[Enter assumption or amortization]</w:t>
      </w:r>
      <w:r w:rsidR="00D17F46">
        <w:rPr>
          <w:rFonts w:ascii="Courier New" w:eastAsia="MS Mincho" w:hAnsi="Courier New" w:cs="Courier New"/>
          <w:sz w:val="22"/>
          <w:szCs w:val="22"/>
        </w:rPr>
        <w:fldChar w:fldCharType="end"/>
      </w:r>
      <w:bookmarkEnd w:id="6"/>
      <w:r>
        <w:rPr>
          <w:rFonts w:eastAsia="MS Mincho"/>
          <w:sz w:val="22"/>
          <w:szCs w:val="22"/>
        </w:rPr>
        <w:t xml:space="preserve"> </w:t>
      </w:r>
      <w:r w:rsidRPr="00DA4411">
        <w:rPr>
          <w:rFonts w:eastAsia="MS Mincho"/>
          <w:sz w:val="22"/>
          <w:szCs w:val="22"/>
        </w:rPr>
        <w:t>will be in the amount of $</w:t>
      </w:r>
      <w:bookmarkStart w:id="7" w:name="Text28"/>
      <w:r w:rsidRPr="00DA4411">
        <w:rPr>
          <w:rFonts w:eastAsia="MS Mincho"/>
          <w:sz w:val="22"/>
          <w:szCs w:val="22"/>
        </w:rPr>
        <w:t xml:space="preserve"> </w:t>
      </w:r>
      <w:bookmarkEnd w:id="7"/>
      <w:r w:rsidR="00D17F46">
        <w:rPr>
          <w:rFonts w:ascii="Courier New" w:eastAsia="MS Mincho" w:hAnsi="Courier New" w:cs="Courier New"/>
          <w:sz w:val="22"/>
          <w:szCs w:val="22"/>
        </w:rPr>
        <w:fldChar w:fldCharType="begin">
          <w:ffData>
            <w:name w:val=""/>
            <w:enabled/>
            <w:calcOnExit w:val="0"/>
            <w:textInput>
              <w:default w:val="[Enter amount]"/>
              <w:maxLength w:val="19"/>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amount]</w:t>
      </w:r>
      <w:r w:rsidR="00D17F46">
        <w:rPr>
          <w:rFonts w:ascii="Courier New" w:eastAsia="MS Mincho" w:hAnsi="Courier New" w:cs="Courier New"/>
          <w:sz w:val="22"/>
          <w:szCs w:val="22"/>
        </w:rPr>
        <w:fldChar w:fldCharType="end"/>
      </w:r>
      <w:r w:rsidRPr="00DA4411">
        <w:rPr>
          <w:rFonts w:eastAsia="MS Mincho"/>
          <w:sz w:val="22"/>
          <w:szCs w:val="22"/>
        </w:rPr>
        <w:t>.</w:t>
      </w:r>
    </w:p>
    <w:p w:rsidR="00895E65" w:rsidRPr="00DA4411" w:rsidP="00895E65" w14:paraId="2E72AF90" w14:textId="77777777">
      <w:pPr>
        <w:rPr>
          <w:rFonts w:eastAsia="MS Mincho"/>
          <w:sz w:val="22"/>
          <w:szCs w:val="22"/>
        </w:rPr>
      </w:pPr>
    </w:p>
    <w:p w:rsidR="00895E65" w:rsidRPr="00DA4411" w:rsidP="00895E65" w14:paraId="2E72AF91" w14:textId="77777777">
      <w:pPr>
        <w:pStyle w:val="BodyTextIndent"/>
        <w:ind w:left="0"/>
        <w:rPr>
          <w:sz w:val="22"/>
          <w:szCs w:val="22"/>
        </w:rPr>
      </w:pPr>
      <w:r w:rsidRPr="00DA4411">
        <w:rPr>
          <w:rFonts w:eastAsia="MS Mincho"/>
          <w:sz w:val="22"/>
          <w:szCs w:val="22"/>
        </w:rPr>
        <w:t xml:space="preserve">2) </w:t>
      </w:r>
      <w:r w:rsidR="000D01D0">
        <w:rPr>
          <w:rFonts w:eastAsia="MS Mincho"/>
          <w:b/>
          <w:bCs/>
          <w:sz w:val="22"/>
          <w:szCs w:val="22"/>
          <w:u w:val="single"/>
        </w:rPr>
        <w:t>Purpose</w:t>
      </w:r>
      <w:r w:rsidRPr="00DA4411">
        <w:rPr>
          <w:sz w:val="22"/>
          <w:szCs w:val="22"/>
        </w:rPr>
        <w:t xml:space="preserve">:  </w:t>
      </w:r>
    </w:p>
    <w:bookmarkStart w:id="8" w:name="Text37"/>
    <w:p w:rsidR="00895E65" w:rsidRPr="00DA4411" w:rsidP="00895E65" w14:paraId="2E72AF92"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Text37"/>
            <w:enabled/>
            <w:calcOnExit w:val="0"/>
            <w:textInput>
              <w:default w:val="[Enter purpose(s) and amounts.]"/>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Pr>
          <w:rFonts w:ascii="Courier New" w:eastAsia="MS Mincho" w:hAnsi="Courier New" w:cs="Courier New"/>
          <w:noProof/>
          <w:sz w:val="22"/>
          <w:szCs w:val="22"/>
        </w:rPr>
        <w:t>[Enter purpose(s) and amounts.]</w:t>
      </w:r>
      <w:r>
        <w:rPr>
          <w:rFonts w:ascii="Courier New" w:eastAsia="MS Mincho" w:hAnsi="Courier New" w:cs="Courier New"/>
          <w:sz w:val="22"/>
          <w:szCs w:val="22"/>
        </w:rPr>
        <w:fldChar w:fldCharType="end"/>
      </w:r>
      <w:bookmarkEnd w:id="8"/>
    </w:p>
    <w:p w:rsidR="00895E65" w:rsidRPr="00DA4411" w:rsidP="00895E65" w14:paraId="2E72AF93" w14:textId="77777777">
      <w:pPr>
        <w:rPr>
          <w:rFonts w:eastAsia="MS Mincho"/>
          <w:sz w:val="22"/>
          <w:szCs w:val="22"/>
        </w:rPr>
      </w:pPr>
    </w:p>
    <w:p w:rsidR="00895E65" w:rsidP="00895E65" w14:paraId="2E72AF94" w14:textId="77777777">
      <w:pPr>
        <w:tabs>
          <w:tab w:val="left" w:pos="5508"/>
          <w:tab w:val="left" w:pos="8028"/>
        </w:tabs>
        <w:rPr>
          <w:rFonts w:eastAsia="MS Mincho"/>
          <w:sz w:val="22"/>
          <w:szCs w:val="22"/>
        </w:rPr>
      </w:pPr>
      <w:r w:rsidRPr="00DA4411">
        <w:rPr>
          <w:rFonts w:eastAsia="MS Mincho"/>
          <w:sz w:val="22"/>
          <w:szCs w:val="22"/>
        </w:rPr>
        <w:t xml:space="preserve">3) </w:t>
      </w:r>
      <w:r w:rsidRPr="00DA4411">
        <w:rPr>
          <w:rFonts w:eastAsia="MS Mincho"/>
          <w:b/>
          <w:bCs/>
          <w:sz w:val="22"/>
          <w:szCs w:val="22"/>
          <w:u w:val="single"/>
        </w:rPr>
        <w:t>Interest Rate</w:t>
      </w:r>
      <w:r w:rsidRPr="00DA4411">
        <w:rPr>
          <w:rFonts w:eastAsia="MS Mincho"/>
          <w:sz w:val="22"/>
          <w:szCs w:val="22"/>
        </w:rPr>
        <w:t xml:space="preserve"> – Your </w:t>
      </w:r>
      <w:r w:rsidR="00D17F46">
        <w:rPr>
          <w:rFonts w:ascii="Courier New" w:eastAsia="MS Mincho" w:hAnsi="Courier New" w:cs="Courier New"/>
          <w:sz w:val="22"/>
          <w:szCs w:val="22"/>
        </w:rPr>
        <w:fldChar w:fldCharType="begin">
          <w:ffData>
            <w:name w:val="Text39"/>
            <w:enabled/>
            <w:calcOnExit w:val="0"/>
            <w:textInput>
              <w:default w:val="[Enter assumption or amortization]"/>
            </w:textInput>
          </w:ffData>
        </w:fldChar>
      </w:r>
      <w:r w:rsidR="000D01D0">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sidR="000D01D0">
        <w:rPr>
          <w:rFonts w:ascii="Courier New" w:eastAsia="MS Mincho" w:hAnsi="Courier New" w:cs="Courier New"/>
          <w:noProof/>
          <w:sz w:val="22"/>
          <w:szCs w:val="22"/>
        </w:rPr>
        <w:t>[Enter assumption or amortization]</w:t>
      </w:r>
      <w:r w:rsidR="00D17F46">
        <w:rPr>
          <w:rFonts w:ascii="Courier New" w:eastAsia="MS Mincho" w:hAnsi="Courier New" w:cs="Courier New"/>
          <w:sz w:val="22"/>
          <w:szCs w:val="22"/>
        </w:rPr>
        <w:fldChar w:fldCharType="end"/>
      </w:r>
      <w:r w:rsidR="000D01D0">
        <w:rPr>
          <w:rFonts w:ascii="Courier New" w:eastAsia="MS Mincho" w:hAnsi="Courier New" w:cs="Courier New"/>
          <w:sz w:val="22"/>
          <w:szCs w:val="22"/>
        </w:rPr>
        <w:t xml:space="preserve"> </w:t>
      </w:r>
      <w:r w:rsidRPr="00DA4411">
        <w:rPr>
          <w:rFonts w:eastAsia="MS Mincho"/>
          <w:sz w:val="22"/>
          <w:szCs w:val="22"/>
        </w:rPr>
        <w:t xml:space="preserve">was approved at an interest rate of </w:t>
      </w:r>
      <w:r w:rsidR="00D17F46">
        <w:rPr>
          <w:rFonts w:ascii="Courier New" w:eastAsia="MS Mincho" w:hAnsi="Courier New" w:cs="Courier New"/>
          <w:sz w:val="22"/>
          <w:szCs w:val="22"/>
        </w:rPr>
        <w:fldChar w:fldCharType="begin">
          <w:ffData>
            <w:name w:val=""/>
            <w:enabled/>
            <w:calcOnExit w:val="0"/>
            <w:textInput>
              <w:default w:val="[Enter interest rate]"/>
              <w:maxLength w:val="21"/>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interest rate]</w:t>
      </w:r>
      <w:r w:rsidR="00D17F46">
        <w:rPr>
          <w:rFonts w:ascii="Courier New" w:eastAsia="MS Mincho" w:hAnsi="Courier New" w:cs="Courier New"/>
          <w:sz w:val="22"/>
          <w:szCs w:val="22"/>
        </w:rPr>
        <w:fldChar w:fldCharType="end"/>
      </w:r>
      <w:r w:rsidRPr="00DA4411">
        <w:rPr>
          <w:rFonts w:ascii="Courier New" w:eastAsia="MS Mincho" w:hAnsi="Courier New" w:cs="Courier New"/>
          <w:sz w:val="22"/>
          <w:szCs w:val="22"/>
        </w:rPr>
        <w:t xml:space="preserve"> </w:t>
      </w:r>
      <w:r w:rsidRPr="00DA4411">
        <w:rPr>
          <w:rFonts w:eastAsia="MS Mincho"/>
          <w:sz w:val="22"/>
          <w:szCs w:val="22"/>
        </w:rPr>
        <w:t xml:space="preserve">percent.  The interest rate actually charged will be the lower of this rate or the rate in effect at the time of </w:t>
      </w:r>
      <w:r>
        <w:rPr>
          <w:rFonts w:eastAsia="MS Mincho"/>
          <w:sz w:val="22"/>
          <w:szCs w:val="22"/>
        </w:rPr>
        <w:t>closing.  The non program rate is that rate in effect at approval.</w:t>
      </w:r>
    </w:p>
    <w:p w:rsidR="00A93F4C" w:rsidRPr="00DA4411" w:rsidP="00895E65" w14:paraId="2E72AF95" w14:textId="77777777">
      <w:pPr>
        <w:tabs>
          <w:tab w:val="left" w:pos="5508"/>
          <w:tab w:val="left" w:pos="8028"/>
        </w:tabs>
        <w:rPr>
          <w:rFonts w:eastAsia="MS Mincho"/>
          <w:sz w:val="22"/>
          <w:szCs w:val="22"/>
        </w:rPr>
      </w:pPr>
    </w:p>
    <w:p w:rsidR="00895E65" w:rsidRPr="00DA4411" w:rsidP="00895E65" w14:paraId="2E72AF96" w14:textId="77777777">
      <w:pPr>
        <w:tabs>
          <w:tab w:val="left" w:pos="3348"/>
        </w:tabs>
        <w:rPr>
          <w:rFonts w:ascii="Courier New" w:eastAsia="MS Mincho" w:hAnsi="Courier New" w:cs="Courier New"/>
          <w:sz w:val="22"/>
          <w:szCs w:val="22"/>
        </w:rPr>
      </w:pPr>
      <w:r w:rsidRPr="00DA4411">
        <w:rPr>
          <w:rFonts w:eastAsia="MS Mincho"/>
          <w:sz w:val="22"/>
          <w:szCs w:val="22"/>
        </w:rPr>
        <w:t xml:space="preserve">4) </w:t>
      </w:r>
      <w:r w:rsidRPr="00DA4411">
        <w:rPr>
          <w:rFonts w:eastAsia="MS Mincho"/>
          <w:b/>
          <w:bCs/>
          <w:sz w:val="22"/>
          <w:szCs w:val="22"/>
          <w:u w:val="single"/>
        </w:rPr>
        <w:t>Term</w:t>
      </w:r>
      <w:r w:rsidRPr="00DA4411">
        <w:rPr>
          <w:rFonts w:eastAsia="MS Mincho"/>
          <w:sz w:val="22"/>
          <w:szCs w:val="22"/>
        </w:rPr>
        <w:t xml:space="preserve"> - The term of the loan will be</w:t>
      </w:r>
      <w:bookmarkStart w:id="9" w:name="Text30"/>
      <w:r w:rsidRPr="00DA4411">
        <w:rPr>
          <w:rFonts w:eastAsia="MS Mincho"/>
          <w:sz w:val="22"/>
          <w:szCs w:val="22"/>
        </w:rPr>
        <w:t xml:space="preserve"> </w:t>
      </w:r>
      <w:bookmarkEnd w:id="9"/>
      <w:r w:rsidR="00D17F46">
        <w:rPr>
          <w:rFonts w:ascii="Courier New" w:eastAsia="MS Mincho" w:hAnsi="Courier New" w:cs="Courier New"/>
          <w:sz w:val="22"/>
          <w:szCs w:val="22"/>
        </w:rPr>
        <w:fldChar w:fldCharType="begin">
          <w:ffData>
            <w:name w:val=""/>
            <w:enabled/>
            <w:calcOnExit w:val="0"/>
            <w:textInput>
              <w:default w:val="[Enter number as months or years]"/>
              <w:maxLength w:val="33"/>
            </w:textInput>
          </w:ffData>
        </w:fldChar>
      </w:r>
      <w:r>
        <w:rPr>
          <w:rFonts w:ascii="Courier New" w:eastAsia="MS Mincho" w:hAnsi="Courier New" w:cs="Courier New"/>
          <w:sz w:val="22"/>
          <w:szCs w:val="22"/>
        </w:rPr>
        <w:instrText xml:space="preserve"> FORMTEXT </w:instrText>
      </w:r>
      <w:r w:rsidR="00D17F46">
        <w:rPr>
          <w:rFonts w:ascii="Courier New" w:eastAsia="MS Mincho" w:hAnsi="Courier New" w:cs="Courier New"/>
          <w:sz w:val="22"/>
          <w:szCs w:val="22"/>
        </w:rPr>
        <w:fldChar w:fldCharType="separate"/>
      </w:r>
      <w:r>
        <w:rPr>
          <w:rFonts w:ascii="Courier New" w:eastAsia="MS Mincho" w:hAnsi="Courier New" w:cs="Courier New"/>
          <w:noProof/>
          <w:sz w:val="22"/>
          <w:szCs w:val="22"/>
        </w:rPr>
        <w:t>[Enter number as months or years]</w:t>
      </w:r>
      <w:r w:rsidR="00D17F46">
        <w:rPr>
          <w:rFonts w:ascii="Courier New" w:eastAsia="MS Mincho" w:hAnsi="Courier New" w:cs="Courier New"/>
          <w:sz w:val="22"/>
          <w:szCs w:val="22"/>
        </w:rPr>
        <w:fldChar w:fldCharType="end"/>
      </w:r>
      <w:r w:rsidRPr="00DA4411">
        <w:rPr>
          <w:rFonts w:eastAsia="MS Mincho"/>
          <w:sz w:val="22"/>
          <w:szCs w:val="22"/>
        </w:rPr>
        <w:t>.</w:t>
      </w:r>
    </w:p>
    <w:p w:rsidR="00895E65" w:rsidP="00895E65" w14:paraId="2E72AF97" w14:textId="77777777">
      <w:pPr>
        <w:rPr>
          <w:rFonts w:eastAsia="MS Mincho"/>
          <w:sz w:val="22"/>
          <w:szCs w:val="22"/>
        </w:rPr>
      </w:pPr>
    </w:p>
    <w:p w:rsidR="00BD2A48" w:rsidP="00735115" w14:paraId="2E72AF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F86C0D" w:rsidP="00735115" w14:paraId="2E72AF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sectPr w:rsidSect="0022169A">
          <w:headerReference w:type="default" r:id="rId7"/>
          <w:footerReference w:type="default" r:id="rId8"/>
          <w:footerReference w:type="first" r:id="rId9"/>
          <w:pgSz w:w="12240" w:h="15840" w:code="1"/>
          <w:pgMar w:top="475" w:right="475" w:bottom="475" w:left="475" w:header="720" w:footer="720" w:gutter="0"/>
          <w:cols w:space="720"/>
          <w:titlePg/>
          <w:docGrid w:linePitch="360"/>
        </w:sectPr>
      </w:pPr>
    </w:p>
    <w:p w:rsidR="00895E65" w:rsidRPr="00DA4411" w:rsidP="00895E65" w14:paraId="2E72AF9A" w14:textId="77777777">
      <w:pPr>
        <w:rPr>
          <w:rFonts w:eastAsia="MS Mincho"/>
          <w:sz w:val="22"/>
          <w:szCs w:val="22"/>
        </w:rPr>
      </w:pPr>
      <w:r w:rsidRPr="00DA4411">
        <w:rPr>
          <w:rFonts w:eastAsia="MS Mincho"/>
          <w:sz w:val="22"/>
          <w:szCs w:val="22"/>
        </w:rPr>
        <w:t xml:space="preserve">5) </w:t>
      </w:r>
      <w:r w:rsidRPr="00DA4411">
        <w:rPr>
          <w:rFonts w:eastAsia="MS Mincho"/>
          <w:b/>
          <w:bCs/>
          <w:sz w:val="22"/>
          <w:szCs w:val="22"/>
          <w:u w:val="single"/>
        </w:rPr>
        <w:t>Collateral</w:t>
      </w:r>
      <w:r w:rsidRPr="00DA4411">
        <w:rPr>
          <w:rFonts w:eastAsia="MS Mincho"/>
          <w:sz w:val="22"/>
          <w:szCs w:val="22"/>
        </w:rPr>
        <w:t xml:space="preserve"> – The following collateral is required:</w:t>
      </w:r>
    </w:p>
    <w:p w:rsidR="00895E65" w:rsidRPr="00DA4411" w:rsidP="00895E65" w14:paraId="2E72AF9B" w14:textId="77777777">
      <w:pPr>
        <w:rPr>
          <w:rFonts w:eastAsia="MS Mincho"/>
          <w:sz w:val="22"/>
          <w:szCs w:val="22"/>
        </w:rPr>
      </w:pPr>
    </w:p>
    <w:p w:rsidR="00895E65" w:rsidRPr="00DA4411" w:rsidP="00895E65" w14:paraId="2E72AF9C"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Describe the security to be taken and lien position required.]"/>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Pr>
          <w:rFonts w:ascii="Courier New" w:eastAsia="MS Mincho" w:hAnsi="Courier New" w:cs="Courier New"/>
          <w:noProof/>
          <w:sz w:val="22"/>
          <w:szCs w:val="22"/>
        </w:rPr>
        <w:t>[Describe the security to be taken and lien position required.]</w:t>
      </w:r>
      <w:r>
        <w:rPr>
          <w:rFonts w:ascii="Courier New" w:eastAsia="MS Mincho" w:hAnsi="Courier New" w:cs="Courier New"/>
          <w:sz w:val="22"/>
          <w:szCs w:val="22"/>
        </w:rPr>
        <w:fldChar w:fldCharType="end"/>
      </w:r>
    </w:p>
    <w:p w:rsidR="00895E65" w:rsidRPr="00DA4411" w:rsidP="00895E65" w14:paraId="2E72AF9D" w14:textId="77777777">
      <w:pPr>
        <w:ind w:left="1440"/>
        <w:rPr>
          <w:rFonts w:eastAsia="MS Mincho"/>
          <w:sz w:val="22"/>
          <w:szCs w:val="22"/>
        </w:rPr>
      </w:pPr>
    </w:p>
    <w:p w:rsidR="00895E65" w:rsidRPr="00DA4411" w:rsidP="00895E65" w14:paraId="2E72AF9E" w14:textId="77777777">
      <w:pPr>
        <w:tabs>
          <w:tab w:val="left" w:pos="0"/>
          <w:tab w:val="left" w:pos="5880"/>
          <w:tab w:val="left" w:pos="6480"/>
          <w:tab w:val="left" w:pos="7200"/>
          <w:tab w:val="left" w:pos="7920"/>
          <w:tab w:val="left" w:pos="8640"/>
          <w:tab w:val="left" w:pos="9360"/>
        </w:tabs>
        <w:rPr>
          <w:rStyle w:val="INSheader"/>
          <w:sz w:val="22"/>
          <w:szCs w:val="22"/>
        </w:rPr>
      </w:pPr>
      <w:r w:rsidRPr="00DA4411">
        <w:rPr>
          <w:rFonts w:eastAsia="MS Mincho"/>
          <w:sz w:val="22"/>
          <w:szCs w:val="22"/>
        </w:rPr>
        <w:t xml:space="preserve">6) </w:t>
      </w:r>
      <w:r w:rsidRPr="00DA4411">
        <w:rPr>
          <w:rFonts w:eastAsia="MS Mincho"/>
          <w:b/>
          <w:bCs/>
          <w:sz w:val="22"/>
          <w:szCs w:val="22"/>
          <w:u w:val="single"/>
        </w:rPr>
        <w:t xml:space="preserve">Insurance </w:t>
      </w:r>
      <w:r w:rsidRPr="00DA4411">
        <w:rPr>
          <w:rFonts w:eastAsia="MS Mincho"/>
          <w:sz w:val="22"/>
          <w:szCs w:val="22"/>
        </w:rPr>
        <w:t>– Prior to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895E65" w:rsidRPr="00DA4411" w:rsidP="00895E65" w14:paraId="2E72AF9F" w14:textId="77777777">
      <w:pPr>
        <w:tabs>
          <w:tab w:val="left" w:pos="0"/>
          <w:tab w:val="left" w:pos="5880"/>
          <w:tab w:val="left" w:pos="6480"/>
          <w:tab w:val="left" w:pos="7200"/>
          <w:tab w:val="left" w:pos="8640"/>
          <w:tab w:val="left" w:pos="9360"/>
        </w:tabs>
        <w:rPr>
          <w:rStyle w:val="INSheader"/>
          <w:rFonts w:ascii="Times New Roman" w:hAnsi="Times New Roman"/>
          <w:sz w:val="22"/>
          <w:szCs w:val="22"/>
        </w:rPr>
      </w:pPr>
      <w:r w:rsidRPr="00DA4411">
        <w:rPr>
          <w:rStyle w:val="INSheader"/>
          <w:sz w:val="22"/>
          <w:szCs w:val="22"/>
        </w:rPr>
        <w:tab/>
      </w:r>
      <w:r w:rsidRPr="00DA4411">
        <w:rPr>
          <w:rStyle w:val="INSheader"/>
          <w:sz w:val="22"/>
          <w:szCs w:val="22"/>
        </w:rPr>
        <w:tab/>
      </w:r>
      <w:r w:rsidRPr="00DA4411">
        <w:rPr>
          <w:rStyle w:val="INSheader"/>
          <w:sz w:val="22"/>
          <w:szCs w:val="22"/>
        </w:rPr>
        <w:tab/>
      </w:r>
    </w:p>
    <w:p w:rsidR="00895E65" w:rsidRPr="00DA4411" w:rsidP="00895E65" w14:paraId="2E72AFA0" w14:textId="77777777">
      <w:pPr>
        <w:rPr>
          <w:rFonts w:eastAsia="MS Mincho"/>
          <w:sz w:val="22"/>
          <w:szCs w:val="22"/>
        </w:rPr>
      </w:pPr>
      <w:r>
        <w:rPr>
          <w:rFonts w:eastAsia="MS Mincho"/>
          <w:sz w:val="22"/>
          <w:szCs w:val="22"/>
        </w:rPr>
        <w:t>7</w:t>
      </w:r>
      <w:r w:rsidRPr="00DA4411">
        <w:rPr>
          <w:rFonts w:eastAsia="MS Mincho"/>
          <w:sz w:val="22"/>
          <w:szCs w:val="22"/>
        </w:rPr>
        <w:t xml:space="preserve">) </w:t>
      </w:r>
      <w:r w:rsidRPr="00DA4411">
        <w:rPr>
          <w:rFonts w:eastAsia="MS Mincho"/>
          <w:b/>
          <w:bCs/>
          <w:sz w:val="22"/>
          <w:szCs w:val="22"/>
          <w:u w:val="single"/>
        </w:rPr>
        <w:t>Expiration</w:t>
      </w:r>
      <w:r w:rsidRPr="00DA4411">
        <w:rPr>
          <w:rFonts w:eastAsia="MS Mincho"/>
          <w:sz w:val="22"/>
          <w:szCs w:val="22"/>
        </w:rPr>
        <w:t xml:space="preserve"> - This approval remains effective until the </w:t>
      </w:r>
      <w:r>
        <w:rPr>
          <w:rFonts w:eastAsia="MS Mincho"/>
          <w:sz w:val="22"/>
          <w:szCs w:val="22"/>
        </w:rPr>
        <w:t xml:space="preserve">assumption or amortization </w:t>
      </w:r>
      <w:r w:rsidRPr="00DA4411">
        <w:rPr>
          <w:rFonts w:eastAsia="MS Mincho"/>
          <w:sz w:val="22"/>
          <w:szCs w:val="22"/>
        </w:rPr>
        <w:t>is closed, material changes occur, or your application is withdrawn.  You must report any material changes, financial or otherwise, that occur prior to closing.  A material change is any change that could affect your eligibility for the loan or your ability to repay the loan. The loan closing and release of loan funds are subject to you and FSA agreeing upon all terms and conditions to be contained in the documentation required for the loan, including loan agreements, and security instruments.</w:t>
      </w:r>
    </w:p>
    <w:p w:rsidR="00895E65" w:rsidRPr="00DA4411" w:rsidP="00895E65" w14:paraId="2E72AFA1" w14:textId="77777777">
      <w:pPr>
        <w:rPr>
          <w:rFonts w:eastAsia="MS Mincho"/>
          <w:sz w:val="22"/>
          <w:szCs w:val="22"/>
        </w:rPr>
      </w:pPr>
    </w:p>
    <w:p w:rsidR="00895E65" w:rsidRPr="00DA4411" w:rsidP="00895E65" w14:paraId="2E72AFA2" w14:textId="77777777">
      <w:pPr>
        <w:rPr>
          <w:rFonts w:eastAsia="MS Mincho"/>
          <w:b/>
          <w:bCs/>
          <w:sz w:val="22"/>
          <w:szCs w:val="22"/>
        </w:rPr>
      </w:pPr>
      <w:r>
        <w:rPr>
          <w:rFonts w:eastAsia="MS Mincho"/>
          <w:sz w:val="22"/>
          <w:szCs w:val="22"/>
        </w:rPr>
        <w:t>8</w:t>
      </w:r>
      <w:r w:rsidRPr="00DA4411">
        <w:rPr>
          <w:rFonts w:eastAsia="MS Mincho"/>
          <w:sz w:val="22"/>
          <w:szCs w:val="22"/>
        </w:rPr>
        <w:t xml:space="preserve">) </w:t>
      </w:r>
      <w:r w:rsidRPr="00DA4411">
        <w:rPr>
          <w:rFonts w:eastAsia="MS Mincho"/>
          <w:b/>
          <w:bCs/>
          <w:sz w:val="22"/>
          <w:szCs w:val="22"/>
          <w:u w:val="single"/>
        </w:rPr>
        <w:t>Additional Requirements and Comments</w:t>
      </w:r>
      <w:r w:rsidRPr="00DA4411">
        <w:rPr>
          <w:rFonts w:eastAsia="MS Mincho"/>
          <w:b/>
          <w:bCs/>
          <w:sz w:val="22"/>
          <w:szCs w:val="22"/>
        </w:rPr>
        <w:t xml:space="preserve">  </w:t>
      </w:r>
    </w:p>
    <w:p w:rsidR="00895E65" w:rsidRPr="00DA4411" w:rsidP="00895E65" w14:paraId="2E72AFA3" w14:textId="77777777">
      <w:pPr>
        <w:rPr>
          <w:rFonts w:eastAsia="MS Mincho"/>
          <w:b/>
          <w:bCs/>
          <w:sz w:val="22"/>
          <w:szCs w:val="22"/>
        </w:rPr>
      </w:pPr>
    </w:p>
    <w:p w:rsidR="00895E65" w:rsidRPr="00DA4411" w:rsidP="00895E65" w14:paraId="2E72AFA4"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Enter any closing requirements, comments, etc.]"/>
            </w:textInput>
          </w:ffData>
        </w:fldChar>
      </w:r>
      <w:r>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Pr>
          <w:rFonts w:ascii="Courier New" w:eastAsia="MS Mincho" w:hAnsi="Courier New" w:cs="Courier New"/>
          <w:noProof/>
          <w:sz w:val="22"/>
          <w:szCs w:val="22"/>
        </w:rPr>
        <w:t>[Enter any closing requirements, comments, etc.]</w:t>
      </w:r>
      <w:r>
        <w:rPr>
          <w:rFonts w:ascii="Courier New" w:eastAsia="MS Mincho" w:hAnsi="Courier New" w:cs="Courier New"/>
          <w:sz w:val="22"/>
          <w:szCs w:val="22"/>
        </w:rPr>
        <w:fldChar w:fldCharType="end"/>
      </w:r>
    </w:p>
    <w:p w:rsidR="00895E65" w:rsidRPr="00DA4411" w:rsidP="00895E65" w14:paraId="2E72AFA5" w14:textId="77777777">
      <w:pPr>
        <w:rPr>
          <w:rFonts w:eastAsia="MS Mincho"/>
          <w:sz w:val="22"/>
          <w:szCs w:val="22"/>
        </w:rPr>
      </w:pPr>
      <w:r w:rsidRPr="00DA4411">
        <w:rPr>
          <w:rFonts w:eastAsia="MS Mincho"/>
          <w:b/>
          <w:bCs/>
          <w:sz w:val="22"/>
          <w:szCs w:val="22"/>
        </w:rPr>
        <w:t xml:space="preserve"> </w:t>
      </w:r>
    </w:p>
    <w:p w:rsidR="00895E65" w:rsidP="00895E65" w14:paraId="2E72AFA6" w14:textId="77777777">
      <w:pPr>
        <w:rPr>
          <w:b/>
          <w:bCs/>
          <w:sz w:val="22"/>
          <w:szCs w:val="22"/>
          <w:u w:val="single"/>
        </w:rPr>
      </w:pPr>
    </w:p>
    <w:p w:rsidR="00895E65" w:rsidRPr="00DA4411" w:rsidP="00895E65" w14:paraId="2E72AFA7" w14:textId="77777777">
      <w:pPr>
        <w:rPr>
          <w:b/>
          <w:bCs/>
          <w:sz w:val="22"/>
          <w:szCs w:val="22"/>
          <w:u w:val="single"/>
        </w:rPr>
      </w:pPr>
      <w:r w:rsidRPr="002E53F4">
        <w:rPr>
          <w:b/>
          <w:bCs/>
          <w:sz w:val="22"/>
          <w:szCs w:val="22"/>
          <w:u w:val="single"/>
        </w:rPr>
        <w:t>Part B -</w:t>
      </w:r>
      <w:r>
        <w:rPr>
          <w:b/>
          <w:bCs/>
          <w:sz w:val="22"/>
          <w:szCs w:val="22"/>
          <w:u w:val="single"/>
        </w:rPr>
        <w:t xml:space="preserve"> </w:t>
      </w:r>
      <w:r w:rsidRPr="00DA4411">
        <w:rPr>
          <w:b/>
          <w:bCs/>
          <w:sz w:val="22"/>
          <w:szCs w:val="22"/>
          <w:u w:val="single"/>
        </w:rPr>
        <w:t>Borrower Responsibilities</w:t>
      </w:r>
    </w:p>
    <w:p w:rsidR="00895E65" w:rsidRPr="00DA4411" w:rsidP="00895E65" w14:paraId="2E72AFA8" w14:textId="77777777">
      <w:pPr>
        <w:pStyle w:val="Title"/>
        <w:jc w:val="left"/>
        <w:rPr>
          <w:sz w:val="22"/>
          <w:szCs w:val="22"/>
        </w:rPr>
      </w:pPr>
    </w:p>
    <w:p w:rsidR="00895E65" w:rsidRPr="00DA4411" w:rsidP="00895E65" w14:paraId="2E72AFA9" w14:textId="77777777">
      <w:pPr>
        <w:pStyle w:val="Title"/>
        <w:jc w:val="left"/>
        <w:rPr>
          <w:i/>
          <w:iCs/>
          <w:sz w:val="22"/>
          <w:szCs w:val="22"/>
        </w:rPr>
      </w:pPr>
      <w:r w:rsidRPr="00DA4411">
        <w:rPr>
          <w:iCs/>
          <w:sz w:val="22"/>
          <w:szCs w:val="22"/>
        </w:rPr>
        <w:t xml:space="preserve">When you </w:t>
      </w:r>
      <w:r>
        <w:rPr>
          <w:iCs/>
          <w:sz w:val="22"/>
          <w:szCs w:val="22"/>
        </w:rPr>
        <w:t xml:space="preserve">have </w:t>
      </w:r>
      <w:r w:rsidRPr="00DA4411">
        <w:rPr>
          <w:iCs/>
          <w:sz w:val="22"/>
          <w:szCs w:val="22"/>
        </w:rPr>
        <w:t>an FSA loan, you have certain responsibilities as an FSA borrower. Violation of any of these responsibilities may result in denial of further FSA assistance, and could cause your loan to be accelerated.  This includes an intentional delinquency to obtain debt restructuring</w:t>
      </w:r>
      <w:r w:rsidRPr="00DA4411">
        <w:rPr>
          <w:i/>
          <w:iCs/>
          <w:sz w:val="22"/>
          <w:szCs w:val="22"/>
        </w:rPr>
        <w:t>.</w:t>
      </w:r>
    </w:p>
    <w:p w:rsidR="00895E65" w:rsidRPr="00DA4411" w:rsidP="00895E65" w14:paraId="2E72AFAA" w14:textId="77777777">
      <w:pPr>
        <w:pStyle w:val="Title"/>
        <w:rPr>
          <w:i/>
          <w:iCs/>
          <w:sz w:val="22"/>
          <w:szCs w:val="22"/>
        </w:rPr>
      </w:pPr>
    </w:p>
    <w:p w:rsidR="00895E65" w:rsidRPr="00DA4411" w:rsidP="00895E65" w14:paraId="2E72AFAB" w14:textId="77777777">
      <w:pPr>
        <w:rPr>
          <w:iCs/>
          <w:sz w:val="22"/>
          <w:szCs w:val="22"/>
        </w:rPr>
      </w:pPr>
      <w:r w:rsidRPr="00DA4411">
        <w:rPr>
          <w:bCs/>
          <w:iCs/>
          <w:sz w:val="22"/>
          <w:szCs w:val="22"/>
        </w:rPr>
        <w:t xml:space="preserve">1) </w:t>
      </w:r>
      <w:r w:rsidRPr="00DA4411">
        <w:rPr>
          <w:b/>
          <w:bCs/>
          <w:iCs/>
          <w:sz w:val="22"/>
          <w:szCs w:val="22"/>
          <w:u w:val="single"/>
        </w:rPr>
        <w:t>Changes in Operation</w:t>
      </w:r>
      <w:r w:rsidRPr="00DA4411">
        <w:rPr>
          <w:bCs/>
          <w:iCs/>
          <w:sz w:val="22"/>
          <w:szCs w:val="22"/>
        </w:rPr>
        <w:t xml:space="preserve"> – FSA a</w:t>
      </w:r>
      <w:r>
        <w:rPr>
          <w:bCs/>
          <w:iCs/>
          <w:sz w:val="22"/>
          <w:szCs w:val="22"/>
        </w:rPr>
        <w:t>pproved your application</w:t>
      </w:r>
      <w:r w:rsidRPr="00DA4411">
        <w:rPr>
          <w:bCs/>
          <w:iCs/>
          <w:sz w:val="22"/>
          <w:szCs w:val="22"/>
        </w:rPr>
        <w:t xml:space="preserve"> based on facts you supplied about your operation.  If any changes occur in your operation, you should notify your </w:t>
      </w:r>
      <w:smartTag w:uri="urn:schemas-microsoft-com:office:smarttags" w:element="place">
        <w:smartTag w:uri="urn:schemas-microsoft-com:office:smarttags" w:element="PlaceName">
          <w:r w:rsidRPr="00DA4411">
            <w:rPr>
              <w:bCs/>
              <w:iCs/>
              <w:sz w:val="22"/>
              <w:szCs w:val="22"/>
            </w:rPr>
            <w:t>FSA</w:t>
          </w:r>
        </w:smartTag>
        <w:r w:rsidRPr="00DA4411">
          <w:rPr>
            <w:bCs/>
            <w:iCs/>
            <w:sz w:val="22"/>
            <w:szCs w:val="22"/>
          </w:rPr>
          <w:t xml:space="preserve"> </w:t>
        </w:r>
        <w:smartTag w:uri="urn:schemas-microsoft-com:office:smarttags" w:element="PlaceName">
          <w:r w:rsidRPr="00DA4411">
            <w:rPr>
              <w:bCs/>
              <w:iCs/>
              <w:sz w:val="22"/>
              <w:szCs w:val="22"/>
            </w:rPr>
            <w:t>Service</w:t>
          </w:r>
        </w:smartTag>
        <w:r w:rsidRPr="00DA4411">
          <w:rPr>
            <w:bCs/>
            <w:iCs/>
            <w:sz w:val="22"/>
            <w:szCs w:val="22"/>
          </w:rPr>
          <w:t xml:space="preserve"> </w:t>
        </w:r>
        <w:smartTag w:uri="urn:schemas-microsoft-com:office:smarttags" w:element="PlaceType">
          <w:r w:rsidRPr="00DA4411">
            <w:rPr>
              <w:bCs/>
              <w:iCs/>
              <w:sz w:val="22"/>
              <w:szCs w:val="22"/>
            </w:rPr>
            <w:t>Center</w:t>
          </w:r>
        </w:smartTag>
      </w:smartTag>
      <w:r w:rsidRPr="00DA4411">
        <w:rPr>
          <w:bCs/>
          <w:iCs/>
          <w:sz w:val="22"/>
          <w:szCs w:val="22"/>
        </w:rPr>
        <w:t xml:space="preserve"> immediately</w:t>
      </w:r>
      <w:r w:rsidRPr="00DA4411">
        <w:rPr>
          <w:iCs/>
          <w:sz w:val="22"/>
          <w:szCs w:val="22"/>
        </w:rPr>
        <w:t>.</w:t>
      </w:r>
    </w:p>
    <w:p w:rsidR="00895E65" w:rsidRPr="00DA4411" w:rsidP="00895E65" w14:paraId="2E72AFAC" w14:textId="77777777">
      <w:pPr>
        <w:rPr>
          <w:iCs/>
          <w:sz w:val="22"/>
          <w:szCs w:val="22"/>
        </w:rPr>
      </w:pPr>
    </w:p>
    <w:p w:rsidR="00895E65" w:rsidP="00895E65" w14:paraId="2E72AFAD" w14:textId="77777777">
      <w:pPr>
        <w:rPr>
          <w:bCs/>
          <w:iCs/>
          <w:sz w:val="22"/>
          <w:szCs w:val="22"/>
        </w:rPr>
      </w:pPr>
      <w:r w:rsidRPr="00DA4411">
        <w:rPr>
          <w:bCs/>
          <w:iCs/>
          <w:sz w:val="22"/>
          <w:szCs w:val="22"/>
        </w:rPr>
        <w:t xml:space="preserve">2) </w:t>
      </w:r>
      <w:r w:rsidRPr="00DA4411">
        <w:rPr>
          <w:b/>
          <w:bCs/>
          <w:iCs/>
          <w:sz w:val="22"/>
          <w:szCs w:val="22"/>
          <w:u w:val="single"/>
        </w:rPr>
        <w:t>Recordkeeping</w:t>
      </w:r>
      <w:r w:rsidRPr="00DA4411">
        <w:rPr>
          <w:b/>
          <w:bCs/>
          <w:iCs/>
          <w:sz w:val="22"/>
          <w:szCs w:val="22"/>
        </w:rPr>
        <w:t xml:space="preserve"> </w:t>
      </w:r>
      <w:r w:rsidRPr="00DA4411">
        <w:rPr>
          <w:bCs/>
          <w:iCs/>
          <w:sz w:val="22"/>
          <w:szCs w:val="22"/>
        </w:rPr>
        <w:t>- Keep accurate</w:t>
      </w:r>
      <w:r>
        <w:rPr>
          <w:bCs/>
          <w:iCs/>
          <w:sz w:val="22"/>
          <w:szCs w:val="22"/>
        </w:rPr>
        <w:t>,</w:t>
      </w:r>
      <w:r w:rsidRPr="00DA4411">
        <w:rPr>
          <w:bCs/>
          <w:iCs/>
          <w:sz w:val="22"/>
          <w:szCs w:val="22"/>
        </w:rPr>
        <w:t xml:space="preserve"> up to date records of income and expenses for family living and farm operating expenses.  You will promptly provide all information and records to FSA when requested to do so.</w:t>
      </w:r>
    </w:p>
    <w:p w:rsidR="00895E65" w:rsidRPr="00DA4411" w:rsidP="00895E65" w14:paraId="2E72AFAE" w14:textId="77777777">
      <w:pPr>
        <w:rPr>
          <w:bCs/>
          <w:iCs/>
          <w:sz w:val="22"/>
          <w:szCs w:val="22"/>
        </w:rPr>
      </w:pPr>
    </w:p>
    <w:p w:rsidR="00895E65" w:rsidRPr="00DA4411" w:rsidP="00895E65" w14:paraId="2E72AFAF" w14:textId="77777777">
      <w:pPr>
        <w:rPr>
          <w:bCs/>
          <w:iCs/>
          <w:sz w:val="22"/>
          <w:szCs w:val="22"/>
        </w:rPr>
      </w:pPr>
      <w:r w:rsidRPr="00DA4411">
        <w:rPr>
          <w:bCs/>
          <w:iCs/>
          <w:sz w:val="22"/>
          <w:szCs w:val="22"/>
        </w:rPr>
        <w:t xml:space="preserve">3) </w:t>
      </w:r>
      <w:r w:rsidRPr="00DA4411">
        <w:rPr>
          <w:b/>
          <w:bCs/>
          <w:iCs/>
          <w:sz w:val="22"/>
          <w:szCs w:val="22"/>
          <w:u w:val="single"/>
        </w:rPr>
        <w:t>Releases and Sales</w:t>
      </w:r>
      <w:r w:rsidRPr="00DA4411">
        <w:rPr>
          <w:bCs/>
          <w:iCs/>
          <w:sz w:val="22"/>
          <w:szCs w:val="22"/>
        </w:rPr>
        <w:t xml:space="preserve"> – If the loan is secured by crops, livestock, or machinery, the FSA</w:t>
      </w:r>
      <w:r>
        <w:rPr>
          <w:bCs/>
          <w:iCs/>
          <w:sz w:val="22"/>
          <w:szCs w:val="22"/>
        </w:rPr>
        <w:t>-2040</w:t>
      </w:r>
      <w:r w:rsidRPr="00DA4411">
        <w:rPr>
          <w:bCs/>
          <w:iCs/>
          <w:sz w:val="22"/>
          <w:szCs w:val="22"/>
        </w:rPr>
        <w:t xml:space="preserve"> “Agreement and Record of the Disposition of FSA Security/Release of Proceeds</w:t>
      </w:r>
      <w:r>
        <w:rPr>
          <w:bCs/>
          <w:iCs/>
          <w:sz w:val="22"/>
          <w:szCs w:val="22"/>
        </w:rPr>
        <w:t>,</w:t>
      </w:r>
      <w:r w:rsidRPr="00DA4411">
        <w:rPr>
          <w:bCs/>
          <w:iCs/>
          <w:sz w:val="22"/>
          <w:szCs w:val="22"/>
        </w:rPr>
        <w:t>” which you signed is the agreement between FSA and you which explains what sales you plan to make, approximately when</w:t>
      </w:r>
      <w:r>
        <w:rPr>
          <w:bCs/>
          <w:iCs/>
          <w:sz w:val="22"/>
          <w:szCs w:val="22"/>
        </w:rPr>
        <w:t>,</w:t>
      </w:r>
      <w:r w:rsidRPr="00DA4411">
        <w:rPr>
          <w:bCs/>
          <w:iCs/>
          <w:sz w:val="22"/>
          <w:szCs w:val="22"/>
        </w:rPr>
        <w:t xml:space="preserve"> and to whom those sales will be made, and how the proceeds from those sales will be used.  You must inform FSA if you deviate from this plan by selling to other parties or plan to use the proceeds differently.  This agreement is usually updated on an annual basis and you must cooperate with FSA to complete any new agreements.  </w:t>
      </w:r>
    </w:p>
    <w:p w:rsidR="00895E65" w:rsidRPr="00DA4411" w:rsidP="00895E65" w14:paraId="2E72AFB0" w14:textId="77777777">
      <w:pPr>
        <w:rPr>
          <w:bCs/>
          <w:iCs/>
          <w:sz w:val="22"/>
          <w:szCs w:val="22"/>
        </w:rPr>
      </w:pPr>
    </w:p>
    <w:p w:rsidR="00895E65" w:rsidP="00895E65" w14:paraId="2E72AFB1" w14:textId="77777777">
      <w:pPr>
        <w:tabs>
          <w:tab w:val="left" w:pos="-1440"/>
          <w:tab w:val="left" w:pos="-720"/>
          <w:tab w:val="left" w:pos="0"/>
          <w:tab w:val="left" w:pos="720"/>
          <w:tab w:val="left" w:pos="4140"/>
        </w:tabs>
        <w:rPr>
          <w:sz w:val="22"/>
          <w:szCs w:val="22"/>
        </w:rPr>
      </w:pPr>
      <w:r w:rsidRPr="00DA4411">
        <w:rPr>
          <w:sz w:val="22"/>
          <w:szCs w:val="22"/>
        </w:rPr>
        <w:t xml:space="preserve">4) </w:t>
      </w:r>
      <w:r w:rsidRPr="00DA4411">
        <w:rPr>
          <w:b/>
          <w:sz w:val="22"/>
          <w:szCs w:val="22"/>
          <w:u w:val="single"/>
        </w:rPr>
        <w:t>Payments</w:t>
      </w:r>
      <w:r w:rsidRPr="00DA4411">
        <w:rPr>
          <w:sz w:val="22"/>
          <w:szCs w:val="22"/>
        </w:rPr>
        <w:t xml:space="preserve"> - Payments are due as agreed upon in the </w:t>
      </w:r>
      <w:r>
        <w:rPr>
          <w:sz w:val="22"/>
          <w:szCs w:val="22"/>
        </w:rPr>
        <w:t>assumption or amortization agreement</w:t>
      </w:r>
      <w:r w:rsidRPr="00DA4411">
        <w:rPr>
          <w:sz w:val="22"/>
          <w:szCs w:val="22"/>
        </w:rPr>
        <w:t>.  It is essential that payments be made on time.  Extra payments are encouraged whenever possible.</w:t>
      </w:r>
    </w:p>
    <w:p w:rsidR="00CA76F6" w:rsidP="00A40E0E" w14:paraId="2E72AF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895E65" w:rsidP="00895E65" w14:paraId="2E72AFB3" w14:textId="77777777">
      <w:pPr>
        <w:tabs>
          <w:tab w:val="left" w:pos="-1440"/>
          <w:tab w:val="left" w:pos="-720"/>
          <w:tab w:val="left" w:pos="0"/>
          <w:tab w:val="left" w:pos="720"/>
          <w:tab w:val="left" w:pos="4140"/>
        </w:tabs>
        <w:spacing w:line="240" w:lineRule="exact"/>
        <w:jc w:val="both"/>
        <w:rPr>
          <w:bCs/>
          <w:iCs/>
          <w:sz w:val="22"/>
          <w:szCs w:val="22"/>
        </w:rPr>
      </w:pPr>
      <w:r w:rsidRPr="00DA4411">
        <w:rPr>
          <w:sz w:val="22"/>
          <w:szCs w:val="22"/>
        </w:rPr>
        <w:t xml:space="preserve">5) </w:t>
      </w:r>
      <w:r w:rsidRPr="00DA4411">
        <w:rPr>
          <w:b/>
          <w:sz w:val="22"/>
          <w:szCs w:val="22"/>
          <w:u w:val="single"/>
        </w:rPr>
        <w:t>Security</w:t>
      </w:r>
      <w:r w:rsidRPr="00DA4411">
        <w:rPr>
          <w:b/>
          <w:sz w:val="22"/>
          <w:szCs w:val="22"/>
        </w:rPr>
        <w:t xml:space="preserve"> </w:t>
      </w:r>
      <w:r w:rsidRPr="00DA4411">
        <w:rPr>
          <w:sz w:val="22"/>
          <w:szCs w:val="22"/>
        </w:rPr>
        <w:t>- The loan is secured by a Financing Statement</w:t>
      </w:r>
      <w:r>
        <w:rPr>
          <w:sz w:val="22"/>
          <w:szCs w:val="22"/>
        </w:rPr>
        <w:t>,</w:t>
      </w:r>
      <w:r w:rsidRPr="00DA4411">
        <w:rPr>
          <w:sz w:val="22"/>
          <w:szCs w:val="22"/>
        </w:rPr>
        <w:t xml:space="preserve"> Security Agreement</w:t>
      </w:r>
      <w:r>
        <w:rPr>
          <w:sz w:val="22"/>
          <w:szCs w:val="22"/>
        </w:rPr>
        <w:t>,</w:t>
      </w:r>
      <w:r w:rsidRPr="00DA4411">
        <w:rPr>
          <w:sz w:val="22"/>
          <w:szCs w:val="22"/>
        </w:rPr>
        <w:t xml:space="preserve"> real estate mortgage</w:t>
      </w:r>
      <w:r>
        <w:rPr>
          <w:sz w:val="22"/>
          <w:szCs w:val="22"/>
        </w:rPr>
        <w:t>,</w:t>
      </w:r>
      <w:r w:rsidRPr="00DA4411">
        <w:rPr>
          <w:sz w:val="22"/>
          <w:szCs w:val="22"/>
        </w:rPr>
        <w:t xml:space="preserve"> or other security instruments (depending upon the type of loan security).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895E65" w:rsidRPr="00DA4411" w:rsidP="00895E65" w14:paraId="2E72AFB4" w14:textId="77777777">
      <w:pPr>
        <w:rPr>
          <w:bCs/>
          <w:iCs/>
          <w:sz w:val="22"/>
          <w:szCs w:val="22"/>
        </w:rPr>
      </w:pPr>
    </w:p>
    <w:p w:rsidR="00E53406" w:rsidRPr="00E53406" w:rsidP="00E53406" w14:paraId="2E72AFB5" w14:textId="77777777">
      <w:pPr>
        <w:rPr>
          <w:sz w:val="22"/>
          <w:szCs w:val="22"/>
        </w:rPr>
      </w:pPr>
      <w:r w:rsidRPr="00DA4411">
        <w:rPr>
          <w:bCs/>
          <w:iCs/>
          <w:sz w:val="22"/>
          <w:szCs w:val="22"/>
        </w:rPr>
        <w:t xml:space="preserve">6) </w:t>
      </w:r>
      <w:r w:rsidRPr="00DA4411">
        <w:rPr>
          <w:b/>
          <w:bCs/>
          <w:iCs/>
          <w:sz w:val="22"/>
          <w:szCs w:val="22"/>
          <w:u w:val="single"/>
        </w:rPr>
        <w:t>Graduation</w:t>
      </w:r>
      <w:r w:rsidRPr="00DA4411">
        <w:rPr>
          <w:bCs/>
          <w:iCs/>
          <w:sz w:val="22"/>
          <w:szCs w:val="22"/>
        </w:rPr>
        <w:t xml:space="preserve"> – FSA does not replace conventional credit.  FSA credit is available to you only until such time as conventional credit is available to finance your needs.  When, in accordance with Agency regulations and agreements, it appears that you may obtain credit at rates and terms then prevailing in the area and on terms you can reasonably be expected to meet, you will be required to apply for, and if approved by the lender, accept a loan sufficient to pay the balance of the FSA debt in full.</w:t>
      </w:r>
      <w:r>
        <w:rPr>
          <w:bCs/>
          <w:iCs/>
          <w:sz w:val="22"/>
          <w:szCs w:val="22"/>
        </w:rPr>
        <w:t xml:space="preserve">  </w:t>
      </w:r>
      <w:r w:rsidRPr="00E53406">
        <w:rPr>
          <w:sz w:val="22"/>
          <w:szCs w:val="22"/>
        </w:rPr>
        <w:t xml:space="preserve">The provisions of this paragraph do not apply </w:t>
      </w:r>
      <w:r>
        <w:rPr>
          <w:sz w:val="22"/>
          <w:szCs w:val="22"/>
        </w:rPr>
        <w:t>to Non Program assumptions, shared appreciation amortizations, or Conservation Loans</w:t>
      </w:r>
      <w:r w:rsidRPr="00E53406">
        <w:rPr>
          <w:sz w:val="22"/>
          <w:szCs w:val="22"/>
        </w:rPr>
        <w:t>.</w:t>
      </w:r>
    </w:p>
    <w:p w:rsidR="00895E65" w:rsidP="00895E65" w14:paraId="2E72AFB6" w14:textId="77777777">
      <w:pPr>
        <w:rPr>
          <w:bCs/>
          <w:iCs/>
          <w:sz w:val="22"/>
          <w:szCs w:val="22"/>
        </w:rPr>
      </w:pPr>
    </w:p>
    <w:p w:rsidR="00986C70" w:rsidRPr="00986C70" w:rsidP="00A40E0E" w14:paraId="2E72AF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b/>
          <w:sz w:val="22"/>
          <w:szCs w:val="22"/>
          <w:u w:val="single"/>
        </w:rPr>
      </w:pPr>
      <w:r w:rsidRPr="00986C70">
        <w:rPr>
          <w:rFonts w:eastAsia="MS Mincho"/>
          <w:b/>
          <w:sz w:val="22"/>
          <w:szCs w:val="22"/>
          <w:u w:val="single"/>
        </w:rPr>
        <w:t xml:space="preserve">Part C </w:t>
      </w:r>
      <w:r w:rsidR="00E95076">
        <w:rPr>
          <w:rFonts w:eastAsia="MS Mincho"/>
          <w:b/>
          <w:sz w:val="22"/>
          <w:szCs w:val="22"/>
          <w:u w:val="single"/>
        </w:rPr>
        <w:t>-</w:t>
      </w:r>
      <w:r w:rsidRPr="00986C70">
        <w:rPr>
          <w:rFonts w:eastAsia="MS Mincho"/>
          <w:b/>
          <w:sz w:val="22"/>
          <w:szCs w:val="22"/>
          <w:u w:val="single"/>
        </w:rPr>
        <w:t xml:space="preserve"> Agency Approval</w:t>
      </w:r>
    </w:p>
    <w:p w:rsidR="00986C70" w:rsidP="00A40E0E" w14:paraId="2E72AF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sz w:val="22"/>
          <w:szCs w:val="22"/>
        </w:rPr>
      </w:pPr>
    </w:p>
    <w:p w:rsidR="00CA76F6" w:rsidP="00A40E0E" w14:paraId="2E72AF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DA4411">
        <w:rPr>
          <w:rFonts w:eastAsia="MS Mincho"/>
          <w:sz w:val="22"/>
          <w:szCs w:val="22"/>
        </w:rPr>
        <w:t xml:space="preserve">A copy of this </w:t>
      </w:r>
      <w:r w:rsidR="00986C70">
        <w:rPr>
          <w:rFonts w:eastAsia="MS Mincho"/>
          <w:sz w:val="22"/>
          <w:szCs w:val="22"/>
        </w:rPr>
        <w:t>approval notice</w:t>
      </w:r>
      <w:r w:rsidRPr="00DA4411">
        <w:rPr>
          <w:rFonts w:eastAsia="MS Mincho"/>
          <w:sz w:val="22"/>
          <w:szCs w:val="22"/>
        </w:rPr>
        <w:t xml:space="preserve"> is enclosed for your records.  </w:t>
      </w:r>
      <w:r w:rsidR="00B863B2">
        <w:rPr>
          <w:rFonts w:eastAsia="MS Mincho"/>
          <w:sz w:val="22"/>
          <w:szCs w:val="22"/>
        </w:rPr>
        <w:t xml:space="preserve">Remember, if you do </w:t>
      </w:r>
      <w:r w:rsidR="005670CF">
        <w:rPr>
          <w:rFonts w:eastAsia="MS Mincho"/>
          <w:sz w:val="22"/>
          <w:szCs w:val="22"/>
        </w:rPr>
        <w:t xml:space="preserve">not return this </w:t>
      </w:r>
      <w:r w:rsidR="00986C70">
        <w:rPr>
          <w:rFonts w:eastAsia="MS Mincho"/>
          <w:sz w:val="22"/>
          <w:szCs w:val="22"/>
        </w:rPr>
        <w:t>notice</w:t>
      </w:r>
      <w:r w:rsidR="005670CF">
        <w:rPr>
          <w:rFonts w:eastAsia="MS Mincho"/>
          <w:sz w:val="22"/>
          <w:szCs w:val="22"/>
        </w:rPr>
        <w:t xml:space="preserve"> within 15</w:t>
      </w:r>
      <w:r w:rsidR="00B863B2">
        <w:rPr>
          <w:rFonts w:eastAsia="MS Mincho"/>
          <w:sz w:val="22"/>
          <w:szCs w:val="22"/>
        </w:rPr>
        <w:t xml:space="preserve"> business days, your application will be withdrawn.  </w:t>
      </w:r>
    </w:p>
    <w:p w:rsidR="00CA76F6" w:rsidRPr="00BD2A48" w:rsidP="00A40E0E" w14:paraId="2E72AF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A40E0E" w:rsidRPr="00BD2A48" w:rsidP="00A40E0E" w14:paraId="2E72AF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BD2A48">
        <w:rPr>
          <w:sz w:val="22"/>
          <w:szCs w:val="22"/>
        </w:rPr>
        <w:t>For more information</w:t>
      </w:r>
      <w:r w:rsidR="00E07E3E">
        <w:rPr>
          <w:sz w:val="22"/>
          <w:szCs w:val="22"/>
        </w:rPr>
        <w:t xml:space="preserve"> or if you have any questions</w:t>
      </w:r>
      <w:r w:rsidRPr="00BD2A48">
        <w:rPr>
          <w:sz w:val="22"/>
          <w:szCs w:val="22"/>
        </w:rPr>
        <w:t>, please contact</w:t>
      </w:r>
      <w:r w:rsidR="00986C70">
        <w:rPr>
          <w:sz w:val="22"/>
          <w:szCs w:val="22"/>
        </w:rPr>
        <w:t xml:space="preserve"> </w:t>
      </w:r>
      <w:r w:rsidRPr="00986C70" w:rsidR="00986C70">
        <w:rPr>
          <w:rFonts w:ascii="Arial" w:hAnsi="Arial" w:cs="Arial"/>
          <w:i/>
          <w:sz w:val="16"/>
          <w:szCs w:val="16"/>
        </w:rPr>
        <w:t>(1)</w:t>
      </w:r>
      <w:r w:rsidRPr="00BD2A48">
        <w:rPr>
          <w:sz w:val="22"/>
          <w:szCs w:val="22"/>
        </w:rPr>
        <w:t xml:space="preserve"> </w:t>
      </w:r>
      <w:bookmarkStart w:id="10" w:name="Text10"/>
      <w:r w:rsidRPr="00F86C0D" w:rsidR="00D17F46">
        <w:rPr>
          <w:rFonts w:ascii="Courier New" w:hAnsi="Courier New" w:cs="Courier New"/>
          <w:sz w:val="22"/>
          <w:szCs w:val="22"/>
        </w:rPr>
        <w:fldChar w:fldCharType="begin">
          <w:ffData>
            <w:name w:val="Text10"/>
            <w:enabled/>
            <w:calcOnExit w:val="0"/>
            <w:textInput>
              <w:default w:val="[this office or the specific office name]"/>
            </w:textInput>
          </w:ffData>
        </w:fldChar>
      </w:r>
      <w:r w:rsidRPr="00F86C0D" w:rsidR="00B81E1F">
        <w:rPr>
          <w:rFonts w:ascii="Courier New" w:hAnsi="Courier New" w:cs="Courier New"/>
          <w:sz w:val="22"/>
          <w:szCs w:val="22"/>
        </w:rPr>
        <w:instrText xml:space="preserve"> FORMTEXT </w:instrText>
      </w:r>
      <w:r w:rsidRPr="00F86C0D" w:rsidR="00D17F46">
        <w:rPr>
          <w:rFonts w:ascii="Courier New" w:hAnsi="Courier New" w:cs="Courier New"/>
          <w:sz w:val="22"/>
          <w:szCs w:val="22"/>
        </w:rPr>
        <w:fldChar w:fldCharType="separate"/>
      </w:r>
      <w:r w:rsidRPr="00F86C0D" w:rsidR="00B81E1F">
        <w:rPr>
          <w:rFonts w:ascii="Courier New" w:hAnsi="Courier New" w:cs="Courier New"/>
          <w:noProof/>
          <w:sz w:val="22"/>
          <w:szCs w:val="22"/>
        </w:rPr>
        <w:t>[this office or the specific office name]</w:t>
      </w:r>
      <w:r w:rsidRPr="00F86C0D" w:rsidR="00D17F46">
        <w:rPr>
          <w:rFonts w:ascii="Courier New" w:hAnsi="Courier New" w:cs="Courier New"/>
          <w:sz w:val="22"/>
          <w:szCs w:val="22"/>
        </w:rPr>
        <w:fldChar w:fldCharType="end"/>
      </w:r>
      <w:bookmarkEnd w:id="10"/>
      <w:r w:rsidRPr="00BD2A48" w:rsidR="00B81E1F">
        <w:rPr>
          <w:sz w:val="22"/>
          <w:szCs w:val="22"/>
        </w:rPr>
        <w:t>at</w:t>
      </w:r>
      <w:r w:rsidR="00986C70">
        <w:rPr>
          <w:sz w:val="22"/>
          <w:szCs w:val="22"/>
        </w:rPr>
        <w:t xml:space="preserve"> </w:t>
      </w:r>
      <w:r w:rsidRPr="00986C70" w:rsidR="00986C70">
        <w:rPr>
          <w:rFonts w:ascii="Arial" w:hAnsi="Arial" w:cs="Arial"/>
          <w:i/>
          <w:sz w:val="16"/>
          <w:szCs w:val="16"/>
        </w:rPr>
        <w:t>(2)</w:t>
      </w:r>
      <w:r w:rsidRPr="00BD2A48" w:rsidR="00B81E1F">
        <w:rPr>
          <w:sz w:val="22"/>
          <w:szCs w:val="22"/>
        </w:rPr>
        <w:t xml:space="preserve"> </w:t>
      </w:r>
      <w:bookmarkStart w:id="11" w:name="Text8"/>
      <w:r w:rsidRPr="00F86C0D" w:rsidR="00D17F46">
        <w:rPr>
          <w:rFonts w:ascii="Courier New" w:hAnsi="Courier New" w:cs="Courier New"/>
          <w:sz w:val="22"/>
          <w:szCs w:val="22"/>
        </w:rPr>
        <w:fldChar w:fldCharType="begin">
          <w:ffData>
            <w:name w:val="Text8"/>
            <w:enabled/>
            <w:calcOnExit w:val="0"/>
            <w:textInput>
              <w:default w:val="[County Office Address]"/>
            </w:textInput>
          </w:ffData>
        </w:fldChar>
      </w:r>
      <w:r w:rsidRPr="00F86C0D" w:rsidR="00B81E1F">
        <w:rPr>
          <w:rFonts w:ascii="Courier New" w:hAnsi="Courier New" w:cs="Courier New"/>
          <w:sz w:val="22"/>
          <w:szCs w:val="22"/>
        </w:rPr>
        <w:instrText xml:space="preserve"> FORMTEXT </w:instrText>
      </w:r>
      <w:r w:rsidRPr="00F86C0D" w:rsidR="00D17F46">
        <w:rPr>
          <w:rFonts w:ascii="Courier New" w:hAnsi="Courier New" w:cs="Courier New"/>
          <w:sz w:val="22"/>
          <w:szCs w:val="22"/>
        </w:rPr>
        <w:fldChar w:fldCharType="separate"/>
      </w:r>
      <w:r w:rsidRPr="00F86C0D" w:rsidR="00B81E1F">
        <w:rPr>
          <w:rFonts w:ascii="Courier New" w:hAnsi="Courier New" w:cs="Courier New"/>
          <w:noProof/>
          <w:sz w:val="22"/>
          <w:szCs w:val="22"/>
        </w:rPr>
        <w:t>[County Office Address]</w:t>
      </w:r>
      <w:r w:rsidRPr="00F86C0D" w:rsidR="00D17F46">
        <w:rPr>
          <w:rFonts w:ascii="Courier New" w:hAnsi="Courier New" w:cs="Courier New"/>
          <w:sz w:val="22"/>
          <w:szCs w:val="22"/>
        </w:rPr>
        <w:fldChar w:fldCharType="end"/>
      </w:r>
      <w:bookmarkEnd w:id="11"/>
      <w:r w:rsidRPr="00BD2A48" w:rsidR="00B81E1F">
        <w:rPr>
          <w:sz w:val="22"/>
          <w:szCs w:val="22"/>
        </w:rPr>
        <w:t xml:space="preserve"> or telephone</w:t>
      </w:r>
      <w:r w:rsidR="00986C70">
        <w:rPr>
          <w:sz w:val="22"/>
          <w:szCs w:val="22"/>
        </w:rPr>
        <w:t xml:space="preserve"> </w:t>
      </w:r>
      <w:r w:rsidRPr="00986C70" w:rsidR="00986C70">
        <w:rPr>
          <w:rFonts w:ascii="Arial" w:hAnsi="Arial" w:cs="Arial"/>
          <w:i/>
          <w:sz w:val="16"/>
          <w:szCs w:val="16"/>
        </w:rPr>
        <w:t>(3)</w:t>
      </w:r>
      <w:r w:rsidRPr="00BD2A48" w:rsidR="00B81E1F">
        <w:rPr>
          <w:sz w:val="22"/>
          <w:szCs w:val="22"/>
        </w:rPr>
        <w:t xml:space="preserve"> </w:t>
      </w:r>
      <w:bookmarkStart w:id="12" w:name="Text9"/>
      <w:r w:rsidRPr="00F86C0D" w:rsidR="00D17F46">
        <w:rPr>
          <w:rFonts w:ascii="Courier New" w:hAnsi="Courier New" w:cs="Courier New"/>
          <w:sz w:val="22"/>
          <w:szCs w:val="22"/>
        </w:rPr>
        <w:fldChar w:fldCharType="begin">
          <w:ffData>
            <w:name w:val="Text9"/>
            <w:enabled/>
            <w:calcOnExit w:val="0"/>
            <w:textInput>
              <w:default w:val="[phone number]"/>
            </w:textInput>
          </w:ffData>
        </w:fldChar>
      </w:r>
      <w:r w:rsidRPr="00F86C0D" w:rsidR="00B81E1F">
        <w:rPr>
          <w:rFonts w:ascii="Courier New" w:hAnsi="Courier New" w:cs="Courier New"/>
          <w:sz w:val="22"/>
          <w:szCs w:val="22"/>
        </w:rPr>
        <w:instrText xml:space="preserve"> FORMTEXT </w:instrText>
      </w:r>
      <w:r w:rsidRPr="00F86C0D" w:rsidR="00D17F46">
        <w:rPr>
          <w:rFonts w:ascii="Courier New" w:hAnsi="Courier New" w:cs="Courier New"/>
          <w:sz w:val="22"/>
          <w:szCs w:val="22"/>
        </w:rPr>
        <w:fldChar w:fldCharType="separate"/>
      </w:r>
      <w:r w:rsidRPr="00F86C0D" w:rsidR="00B81E1F">
        <w:rPr>
          <w:rFonts w:ascii="Courier New" w:hAnsi="Courier New" w:cs="Courier New"/>
          <w:noProof/>
          <w:sz w:val="22"/>
          <w:szCs w:val="22"/>
        </w:rPr>
        <w:t>[phone number]</w:t>
      </w:r>
      <w:r w:rsidRPr="00F86C0D" w:rsidR="00D17F46">
        <w:rPr>
          <w:rFonts w:ascii="Courier New" w:hAnsi="Courier New" w:cs="Courier New"/>
          <w:sz w:val="22"/>
          <w:szCs w:val="22"/>
        </w:rPr>
        <w:fldChar w:fldCharType="end"/>
      </w:r>
      <w:bookmarkEnd w:id="12"/>
      <w:r w:rsidRPr="00BD2A48">
        <w:rPr>
          <w:sz w:val="22"/>
          <w:szCs w:val="22"/>
        </w:rPr>
        <w:t>.</w:t>
      </w:r>
    </w:p>
    <w:p w:rsidR="00A40E0E" w:rsidRPr="00BD2A48" w:rsidP="00A40E0E" w14:paraId="2E72AF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bl>
      <w:tblPr>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895"/>
        <w:gridCol w:w="3420"/>
        <w:gridCol w:w="3420"/>
      </w:tblGrid>
      <w:tr w14:paraId="2E72AFC0" w14:textId="77777777" w:rsidTr="00065A6A">
        <w:tblPrEx>
          <w:tblW w:w="10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90"/>
        </w:trPr>
        <w:tc>
          <w:tcPr>
            <w:tcW w:w="3895" w:type="dxa"/>
            <w:tcBorders>
              <w:bottom w:val="nil"/>
            </w:tcBorders>
          </w:tcPr>
          <w:p w:rsidR="000C2AB4" w:rsidRPr="00065A6A" w:rsidP="00CD017C" w14:paraId="2E72AFBD" w14:textId="77777777">
            <w:pPr>
              <w:rPr>
                <w:rFonts w:ascii="Arial" w:hAnsi="Arial" w:cs="Arial"/>
                <w:sz w:val="16"/>
                <w:szCs w:val="16"/>
              </w:rPr>
            </w:pPr>
            <w:r w:rsidRPr="00065A6A">
              <w:rPr>
                <w:rFonts w:ascii="Arial" w:hAnsi="Arial" w:cs="Arial"/>
                <w:sz w:val="16"/>
                <w:szCs w:val="16"/>
              </w:rPr>
              <w:t>4</w:t>
            </w:r>
            <w:r w:rsidRPr="00065A6A">
              <w:rPr>
                <w:rFonts w:ascii="Arial" w:hAnsi="Arial" w:cs="Arial"/>
                <w:sz w:val="16"/>
                <w:szCs w:val="16"/>
              </w:rPr>
              <w:t xml:space="preserve">A.  Authorized Agency Official Name </w:t>
            </w:r>
          </w:p>
        </w:tc>
        <w:tc>
          <w:tcPr>
            <w:tcW w:w="3420" w:type="dxa"/>
            <w:tcBorders>
              <w:bottom w:val="nil"/>
            </w:tcBorders>
          </w:tcPr>
          <w:p w:rsidR="000C2AB4" w:rsidRPr="00065A6A" w:rsidP="00CD017C" w14:paraId="2E72AFBE" w14:textId="77777777">
            <w:pPr>
              <w:rPr>
                <w:rFonts w:ascii="Arial" w:hAnsi="Arial" w:cs="Arial"/>
                <w:sz w:val="16"/>
                <w:szCs w:val="16"/>
              </w:rPr>
            </w:pPr>
            <w:r w:rsidRPr="00065A6A">
              <w:rPr>
                <w:rFonts w:ascii="Arial" w:hAnsi="Arial" w:cs="Arial"/>
                <w:sz w:val="16"/>
                <w:szCs w:val="16"/>
              </w:rPr>
              <w:t>4</w:t>
            </w:r>
            <w:r w:rsidRPr="00065A6A">
              <w:rPr>
                <w:rFonts w:ascii="Arial" w:hAnsi="Arial" w:cs="Arial"/>
                <w:sz w:val="16"/>
                <w:szCs w:val="16"/>
              </w:rPr>
              <w:t>B.  Signature</w:t>
            </w:r>
          </w:p>
        </w:tc>
        <w:tc>
          <w:tcPr>
            <w:tcW w:w="3420" w:type="dxa"/>
            <w:tcBorders>
              <w:bottom w:val="nil"/>
            </w:tcBorders>
          </w:tcPr>
          <w:p w:rsidR="000C2AB4" w:rsidRPr="00065A6A" w:rsidP="00CD017C" w14:paraId="2E72AFBF" w14:textId="77777777">
            <w:pPr>
              <w:rPr>
                <w:rFonts w:ascii="Arial" w:hAnsi="Arial" w:cs="Arial"/>
                <w:sz w:val="16"/>
                <w:szCs w:val="16"/>
              </w:rPr>
            </w:pPr>
            <w:r w:rsidRPr="00065A6A">
              <w:rPr>
                <w:rFonts w:ascii="Arial" w:hAnsi="Arial" w:cs="Arial"/>
                <w:sz w:val="16"/>
                <w:szCs w:val="16"/>
              </w:rPr>
              <w:t>4</w:t>
            </w:r>
            <w:r w:rsidRPr="00065A6A">
              <w:rPr>
                <w:rFonts w:ascii="Arial" w:hAnsi="Arial" w:cs="Arial"/>
                <w:sz w:val="16"/>
                <w:szCs w:val="16"/>
              </w:rPr>
              <w:t>C.  Title</w:t>
            </w:r>
          </w:p>
        </w:tc>
      </w:tr>
      <w:tr w14:paraId="2E72AFC4" w14:textId="77777777" w:rsidTr="00065A6A">
        <w:tblPrEx>
          <w:tblW w:w="10735" w:type="dxa"/>
          <w:tblLayout w:type="fixed"/>
          <w:tblCellMar>
            <w:left w:w="115" w:type="dxa"/>
            <w:right w:w="115" w:type="dxa"/>
          </w:tblCellMar>
          <w:tblLook w:val="01E0"/>
        </w:tblPrEx>
        <w:trPr>
          <w:trHeight w:val="590"/>
        </w:trPr>
        <w:tc>
          <w:tcPr>
            <w:tcW w:w="3895" w:type="dxa"/>
            <w:tcBorders>
              <w:top w:val="nil"/>
            </w:tcBorders>
            <w:vAlign w:val="center"/>
          </w:tcPr>
          <w:p w:rsidR="000C2AB4" w:rsidRPr="00065A6A" w:rsidP="007E0879" w14:paraId="2E72AFC1" w14:textId="77777777">
            <w:pPr>
              <w:rPr>
                <w:rFonts w:ascii="Courier New" w:hAnsi="Courier New" w:cs="Courier New"/>
                <w:sz w:val="22"/>
                <w:szCs w:val="22"/>
              </w:rPr>
            </w:pPr>
            <w:r w:rsidRPr="00065A6A">
              <w:rPr>
                <w:rFonts w:ascii="Courier New" w:hAnsi="Courier New" w:cs="Courier New"/>
                <w:sz w:val="22"/>
                <w:szCs w:val="22"/>
              </w:rPr>
              <w:fldChar w:fldCharType="begin">
                <w:ffData>
                  <w:name w:val=""/>
                  <w:enabled/>
                  <w:calcOnExit w:val="0"/>
                  <w:textInput>
                    <w:maxLength w:val="54"/>
                  </w:textInput>
                </w:ffData>
              </w:fldChar>
            </w:r>
            <w:r w:rsidRPr="00065A6A" w:rsidR="007E0879">
              <w:rPr>
                <w:rFonts w:ascii="Courier New" w:hAnsi="Courier New" w:cs="Courier New"/>
                <w:sz w:val="22"/>
                <w:szCs w:val="22"/>
              </w:rPr>
              <w:instrText xml:space="preserve"> FORMTEXT </w:instrText>
            </w:r>
            <w:r w:rsidRPr="00065A6A">
              <w:rPr>
                <w:rFonts w:ascii="Courier New" w:hAnsi="Courier New" w:cs="Courier New"/>
                <w:sz w:val="22"/>
                <w:szCs w:val="22"/>
              </w:rPr>
              <w:fldChar w:fldCharType="separate"/>
            </w:r>
            <w:r w:rsidRPr="00065A6A" w:rsidR="007E0879">
              <w:rPr>
                <w:rFonts w:ascii="Courier New" w:hAnsi="Courier New" w:cs="Courier New"/>
                <w:noProof/>
                <w:sz w:val="22"/>
                <w:szCs w:val="22"/>
              </w:rPr>
              <w:t> </w:t>
            </w:r>
            <w:r w:rsidRPr="00065A6A" w:rsidR="007E0879">
              <w:rPr>
                <w:rFonts w:ascii="Courier New" w:hAnsi="Courier New" w:cs="Courier New"/>
                <w:noProof/>
                <w:sz w:val="22"/>
                <w:szCs w:val="22"/>
              </w:rPr>
              <w:t> </w:t>
            </w:r>
            <w:r w:rsidRPr="00065A6A" w:rsidR="007E0879">
              <w:rPr>
                <w:rFonts w:ascii="Courier New" w:hAnsi="Courier New" w:cs="Courier New"/>
                <w:noProof/>
                <w:sz w:val="22"/>
                <w:szCs w:val="22"/>
              </w:rPr>
              <w:t> </w:t>
            </w:r>
            <w:r w:rsidRPr="00065A6A" w:rsidR="007E0879">
              <w:rPr>
                <w:rFonts w:ascii="Courier New" w:hAnsi="Courier New" w:cs="Courier New"/>
                <w:noProof/>
                <w:sz w:val="22"/>
                <w:szCs w:val="22"/>
              </w:rPr>
              <w:t> </w:t>
            </w:r>
            <w:r w:rsidRPr="00065A6A" w:rsidR="007E0879">
              <w:rPr>
                <w:rFonts w:ascii="Courier New" w:hAnsi="Courier New" w:cs="Courier New"/>
                <w:noProof/>
                <w:sz w:val="22"/>
                <w:szCs w:val="22"/>
              </w:rPr>
              <w:t> </w:t>
            </w:r>
            <w:r w:rsidRPr="00065A6A">
              <w:rPr>
                <w:rFonts w:ascii="Courier New" w:hAnsi="Courier New" w:cs="Courier New"/>
                <w:sz w:val="22"/>
                <w:szCs w:val="22"/>
              </w:rPr>
              <w:fldChar w:fldCharType="end"/>
            </w:r>
          </w:p>
        </w:tc>
        <w:tc>
          <w:tcPr>
            <w:tcW w:w="3420" w:type="dxa"/>
            <w:tcBorders>
              <w:top w:val="nil"/>
            </w:tcBorders>
            <w:vAlign w:val="center"/>
          </w:tcPr>
          <w:p w:rsidR="000C2AB4" w:rsidRPr="00065A6A" w:rsidP="00CD017C" w14:paraId="2E72AFC2" w14:textId="77777777">
            <w:pPr>
              <w:rPr>
                <w:sz w:val="22"/>
                <w:szCs w:val="22"/>
              </w:rPr>
            </w:pPr>
          </w:p>
        </w:tc>
        <w:bookmarkStart w:id="13" w:name="Text11"/>
        <w:tc>
          <w:tcPr>
            <w:tcW w:w="3420" w:type="dxa"/>
            <w:tcBorders>
              <w:top w:val="nil"/>
            </w:tcBorders>
            <w:vAlign w:val="center"/>
          </w:tcPr>
          <w:p w:rsidR="000C2AB4" w:rsidRPr="00065A6A" w:rsidP="007E0879" w14:paraId="2E72AFC3" w14:textId="77777777">
            <w:pPr>
              <w:rPr>
                <w:sz w:val="22"/>
                <w:szCs w:val="22"/>
              </w:rPr>
            </w:pPr>
            <w:r w:rsidRPr="00065A6A">
              <w:rPr>
                <w:sz w:val="22"/>
                <w:szCs w:val="22"/>
              </w:rPr>
              <w:fldChar w:fldCharType="begin">
                <w:ffData>
                  <w:name w:val="Text11"/>
                  <w:enabled/>
                  <w:calcOnExit w:val="0"/>
                  <w:textInput>
                    <w:maxLength w:val="54"/>
                  </w:textInput>
                </w:ffData>
              </w:fldChar>
            </w:r>
            <w:r w:rsidRPr="00065A6A" w:rsidR="007E0879">
              <w:rPr>
                <w:sz w:val="22"/>
                <w:szCs w:val="22"/>
              </w:rPr>
              <w:instrText xml:space="preserve"> FORMTEXT </w:instrText>
            </w:r>
            <w:r w:rsidRPr="00065A6A">
              <w:rPr>
                <w:sz w:val="22"/>
                <w:szCs w:val="22"/>
              </w:rPr>
              <w:fldChar w:fldCharType="separate"/>
            </w:r>
            <w:r w:rsidRPr="00065A6A" w:rsidR="007E0879">
              <w:rPr>
                <w:noProof/>
                <w:sz w:val="22"/>
                <w:szCs w:val="22"/>
              </w:rPr>
              <w:t> </w:t>
            </w:r>
            <w:r w:rsidRPr="00065A6A" w:rsidR="007E0879">
              <w:rPr>
                <w:noProof/>
                <w:sz w:val="22"/>
                <w:szCs w:val="22"/>
              </w:rPr>
              <w:t> </w:t>
            </w:r>
            <w:r w:rsidRPr="00065A6A" w:rsidR="007E0879">
              <w:rPr>
                <w:noProof/>
                <w:sz w:val="22"/>
                <w:szCs w:val="22"/>
              </w:rPr>
              <w:t> </w:t>
            </w:r>
            <w:r w:rsidRPr="00065A6A" w:rsidR="007E0879">
              <w:rPr>
                <w:noProof/>
                <w:sz w:val="22"/>
                <w:szCs w:val="22"/>
              </w:rPr>
              <w:t> </w:t>
            </w:r>
            <w:r w:rsidRPr="00065A6A" w:rsidR="007E0879">
              <w:rPr>
                <w:noProof/>
                <w:sz w:val="22"/>
                <w:szCs w:val="22"/>
              </w:rPr>
              <w:t> </w:t>
            </w:r>
            <w:r w:rsidRPr="00065A6A">
              <w:rPr>
                <w:sz w:val="22"/>
                <w:szCs w:val="22"/>
              </w:rPr>
              <w:fldChar w:fldCharType="end"/>
            </w:r>
            <w:bookmarkEnd w:id="13"/>
          </w:p>
        </w:tc>
      </w:tr>
    </w:tbl>
    <w:p w:rsidR="00B61E20" w:rsidRPr="00BD2A48" w:rsidP="00B61E20" w14:paraId="2E72AFC5" w14:textId="77777777">
      <w:pPr>
        <w:rPr>
          <w:sz w:val="22"/>
          <w:szCs w:val="22"/>
        </w:rPr>
      </w:pPr>
    </w:p>
    <w:p w:rsidR="00A40E0E" w:rsidRPr="00BD2A48" w:rsidP="00A40E0E" w14:paraId="2E72AF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895E65" w:rsidRPr="00DA4411" w:rsidP="00895E65" w14:paraId="2E72AFC7" w14:textId="77777777">
      <w:pPr>
        <w:rPr>
          <w:b/>
          <w:sz w:val="22"/>
          <w:szCs w:val="22"/>
          <w:u w:val="single"/>
        </w:rPr>
      </w:pPr>
      <w:r w:rsidRPr="002E53F4">
        <w:rPr>
          <w:b/>
          <w:sz w:val="22"/>
          <w:szCs w:val="22"/>
          <w:u w:val="single"/>
        </w:rPr>
        <w:t xml:space="preserve">Part </w:t>
      </w:r>
      <w:r w:rsidR="00986C70">
        <w:rPr>
          <w:b/>
          <w:sz w:val="22"/>
          <w:szCs w:val="22"/>
          <w:u w:val="single"/>
        </w:rPr>
        <w:t>D</w:t>
      </w:r>
      <w:r w:rsidRPr="002E53F4">
        <w:rPr>
          <w:b/>
          <w:sz w:val="22"/>
          <w:szCs w:val="22"/>
          <w:u w:val="single"/>
        </w:rPr>
        <w:t xml:space="preserve"> -</w:t>
      </w:r>
      <w:r>
        <w:rPr>
          <w:b/>
          <w:sz w:val="22"/>
          <w:szCs w:val="22"/>
          <w:u w:val="single"/>
        </w:rPr>
        <w:t xml:space="preserve"> </w:t>
      </w:r>
      <w:r w:rsidRPr="00DA4411">
        <w:rPr>
          <w:b/>
          <w:sz w:val="22"/>
          <w:szCs w:val="22"/>
          <w:u w:val="single"/>
        </w:rPr>
        <w:t>Certification and Acceptance</w:t>
      </w:r>
    </w:p>
    <w:p w:rsidR="00895E65" w:rsidRPr="00DA4411" w:rsidP="00895E65" w14:paraId="2E72AFC8" w14:textId="77777777">
      <w:pPr>
        <w:rPr>
          <w:bCs/>
          <w:sz w:val="22"/>
          <w:szCs w:val="22"/>
        </w:rPr>
      </w:pPr>
    </w:p>
    <w:p w:rsidR="00895E65" w:rsidRPr="00DA4411" w:rsidP="00895E65" w14:paraId="2E72AFC9" w14:textId="77777777">
      <w:pPr>
        <w:rPr>
          <w:sz w:val="22"/>
          <w:szCs w:val="22"/>
        </w:rPr>
      </w:pPr>
      <w:r w:rsidRPr="00DA4411">
        <w:rPr>
          <w:b/>
          <w:sz w:val="22"/>
          <w:szCs w:val="22"/>
        </w:rPr>
        <w:t xml:space="preserve">I certify that the information provided with the application is true, complete, and correct to the best of my knowledge and is provided in good faith.  (Warning: </w:t>
      </w:r>
      <w:r>
        <w:rPr>
          <w:b/>
          <w:sz w:val="22"/>
          <w:szCs w:val="22"/>
        </w:rPr>
        <w:t xml:space="preserve"> </w:t>
      </w:r>
      <w:r w:rsidRPr="00DA4411">
        <w:rPr>
          <w:b/>
          <w:sz w:val="22"/>
          <w:szCs w:val="22"/>
        </w:rPr>
        <w:t xml:space="preserve">Section 1001 of Title 18, </w:t>
      </w:r>
      <w:smartTag w:uri="urn:schemas-microsoft-com:office:smarttags" w:element="place">
        <w:smartTag w:uri="urn:schemas-microsoft-com:office:smarttags" w:element="country-region">
          <w:r w:rsidRPr="00DA4411">
            <w:rPr>
              <w:b/>
              <w:sz w:val="22"/>
              <w:szCs w:val="22"/>
            </w:rPr>
            <w:t>United States</w:t>
          </w:r>
        </w:smartTag>
      </w:smartTag>
      <w:r w:rsidRPr="00DA4411">
        <w:rPr>
          <w:b/>
          <w:sz w:val="22"/>
          <w:szCs w:val="22"/>
        </w:rPr>
        <w:t xml:space="preserve"> Code, provides for criminal penalties to those who willfully provide false statements to the Government.  If any information is found to be false or incomplete, such finding may be grounds for denial of the requested action.)</w:t>
      </w:r>
    </w:p>
    <w:bookmarkStart w:id="14" w:name="Text40"/>
    <w:p w:rsidR="00895E65" w:rsidRPr="00DA4411" w:rsidP="00895E65" w14:paraId="2E72AFCA" w14:textId="77777777">
      <w:pPr>
        <w:framePr w:w="241" w:h="365" w:hRule="atLeast" w:hSpace="180" w:wrap="around" w:vAnchor="text" w:hAnchor="page" w:x="1501" w:y="117"/>
        <w:pBdr>
          <w:top w:val="single" w:sz="6" w:space="1" w:color="auto"/>
          <w:left w:val="single" w:sz="6" w:space="1" w:color="auto"/>
          <w:bottom w:val="single" w:sz="6" w:space="1" w:color="auto"/>
          <w:right w:val="single" w:sz="6" w:space="1" w:color="auto"/>
        </w:pBdr>
        <w:jc w:val="center"/>
        <w:rPr>
          <w:rFonts w:ascii="Courier New" w:hAnsi="Courier New" w:cs="Courier New"/>
          <w:sz w:val="22"/>
          <w:szCs w:val="22"/>
        </w:rPr>
      </w:pPr>
      <w:r>
        <w:rPr>
          <w:rFonts w:ascii="Courier New" w:hAnsi="Courier New" w:cs="Courier New"/>
          <w:sz w:val="22"/>
          <w:szCs w:val="22"/>
        </w:rPr>
        <w:fldChar w:fldCharType="begin">
          <w:ffData>
            <w:name w:val="Text40"/>
            <w:enabled/>
            <w:calcOnExit w:val="0"/>
            <w:textInput>
              <w:maxLength w:val="1"/>
            </w:textInput>
          </w:ffData>
        </w:fldChar>
      </w:r>
      <w:r w:rsidR="000243FA">
        <w:rPr>
          <w:rFonts w:ascii="Courier New" w:hAnsi="Courier New" w:cs="Courier New"/>
          <w:sz w:val="22"/>
          <w:szCs w:val="22"/>
        </w:rPr>
        <w:instrText xml:space="preserve"> FORMTEXT </w:instrText>
      </w:r>
      <w:r>
        <w:rPr>
          <w:rFonts w:ascii="Courier New" w:hAnsi="Courier New" w:cs="Courier New"/>
          <w:sz w:val="22"/>
          <w:szCs w:val="22"/>
        </w:rPr>
        <w:fldChar w:fldCharType="separate"/>
      </w:r>
      <w:r w:rsidR="000243FA">
        <w:rPr>
          <w:rFonts w:ascii="Courier New" w:hAnsi="Courier New" w:cs="Courier New"/>
          <w:noProof/>
          <w:sz w:val="22"/>
          <w:szCs w:val="22"/>
        </w:rPr>
        <w:t> </w:t>
      </w:r>
      <w:r>
        <w:rPr>
          <w:rFonts w:ascii="Courier New" w:hAnsi="Courier New" w:cs="Courier New"/>
          <w:sz w:val="22"/>
          <w:szCs w:val="22"/>
        </w:rPr>
        <w:fldChar w:fldCharType="end"/>
      </w:r>
      <w:bookmarkEnd w:id="14"/>
    </w:p>
    <w:p w:rsidR="00895E65" w:rsidRPr="00DA4411" w:rsidP="00895E65" w14:paraId="2E72AFCB" w14:textId="77777777">
      <w:pPr>
        <w:pStyle w:val="BodyText"/>
        <w:rPr>
          <w:sz w:val="22"/>
          <w:szCs w:val="22"/>
        </w:rPr>
      </w:pPr>
    </w:p>
    <w:p w:rsidR="00895E65" w:rsidRPr="00DA4411" w:rsidP="00895E65" w14:paraId="2E72AFCC" w14:textId="77777777">
      <w:pPr>
        <w:pStyle w:val="BodyText"/>
        <w:outlineLvl w:val="0"/>
        <w:rPr>
          <w:rFonts w:ascii="Times New Roman" w:hAnsi="Times New Roman"/>
          <w:sz w:val="22"/>
          <w:szCs w:val="22"/>
        </w:rPr>
      </w:pPr>
      <w:r w:rsidRPr="00DA4411">
        <w:rPr>
          <w:rFonts w:ascii="Times New Roman" w:hAnsi="Times New Roman"/>
          <w:sz w:val="22"/>
          <w:szCs w:val="22"/>
        </w:rPr>
        <w:t>I have re</w:t>
      </w:r>
      <w:r>
        <w:rPr>
          <w:rFonts w:ascii="Times New Roman" w:hAnsi="Times New Roman"/>
          <w:sz w:val="22"/>
          <w:szCs w:val="22"/>
        </w:rPr>
        <w:t>a</w:t>
      </w:r>
      <w:r w:rsidRPr="00DA4411">
        <w:rPr>
          <w:rFonts w:ascii="Times New Roman" w:hAnsi="Times New Roman"/>
          <w:sz w:val="22"/>
          <w:szCs w:val="22"/>
        </w:rPr>
        <w:t>d and agree to the terms and conditions and borrower responsibilities in this</w:t>
      </w:r>
      <w:r>
        <w:rPr>
          <w:rFonts w:ascii="Times New Roman" w:hAnsi="Times New Roman"/>
          <w:sz w:val="22"/>
          <w:szCs w:val="22"/>
        </w:rPr>
        <w:t xml:space="preserve"> </w:t>
      </w:r>
      <w:r w:rsidRPr="00DA4411">
        <w:rPr>
          <w:rFonts w:ascii="Times New Roman" w:hAnsi="Times New Roman"/>
          <w:sz w:val="22"/>
          <w:szCs w:val="22"/>
        </w:rPr>
        <w:t>letter.</w:t>
      </w:r>
    </w:p>
    <w:p w:rsidR="00895E65" w:rsidRPr="00DA4411" w:rsidP="00895E65" w14:paraId="2E72AFCD" w14:textId="77777777">
      <w:pPr>
        <w:pStyle w:val="BodyText"/>
        <w:rPr>
          <w:sz w:val="22"/>
          <w:szCs w:val="22"/>
        </w:rPr>
      </w:pPr>
    </w:p>
    <w:p w:rsidR="00895E65" w:rsidRPr="00DA4411" w:rsidP="000243FA" w14:paraId="2E72AFCE" w14:textId="77777777">
      <w:pPr>
        <w:framePr w:w="241" w:h="365" w:hRule="atLeast" w:hSpace="180" w:wrap="around" w:vAnchor="text" w:hAnchor="page" w:x="1501" w:y="147"/>
        <w:pBdr>
          <w:top w:val="single" w:sz="6" w:space="1" w:color="auto"/>
          <w:left w:val="single" w:sz="6" w:space="1" w:color="auto"/>
          <w:bottom w:val="single" w:sz="6" w:space="1" w:color="auto"/>
          <w:right w:val="single" w:sz="6" w:space="1" w:color="auto"/>
        </w:pBdr>
        <w:jc w:val="center"/>
        <w:rPr>
          <w:rFonts w:ascii="Courier New" w:hAnsi="Courier New" w:cs="Courier New"/>
          <w:sz w:val="22"/>
          <w:szCs w:val="22"/>
        </w:rPr>
      </w:pPr>
      <w:r>
        <w:rPr>
          <w:rFonts w:ascii="Courier New" w:hAnsi="Courier New" w:cs="Courier New"/>
          <w:sz w:val="22"/>
          <w:szCs w:val="22"/>
        </w:rPr>
        <w:fldChar w:fldCharType="begin">
          <w:ffData>
            <w:name w:val="Text40"/>
            <w:enabled/>
            <w:calcOnExit w:val="0"/>
            <w:textInput>
              <w:maxLength w:val="1"/>
            </w:textInput>
          </w:ffData>
        </w:fldChar>
      </w:r>
      <w:r w:rsidR="000243FA">
        <w:rPr>
          <w:rFonts w:ascii="Courier New" w:hAnsi="Courier New" w:cs="Courier New"/>
          <w:sz w:val="22"/>
          <w:szCs w:val="22"/>
        </w:rPr>
        <w:instrText xml:space="preserve"> FORMTEXT </w:instrText>
      </w:r>
      <w:r>
        <w:rPr>
          <w:rFonts w:ascii="Courier New" w:hAnsi="Courier New" w:cs="Courier New"/>
          <w:sz w:val="22"/>
          <w:szCs w:val="22"/>
        </w:rPr>
        <w:fldChar w:fldCharType="separate"/>
      </w:r>
      <w:r w:rsidR="000243FA">
        <w:rPr>
          <w:rFonts w:ascii="Courier New" w:hAnsi="Courier New" w:cs="Courier New"/>
          <w:noProof/>
          <w:sz w:val="22"/>
          <w:szCs w:val="22"/>
        </w:rPr>
        <w:t> </w:t>
      </w:r>
      <w:r>
        <w:rPr>
          <w:rFonts w:ascii="Courier New" w:hAnsi="Courier New" w:cs="Courier New"/>
          <w:sz w:val="22"/>
          <w:szCs w:val="22"/>
        </w:rPr>
        <w:fldChar w:fldCharType="end"/>
      </w:r>
    </w:p>
    <w:p w:rsidR="00895E65" w:rsidRPr="00DA4411" w:rsidP="00895E65" w14:paraId="2E72AFCF" w14:textId="77777777">
      <w:pPr>
        <w:pStyle w:val="BodyText"/>
        <w:rPr>
          <w:sz w:val="22"/>
          <w:szCs w:val="22"/>
        </w:rPr>
      </w:pPr>
    </w:p>
    <w:p w:rsidR="00895E65" w:rsidRPr="00DA4411" w:rsidP="00895E65" w14:paraId="2E72AFD0" w14:textId="77777777">
      <w:pPr>
        <w:pStyle w:val="BodyText"/>
        <w:rPr>
          <w:rFonts w:ascii="Times New Roman" w:hAnsi="Times New Roman"/>
          <w:sz w:val="22"/>
          <w:szCs w:val="22"/>
        </w:rPr>
      </w:pPr>
      <w:r w:rsidRPr="00DA4411">
        <w:rPr>
          <w:rFonts w:ascii="Times New Roman" w:hAnsi="Times New Roman"/>
          <w:sz w:val="22"/>
          <w:szCs w:val="22"/>
        </w:rPr>
        <w:t>I have re</w:t>
      </w:r>
      <w:r>
        <w:rPr>
          <w:rFonts w:ascii="Times New Roman" w:hAnsi="Times New Roman"/>
          <w:sz w:val="22"/>
          <w:szCs w:val="22"/>
        </w:rPr>
        <w:t>a</w:t>
      </w:r>
      <w:r w:rsidRPr="00DA4411">
        <w:rPr>
          <w:rFonts w:ascii="Times New Roman" w:hAnsi="Times New Roman"/>
          <w:sz w:val="22"/>
          <w:szCs w:val="22"/>
        </w:rPr>
        <w:t>d and do not agree with all of the terms and conditions and borrower responsibilities in this letter and would like to meet to discuss my concerns.</w:t>
      </w:r>
    </w:p>
    <w:p w:rsidR="00895E65" w:rsidP="00895E65" w14:paraId="2E72AFD1" w14:textId="77777777">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35"/>
        <w:gridCol w:w="3240"/>
        <w:gridCol w:w="3960"/>
        <w:gridCol w:w="2693"/>
      </w:tblGrid>
      <w:tr w14:paraId="2E72AFD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07"/>
        </w:trPr>
        <w:tc>
          <w:tcPr>
            <w:tcW w:w="4075" w:type="dxa"/>
            <w:gridSpan w:val="2"/>
            <w:tcBorders>
              <w:bottom w:val="nil"/>
            </w:tcBorders>
          </w:tcPr>
          <w:p w:rsidR="00895E65" w:rsidRPr="00F86C0D" w:rsidP="00895E65" w14:paraId="2E72AFD2" w14:textId="77777777">
            <w:pPr>
              <w:spacing w:line="360" w:lineRule="auto"/>
              <w:rPr>
                <w:rFonts w:ascii="Arial" w:eastAsia="MS Mincho" w:hAnsi="Arial" w:cs="Arial"/>
                <w:sz w:val="16"/>
                <w:szCs w:val="16"/>
              </w:rPr>
            </w:pPr>
            <w:r>
              <w:rPr>
                <w:rFonts w:ascii="Arial" w:eastAsia="MS Mincho" w:hAnsi="Arial" w:cs="Arial"/>
                <w:sz w:val="16"/>
                <w:szCs w:val="16"/>
              </w:rPr>
              <w:t>1</w:t>
            </w:r>
            <w:r w:rsidRPr="00F86C0D">
              <w:rPr>
                <w:rFonts w:ascii="Arial" w:eastAsia="MS Mincho" w:hAnsi="Arial" w:cs="Arial"/>
                <w:sz w:val="16"/>
                <w:szCs w:val="16"/>
              </w:rPr>
              <w:t>A.  Borrower’s Name</w:t>
            </w:r>
          </w:p>
        </w:tc>
        <w:tc>
          <w:tcPr>
            <w:tcW w:w="3960" w:type="dxa"/>
            <w:tcBorders>
              <w:bottom w:val="nil"/>
            </w:tcBorders>
          </w:tcPr>
          <w:p w:rsidR="00895E65" w:rsidRPr="00F86C0D" w:rsidP="00895E65" w14:paraId="2E72AFD3" w14:textId="77777777">
            <w:pPr>
              <w:spacing w:line="360" w:lineRule="auto"/>
              <w:rPr>
                <w:rFonts w:ascii="Arial" w:eastAsia="MS Mincho" w:hAnsi="Arial" w:cs="Arial"/>
                <w:sz w:val="16"/>
                <w:szCs w:val="16"/>
              </w:rPr>
            </w:pPr>
            <w:r>
              <w:rPr>
                <w:rFonts w:ascii="Arial" w:eastAsia="MS Mincho" w:hAnsi="Arial" w:cs="Arial"/>
                <w:sz w:val="16"/>
                <w:szCs w:val="16"/>
              </w:rPr>
              <w:t>1</w:t>
            </w:r>
            <w:r w:rsidRPr="00F86C0D">
              <w:rPr>
                <w:rFonts w:ascii="Arial" w:eastAsia="MS Mincho" w:hAnsi="Arial" w:cs="Arial"/>
                <w:sz w:val="16"/>
                <w:szCs w:val="16"/>
              </w:rPr>
              <w:t>B.  Signature</w:t>
            </w:r>
          </w:p>
        </w:tc>
        <w:tc>
          <w:tcPr>
            <w:tcW w:w="2693" w:type="dxa"/>
            <w:tcBorders>
              <w:bottom w:val="nil"/>
            </w:tcBorders>
          </w:tcPr>
          <w:p w:rsidR="00895E65" w:rsidRPr="00F86C0D" w:rsidP="00895E65" w14:paraId="2E72AFD4" w14:textId="77777777">
            <w:pPr>
              <w:spacing w:line="360" w:lineRule="auto"/>
              <w:rPr>
                <w:rFonts w:ascii="Arial" w:eastAsia="MS Mincho" w:hAnsi="Arial" w:cs="Arial"/>
                <w:sz w:val="16"/>
                <w:szCs w:val="16"/>
              </w:rPr>
            </w:pPr>
            <w:r>
              <w:rPr>
                <w:rFonts w:ascii="Arial" w:eastAsia="MS Mincho" w:hAnsi="Arial" w:cs="Arial"/>
                <w:sz w:val="16"/>
                <w:szCs w:val="16"/>
              </w:rPr>
              <w:t>1</w:t>
            </w:r>
            <w:r w:rsidRPr="00F86C0D">
              <w:rPr>
                <w:rFonts w:ascii="Arial" w:eastAsia="MS Mincho" w:hAnsi="Arial" w:cs="Arial"/>
                <w:sz w:val="16"/>
                <w:szCs w:val="16"/>
              </w:rPr>
              <w:t>C.  Date</w:t>
            </w:r>
          </w:p>
        </w:tc>
      </w:tr>
      <w:tr w14:paraId="2E72AFD9" w14:textId="77777777" w:rsidTr="003A3B1E">
        <w:tblPrEx>
          <w:tblW w:w="0" w:type="auto"/>
          <w:tblLayout w:type="fixed"/>
          <w:tblCellMar>
            <w:left w:w="115" w:type="dxa"/>
            <w:right w:w="115" w:type="dxa"/>
          </w:tblCellMar>
          <w:tblLook w:val="01E0"/>
        </w:tblPrEx>
        <w:trPr>
          <w:trHeight w:val="414"/>
        </w:trPr>
        <w:tc>
          <w:tcPr>
            <w:tcW w:w="4075" w:type="dxa"/>
            <w:gridSpan w:val="2"/>
            <w:tcBorders>
              <w:top w:val="nil"/>
              <w:bottom w:val="single" w:sz="4" w:space="0" w:color="auto"/>
            </w:tcBorders>
            <w:vAlign w:val="center"/>
          </w:tcPr>
          <w:p w:rsidR="00895E65" w:rsidRPr="007E0879" w:rsidP="007E0879" w14:paraId="2E72AFD6"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P="007E0879" w14:paraId="2E72AFD7" w14:textId="77777777">
            <w:pPr>
              <w:rPr>
                <w:rFonts w:eastAsia="MS Mincho"/>
                <w:sz w:val="22"/>
                <w:szCs w:val="22"/>
              </w:rPr>
            </w:pPr>
          </w:p>
        </w:tc>
        <w:tc>
          <w:tcPr>
            <w:tcW w:w="2693" w:type="dxa"/>
            <w:tcBorders>
              <w:top w:val="nil"/>
              <w:bottom w:val="single" w:sz="4" w:space="0" w:color="auto"/>
            </w:tcBorders>
            <w:vAlign w:val="center"/>
          </w:tcPr>
          <w:p w:rsidR="00895E65" w:rsidRPr="007E0879" w:rsidP="007E0879" w14:paraId="2E72AFD8"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18"/>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r>
      <w:tr w14:paraId="2E72AFDD" w14:textId="77777777">
        <w:tblPrEx>
          <w:tblW w:w="0" w:type="auto"/>
          <w:tblLayout w:type="fixed"/>
          <w:tblCellMar>
            <w:left w:w="115" w:type="dxa"/>
            <w:right w:w="115" w:type="dxa"/>
          </w:tblCellMar>
          <w:tblLook w:val="01E0"/>
        </w:tblPrEx>
        <w:trPr>
          <w:trHeight w:val="170"/>
        </w:trPr>
        <w:tc>
          <w:tcPr>
            <w:tcW w:w="4075" w:type="dxa"/>
            <w:gridSpan w:val="2"/>
            <w:tcBorders>
              <w:bottom w:val="nil"/>
            </w:tcBorders>
          </w:tcPr>
          <w:p w:rsidR="00895E65" w:rsidRPr="00F86C0D" w:rsidP="00895E65" w14:paraId="2E72AFDA" w14:textId="77777777">
            <w:pPr>
              <w:spacing w:line="360" w:lineRule="auto"/>
              <w:rPr>
                <w:rFonts w:ascii="Arial" w:eastAsia="MS Mincho" w:hAnsi="Arial" w:cs="Arial"/>
                <w:sz w:val="16"/>
                <w:szCs w:val="16"/>
              </w:rPr>
            </w:pPr>
            <w:r>
              <w:rPr>
                <w:rFonts w:ascii="Arial" w:eastAsia="MS Mincho" w:hAnsi="Arial" w:cs="Arial"/>
                <w:sz w:val="16"/>
                <w:szCs w:val="16"/>
              </w:rPr>
              <w:t>2</w:t>
            </w:r>
            <w:r w:rsidRPr="00F86C0D">
              <w:rPr>
                <w:rFonts w:ascii="Arial" w:eastAsia="MS Mincho" w:hAnsi="Arial" w:cs="Arial"/>
                <w:sz w:val="16"/>
                <w:szCs w:val="16"/>
              </w:rPr>
              <w:t>A.  Borrower’s Name</w:t>
            </w:r>
          </w:p>
        </w:tc>
        <w:tc>
          <w:tcPr>
            <w:tcW w:w="3960" w:type="dxa"/>
            <w:tcBorders>
              <w:bottom w:val="nil"/>
            </w:tcBorders>
          </w:tcPr>
          <w:p w:rsidR="00895E65" w:rsidRPr="00F86C0D" w:rsidP="00895E65" w14:paraId="2E72AFDB" w14:textId="77777777">
            <w:pPr>
              <w:spacing w:line="360" w:lineRule="auto"/>
              <w:rPr>
                <w:rFonts w:ascii="Arial" w:eastAsia="MS Mincho" w:hAnsi="Arial" w:cs="Arial"/>
                <w:sz w:val="16"/>
                <w:szCs w:val="16"/>
              </w:rPr>
            </w:pPr>
            <w:r>
              <w:rPr>
                <w:rFonts w:ascii="Arial" w:eastAsia="MS Mincho" w:hAnsi="Arial" w:cs="Arial"/>
                <w:sz w:val="16"/>
                <w:szCs w:val="16"/>
              </w:rPr>
              <w:t>2</w:t>
            </w:r>
            <w:r w:rsidRPr="00F86C0D">
              <w:rPr>
                <w:rFonts w:ascii="Arial" w:eastAsia="MS Mincho" w:hAnsi="Arial" w:cs="Arial"/>
                <w:sz w:val="16"/>
                <w:szCs w:val="16"/>
              </w:rPr>
              <w:t>B.  Signature</w:t>
            </w:r>
          </w:p>
        </w:tc>
        <w:tc>
          <w:tcPr>
            <w:tcW w:w="2693" w:type="dxa"/>
            <w:tcBorders>
              <w:bottom w:val="nil"/>
            </w:tcBorders>
          </w:tcPr>
          <w:p w:rsidR="00895E65" w:rsidRPr="00F86C0D" w:rsidP="00895E65" w14:paraId="2E72AFDC" w14:textId="77777777">
            <w:pPr>
              <w:spacing w:line="360" w:lineRule="auto"/>
              <w:rPr>
                <w:rFonts w:ascii="Arial" w:eastAsia="MS Mincho" w:hAnsi="Arial" w:cs="Arial"/>
                <w:sz w:val="16"/>
                <w:szCs w:val="16"/>
              </w:rPr>
            </w:pPr>
            <w:r>
              <w:rPr>
                <w:rFonts w:ascii="Arial" w:eastAsia="MS Mincho" w:hAnsi="Arial" w:cs="Arial"/>
                <w:sz w:val="16"/>
                <w:szCs w:val="16"/>
              </w:rPr>
              <w:t>2</w:t>
            </w:r>
            <w:r w:rsidRPr="00F86C0D">
              <w:rPr>
                <w:rFonts w:ascii="Arial" w:eastAsia="MS Mincho" w:hAnsi="Arial" w:cs="Arial"/>
                <w:sz w:val="16"/>
                <w:szCs w:val="16"/>
              </w:rPr>
              <w:t>C.  Date</w:t>
            </w:r>
          </w:p>
        </w:tc>
      </w:tr>
      <w:tr w14:paraId="2E72AFE1" w14:textId="77777777" w:rsidTr="003A3B1E">
        <w:tblPrEx>
          <w:tblW w:w="0" w:type="auto"/>
          <w:tblLayout w:type="fixed"/>
          <w:tblCellMar>
            <w:left w:w="115" w:type="dxa"/>
            <w:right w:w="115" w:type="dxa"/>
          </w:tblCellMar>
          <w:tblLook w:val="01E0"/>
        </w:tblPrEx>
        <w:trPr>
          <w:trHeight w:val="450"/>
        </w:trPr>
        <w:tc>
          <w:tcPr>
            <w:tcW w:w="4075" w:type="dxa"/>
            <w:gridSpan w:val="2"/>
            <w:tcBorders>
              <w:top w:val="nil"/>
              <w:bottom w:val="single" w:sz="4" w:space="0" w:color="auto"/>
            </w:tcBorders>
            <w:vAlign w:val="center"/>
          </w:tcPr>
          <w:p w:rsidR="00895E65" w:rsidRPr="007E0879" w:rsidP="007E0879" w14:paraId="2E72AFDE"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P="007E0879" w14:paraId="2E72AFDF" w14:textId="77777777">
            <w:pPr>
              <w:rPr>
                <w:rFonts w:eastAsia="MS Mincho"/>
                <w:sz w:val="22"/>
                <w:szCs w:val="22"/>
              </w:rPr>
            </w:pPr>
          </w:p>
        </w:tc>
        <w:tc>
          <w:tcPr>
            <w:tcW w:w="2693" w:type="dxa"/>
            <w:tcBorders>
              <w:top w:val="nil"/>
              <w:bottom w:val="single" w:sz="4" w:space="0" w:color="auto"/>
            </w:tcBorders>
            <w:vAlign w:val="center"/>
          </w:tcPr>
          <w:p w:rsidR="00895E65" w:rsidRPr="007E0879" w:rsidP="007E0879" w14:paraId="2E72AFE0" w14:textId="77777777">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fldChar w:fldCharType="separate"/>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14:paraId="2E72AFE5" w14:textId="77777777">
        <w:tblPrEx>
          <w:tblW w:w="0" w:type="auto"/>
          <w:tblLayout w:type="fixed"/>
          <w:tblCellMar>
            <w:left w:w="115" w:type="dxa"/>
            <w:right w:w="115" w:type="dxa"/>
          </w:tblCellMar>
          <w:tblLook w:val="01E0"/>
        </w:tblPrEx>
        <w:tc>
          <w:tcPr>
            <w:tcW w:w="4075" w:type="dxa"/>
            <w:gridSpan w:val="2"/>
            <w:tcBorders>
              <w:bottom w:val="nil"/>
            </w:tcBorders>
          </w:tcPr>
          <w:p w:rsidR="00895E65" w:rsidRPr="00F86C0D" w:rsidP="00895E65" w14:paraId="2E72AFE2" w14:textId="77777777">
            <w:pPr>
              <w:spacing w:line="360" w:lineRule="auto"/>
              <w:rPr>
                <w:rFonts w:ascii="Arial" w:eastAsia="MS Mincho" w:hAnsi="Arial" w:cs="Arial"/>
                <w:sz w:val="16"/>
                <w:szCs w:val="16"/>
              </w:rPr>
            </w:pPr>
            <w:r>
              <w:rPr>
                <w:rFonts w:ascii="Arial" w:eastAsia="MS Mincho" w:hAnsi="Arial" w:cs="Arial"/>
                <w:sz w:val="16"/>
                <w:szCs w:val="16"/>
              </w:rPr>
              <w:t>3</w:t>
            </w:r>
            <w:r w:rsidRPr="00F86C0D">
              <w:rPr>
                <w:rFonts w:ascii="Arial" w:eastAsia="MS Mincho" w:hAnsi="Arial" w:cs="Arial"/>
                <w:sz w:val="16"/>
                <w:szCs w:val="16"/>
              </w:rPr>
              <w:t>A.  Borrower’s Name</w:t>
            </w:r>
          </w:p>
        </w:tc>
        <w:tc>
          <w:tcPr>
            <w:tcW w:w="3960" w:type="dxa"/>
            <w:tcBorders>
              <w:bottom w:val="nil"/>
            </w:tcBorders>
          </w:tcPr>
          <w:p w:rsidR="00895E65" w:rsidRPr="00F86C0D" w:rsidP="00895E65" w14:paraId="2E72AFE3" w14:textId="77777777">
            <w:pPr>
              <w:spacing w:line="360" w:lineRule="auto"/>
              <w:rPr>
                <w:rFonts w:ascii="Arial" w:eastAsia="MS Mincho" w:hAnsi="Arial" w:cs="Arial"/>
                <w:sz w:val="16"/>
                <w:szCs w:val="16"/>
              </w:rPr>
            </w:pPr>
            <w:r>
              <w:rPr>
                <w:rFonts w:ascii="Arial" w:eastAsia="MS Mincho" w:hAnsi="Arial" w:cs="Arial"/>
                <w:sz w:val="16"/>
                <w:szCs w:val="16"/>
              </w:rPr>
              <w:t>3</w:t>
            </w:r>
            <w:r w:rsidRPr="00F86C0D">
              <w:rPr>
                <w:rFonts w:ascii="Arial" w:eastAsia="MS Mincho" w:hAnsi="Arial" w:cs="Arial"/>
                <w:sz w:val="16"/>
                <w:szCs w:val="16"/>
              </w:rPr>
              <w:t>B.  Signature</w:t>
            </w:r>
          </w:p>
        </w:tc>
        <w:tc>
          <w:tcPr>
            <w:tcW w:w="2693" w:type="dxa"/>
            <w:tcBorders>
              <w:bottom w:val="nil"/>
            </w:tcBorders>
          </w:tcPr>
          <w:p w:rsidR="00895E65" w:rsidRPr="00F86C0D" w:rsidP="00895E65" w14:paraId="2E72AFE4" w14:textId="77777777">
            <w:pPr>
              <w:spacing w:line="360" w:lineRule="auto"/>
              <w:rPr>
                <w:rFonts w:ascii="Arial" w:eastAsia="MS Mincho" w:hAnsi="Arial" w:cs="Arial"/>
                <w:sz w:val="16"/>
                <w:szCs w:val="16"/>
              </w:rPr>
            </w:pPr>
            <w:r>
              <w:rPr>
                <w:rFonts w:ascii="Arial" w:eastAsia="MS Mincho" w:hAnsi="Arial" w:cs="Arial"/>
                <w:sz w:val="16"/>
                <w:szCs w:val="16"/>
              </w:rPr>
              <w:t>3</w:t>
            </w:r>
            <w:r w:rsidRPr="00F86C0D">
              <w:rPr>
                <w:rFonts w:ascii="Arial" w:eastAsia="MS Mincho" w:hAnsi="Arial" w:cs="Arial"/>
                <w:sz w:val="16"/>
                <w:szCs w:val="16"/>
              </w:rPr>
              <w:t>C.  Date</w:t>
            </w:r>
          </w:p>
        </w:tc>
      </w:tr>
      <w:tr w14:paraId="2E72AFE9" w14:textId="77777777">
        <w:tblPrEx>
          <w:tblW w:w="0" w:type="auto"/>
          <w:tblLayout w:type="fixed"/>
          <w:tblCellMar>
            <w:left w:w="115" w:type="dxa"/>
            <w:right w:w="115" w:type="dxa"/>
          </w:tblCellMar>
          <w:tblLook w:val="01E0"/>
        </w:tblPrEx>
        <w:trPr>
          <w:trHeight w:val="414"/>
        </w:trPr>
        <w:tc>
          <w:tcPr>
            <w:tcW w:w="4075" w:type="dxa"/>
            <w:gridSpan w:val="2"/>
            <w:tcBorders>
              <w:top w:val="nil"/>
              <w:bottom w:val="single" w:sz="4" w:space="0" w:color="auto"/>
            </w:tcBorders>
            <w:vAlign w:val="center"/>
          </w:tcPr>
          <w:p w:rsidR="00895E65" w:rsidRPr="007E0879" w:rsidP="007E0879" w14:paraId="2E72AFE6"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P="007E0879" w14:paraId="2E72AFE7" w14:textId="77777777">
            <w:pPr>
              <w:rPr>
                <w:rFonts w:eastAsia="MS Mincho"/>
                <w:sz w:val="22"/>
                <w:szCs w:val="22"/>
              </w:rPr>
            </w:pPr>
          </w:p>
        </w:tc>
        <w:tc>
          <w:tcPr>
            <w:tcW w:w="2693" w:type="dxa"/>
            <w:tcBorders>
              <w:top w:val="nil"/>
              <w:bottom w:val="single" w:sz="4" w:space="0" w:color="auto"/>
            </w:tcBorders>
            <w:vAlign w:val="center"/>
          </w:tcPr>
          <w:p w:rsidR="00895E65" w:rsidRPr="007E0879" w:rsidP="007E0879" w14:paraId="2E72AFE8" w14:textId="77777777">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fldChar w:fldCharType="separate"/>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14:paraId="2E72AFED" w14:textId="77777777" w:rsidTr="000243FA">
        <w:tblPrEx>
          <w:tblW w:w="0" w:type="auto"/>
          <w:tblLayout w:type="fixed"/>
          <w:tblCellMar>
            <w:left w:w="115" w:type="dxa"/>
            <w:right w:w="115" w:type="dxa"/>
          </w:tblCellMar>
          <w:tblLook w:val="01E0"/>
        </w:tblPrEx>
        <w:tc>
          <w:tcPr>
            <w:tcW w:w="4075" w:type="dxa"/>
            <w:gridSpan w:val="2"/>
            <w:tcBorders>
              <w:bottom w:val="nil"/>
            </w:tcBorders>
          </w:tcPr>
          <w:p w:rsidR="00895E65" w:rsidRPr="00F86C0D" w:rsidP="00895E65" w14:paraId="2E72AFEA" w14:textId="77777777">
            <w:pPr>
              <w:spacing w:line="360" w:lineRule="auto"/>
              <w:rPr>
                <w:rFonts w:ascii="Arial" w:eastAsia="MS Mincho" w:hAnsi="Arial" w:cs="Arial"/>
                <w:sz w:val="16"/>
                <w:szCs w:val="16"/>
              </w:rPr>
            </w:pPr>
            <w:r>
              <w:rPr>
                <w:rFonts w:ascii="Arial" w:eastAsia="MS Mincho" w:hAnsi="Arial" w:cs="Arial"/>
                <w:sz w:val="16"/>
                <w:szCs w:val="16"/>
              </w:rPr>
              <w:t>4</w:t>
            </w:r>
            <w:r w:rsidRPr="00F86C0D">
              <w:rPr>
                <w:rFonts w:ascii="Arial" w:eastAsia="MS Mincho" w:hAnsi="Arial" w:cs="Arial"/>
                <w:sz w:val="16"/>
                <w:szCs w:val="16"/>
              </w:rPr>
              <w:t>A.  Borrower’s Name</w:t>
            </w:r>
          </w:p>
        </w:tc>
        <w:tc>
          <w:tcPr>
            <w:tcW w:w="3960" w:type="dxa"/>
            <w:tcBorders>
              <w:bottom w:val="nil"/>
            </w:tcBorders>
          </w:tcPr>
          <w:p w:rsidR="00895E65" w:rsidRPr="00F86C0D" w:rsidP="00895E65" w14:paraId="2E72AFEB" w14:textId="77777777">
            <w:pPr>
              <w:spacing w:line="360" w:lineRule="auto"/>
              <w:rPr>
                <w:rFonts w:ascii="Arial" w:eastAsia="MS Mincho" w:hAnsi="Arial" w:cs="Arial"/>
                <w:sz w:val="16"/>
                <w:szCs w:val="16"/>
              </w:rPr>
            </w:pPr>
            <w:r>
              <w:rPr>
                <w:rFonts w:ascii="Arial" w:eastAsia="MS Mincho" w:hAnsi="Arial" w:cs="Arial"/>
                <w:sz w:val="16"/>
                <w:szCs w:val="16"/>
              </w:rPr>
              <w:t>4</w:t>
            </w:r>
            <w:r w:rsidRPr="00F86C0D">
              <w:rPr>
                <w:rFonts w:ascii="Arial" w:eastAsia="MS Mincho" w:hAnsi="Arial" w:cs="Arial"/>
                <w:sz w:val="16"/>
                <w:szCs w:val="16"/>
              </w:rPr>
              <w:t>B.  Signature</w:t>
            </w:r>
          </w:p>
        </w:tc>
        <w:tc>
          <w:tcPr>
            <w:tcW w:w="2693" w:type="dxa"/>
            <w:tcBorders>
              <w:bottom w:val="nil"/>
            </w:tcBorders>
          </w:tcPr>
          <w:p w:rsidR="00895E65" w:rsidRPr="00F86C0D" w:rsidP="00895E65" w14:paraId="2E72AFEC" w14:textId="77777777">
            <w:pPr>
              <w:spacing w:line="360" w:lineRule="auto"/>
              <w:rPr>
                <w:rFonts w:ascii="Arial" w:eastAsia="MS Mincho" w:hAnsi="Arial" w:cs="Arial"/>
                <w:sz w:val="16"/>
                <w:szCs w:val="16"/>
              </w:rPr>
            </w:pPr>
            <w:r>
              <w:rPr>
                <w:rFonts w:ascii="Arial" w:eastAsia="MS Mincho" w:hAnsi="Arial" w:cs="Arial"/>
                <w:sz w:val="16"/>
                <w:szCs w:val="16"/>
              </w:rPr>
              <w:t>4</w:t>
            </w:r>
            <w:r w:rsidRPr="00F86C0D">
              <w:rPr>
                <w:rFonts w:ascii="Arial" w:eastAsia="MS Mincho" w:hAnsi="Arial" w:cs="Arial"/>
                <w:sz w:val="16"/>
                <w:szCs w:val="16"/>
              </w:rPr>
              <w:t>C.  Date</w:t>
            </w:r>
          </w:p>
        </w:tc>
      </w:tr>
      <w:tr w14:paraId="2E72AFF1" w14:textId="77777777" w:rsidTr="000243FA">
        <w:tblPrEx>
          <w:tblW w:w="0" w:type="auto"/>
          <w:tblLayout w:type="fixed"/>
          <w:tblCellMar>
            <w:left w:w="115" w:type="dxa"/>
            <w:right w:w="115" w:type="dxa"/>
          </w:tblCellMar>
          <w:tblLook w:val="01E0"/>
        </w:tblPrEx>
        <w:trPr>
          <w:trHeight w:val="450"/>
        </w:trPr>
        <w:tc>
          <w:tcPr>
            <w:tcW w:w="4075" w:type="dxa"/>
            <w:gridSpan w:val="2"/>
            <w:tcBorders>
              <w:top w:val="nil"/>
              <w:bottom w:val="single" w:sz="4" w:space="0" w:color="auto"/>
            </w:tcBorders>
            <w:vAlign w:val="center"/>
          </w:tcPr>
          <w:p w:rsidR="00895E65" w:rsidRPr="007E0879" w:rsidP="007E0879" w14:paraId="2E72AFEE" w14:textId="77777777">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maxLength w:val="29"/>
                  </w:textInput>
                </w:ffData>
              </w:fldChar>
            </w:r>
            <w:r w:rsidR="00277A3E">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fldChar w:fldCharType="separate"/>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sidR="00277A3E">
              <w:rPr>
                <w:rFonts w:ascii="Courier New" w:eastAsia="MS Mincho" w:hAnsi="Courier New" w:cs="Courier New"/>
                <w:noProof/>
                <w:sz w:val="22"/>
                <w:szCs w:val="22"/>
              </w:rPr>
              <w:t> </w:t>
            </w:r>
            <w:r>
              <w:rPr>
                <w:rFonts w:ascii="Courier New" w:eastAsia="MS Mincho" w:hAnsi="Courier New" w:cs="Courier New"/>
                <w:sz w:val="22"/>
                <w:szCs w:val="22"/>
              </w:rPr>
              <w:fldChar w:fldCharType="end"/>
            </w:r>
          </w:p>
        </w:tc>
        <w:tc>
          <w:tcPr>
            <w:tcW w:w="3960" w:type="dxa"/>
            <w:tcBorders>
              <w:top w:val="nil"/>
              <w:bottom w:val="single" w:sz="4" w:space="0" w:color="auto"/>
            </w:tcBorders>
            <w:vAlign w:val="center"/>
          </w:tcPr>
          <w:p w:rsidR="00895E65" w:rsidRPr="007E0879" w:rsidP="007E0879" w14:paraId="2E72AFEF" w14:textId="77777777">
            <w:pPr>
              <w:rPr>
                <w:rFonts w:eastAsia="MS Mincho"/>
                <w:sz w:val="22"/>
                <w:szCs w:val="22"/>
              </w:rPr>
            </w:pPr>
          </w:p>
        </w:tc>
        <w:tc>
          <w:tcPr>
            <w:tcW w:w="2693" w:type="dxa"/>
            <w:tcBorders>
              <w:top w:val="nil"/>
              <w:bottom w:val="single" w:sz="4" w:space="0" w:color="auto"/>
            </w:tcBorders>
            <w:vAlign w:val="center"/>
          </w:tcPr>
          <w:p w:rsidR="00895E65" w:rsidRPr="007E0879" w:rsidP="007E0879" w14:paraId="2E72AFF0" w14:textId="77777777">
            <w:pPr>
              <w:rPr>
                <w:rFonts w:ascii="Courier New" w:eastAsia="MS Mincho" w:hAnsi="Courier New" w:cs="Courier New"/>
                <w:sz w:val="22"/>
                <w:szCs w:val="22"/>
              </w:rPr>
            </w:pPr>
            <w:r w:rsidRPr="007E0879">
              <w:rPr>
                <w:rFonts w:ascii="Courier New" w:eastAsia="MS Mincho" w:hAnsi="Courier New" w:cs="Courier New"/>
                <w:sz w:val="22"/>
                <w:szCs w:val="22"/>
              </w:rPr>
              <w:fldChar w:fldCharType="begin">
                <w:ffData>
                  <w:name w:val=""/>
                  <w:enabled/>
                  <w:calcOnExit w:val="0"/>
                  <w:textInput>
                    <w:maxLength w:val="18"/>
                  </w:textInput>
                </w:ffData>
              </w:fldChar>
            </w:r>
            <w:r w:rsidRPr="007E0879">
              <w:rPr>
                <w:rFonts w:ascii="Courier New" w:eastAsia="MS Mincho" w:hAnsi="Courier New" w:cs="Courier New"/>
                <w:sz w:val="22"/>
                <w:szCs w:val="22"/>
              </w:rPr>
              <w:instrText xml:space="preserve"> FORMTEXT </w:instrText>
            </w:r>
            <w:r w:rsidRPr="007E0879">
              <w:rPr>
                <w:rFonts w:ascii="Courier New" w:eastAsia="MS Mincho" w:hAnsi="Courier New" w:cs="Courier New"/>
                <w:sz w:val="22"/>
                <w:szCs w:val="22"/>
              </w:rPr>
              <w:fldChar w:fldCharType="separate"/>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cs="Courier New"/>
                <w:sz w:val="22"/>
                <w:szCs w:val="22"/>
              </w:rPr>
              <w:t> </w:t>
            </w:r>
            <w:r w:rsidRPr="007E0879">
              <w:rPr>
                <w:rFonts w:ascii="Courier New" w:eastAsia="MS Mincho" w:hAnsi="Courier New" w:cs="Courier New"/>
                <w:sz w:val="22"/>
                <w:szCs w:val="22"/>
              </w:rPr>
              <w:fldChar w:fldCharType="end"/>
            </w:r>
          </w:p>
        </w:tc>
      </w:tr>
      <w:tr w14:paraId="2E72AFF4" w14:textId="77777777" w:rsidTr="000243FA">
        <w:tblPrEx>
          <w:tblW w:w="0" w:type="auto"/>
          <w:tblLayout w:type="fixed"/>
          <w:tblCellMar>
            <w:left w:w="115" w:type="dxa"/>
            <w:right w:w="115" w:type="dxa"/>
          </w:tblCellMar>
          <w:tblLook w:val="01E0"/>
        </w:tblPrEx>
        <w:trPr>
          <w:trHeight w:val="359"/>
        </w:trPr>
        <w:tc>
          <w:tcPr>
            <w:tcW w:w="835" w:type="dxa"/>
            <w:tcBorders>
              <w:top w:val="single" w:sz="4" w:space="0" w:color="auto"/>
              <w:left w:val="nil"/>
              <w:bottom w:val="single" w:sz="4" w:space="0" w:color="auto"/>
              <w:right w:val="nil"/>
            </w:tcBorders>
          </w:tcPr>
          <w:p w:rsidR="000243FA" w:rsidP="000D01D0" w14:paraId="2E72AFF2" w14:textId="77777777">
            <w:pPr>
              <w:rPr>
                <w:rFonts w:ascii="Arial" w:hAnsi="Arial" w:cs="Arial"/>
                <w:b/>
                <w:bCs/>
                <w:color w:val="000000"/>
                <w:sz w:val="16"/>
                <w:szCs w:val="20"/>
              </w:rPr>
            </w:pPr>
          </w:p>
        </w:tc>
        <w:tc>
          <w:tcPr>
            <w:tcW w:w="9893" w:type="dxa"/>
            <w:gridSpan w:val="3"/>
            <w:tcBorders>
              <w:top w:val="single" w:sz="4" w:space="0" w:color="auto"/>
              <w:left w:val="nil"/>
              <w:bottom w:val="single" w:sz="4" w:space="0" w:color="auto"/>
              <w:right w:val="nil"/>
            </w:tcBorders>
          </w:tcPr>
          <w:p w:rsidR="000243FA" w:rsidRPr="000243FA" w:rsidP="000243FA" w14:paraId="2E72AFF3" w14:textId="77777777">
            <w:pPr>
              <w:rPr>
                <w:rFonts w:ascii="Arial" w:hAnsi="Arial" w:cs="Arial"/>
                <w:i/>
                <w:sz w:val="16"/>
                <w:szCs w:val="16"/>
              </w:rPr>
            </w:pPr>
          </w:p>
        </w:tc>
      </w:tr>
      <w:tr w14:paraId="2E72AFF9" w14:textId="77777777" w:rsidTr="000243FA">
        <w:tblPrEx>
          <w:tblW w:w="0" w:type="auto"/>
          <w:tblLayout w:type="fixed"/>
          <w:tblCellMar>
            <w:left w:w="115" w:type="dxa"/>
            <w:right w:w="115" w:type="dxa"/>
          </w:tblCellMar>
          <w:tblLook w:val="01E0"/>
        </w:tblPrEx>
        <w:trPr>
          <w:trHeight w:val="2789"/>
        </w:trPr>
        <w:tc>
          <w:tcPr>
            <w:tcW w:w="835" w:type="dxa"/>
            <w:tcBorders>
              <w:top w:val="single" w:sz="4" w:space="0" w:color="auto"/>
              <w:right w:val="nil"/>
            </w:tcBorders>
          </w:tcPr>
          <w:p w:rsidR="000D01D0" w:rsidRPr="007E0879" w:rsidP="000D01D0" w14:paraId="2E72AFF5" w14:textId="77777777">
            <w:pPr>
              <w:rPr>
                <w:rFonts w:ascii="Courier New" w:eastAsia="MS Mincho" w:hAnsi="Courier New" w:cs="Courier New"/>
                <w:sz w:val="22"/>
                <w:szCs w:val="22"/>
              </w:rPr>
            </w:pPr>
            <w:r>
              <w:rPr>
                <w:rFonts w:ascii="Arial" w:hAnsi="Arial" w:cs="Arial"/>
                <w:b/>
                <w:bCs/>
                <w:color w:val="000000"/>
                <w:sz w:val="16"/>
                <w:szCs w:val="20"/>
              </w:rPr>
              <w:t xml:space="preserve">NOTE:  </w:t>
            </w:r>
          </w:p>
        </w:tc>
        <w:tc>
          <w:tcPr>
            <w:tcW w:w="9893" w:type="dxa"/>
            <w:gridSpan w:val="3"/>
            <w:tcBorders>
              <w:top w:val="single" w:sz="4" w:space="0" w:color="auto"/>
              <w:left w:val="nil"/>
            </w:tcBorders>
          </w:tcPr>
          <w:p w:rsidR="000243FA" w:rsidRPr="000243FA" w:rsidP="000243FA" w14:paraId="2E72AFF6" w14:textId="77777777">
            <w:pPr>
              <w:rPr>
                <w:rFonts w:ascii="Arial" w:hAnsi="Arial" w:cs="Arial"/>
                <w:i/>
                <w:sz w:val="16"/>
                <w:szCs w:val="16"/>
              </w:rPr>
            </w:pPr>
            <w:r w:rsidRPr="000243FA">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0243FA">
              <w:rPr>
                <w:rFonts w:ascii="Arial" w:hAnsi="Arial" w:cs="Arial"/>
                <w:i/>
                <w:sz w:val="16"/>
                <w:szCs w:val="16"/>
                <w:u w:val="single"/>
              </w:rPr>
              <w:t>et</w:t>
            </w:r>
            <w:r w:rsidRPr="000243FA">
              <w:rPr>
                <w:rFonts w:ascii="Arial" w:hAnsi="Arial" w:cs="Arial"/>
                <w:i/>
                <w:sz w:val="16"/>
                <w:szCs w:val="16"/>
              </w:rPr>
              <w:t xml:space="preserve">. </w:t>
            </w:r>
            <w:r w:rsidRPr="000243FA">
              <w:rPr>
                <w:rFonts w:ascii="Arial" w:hAnsi="Arial" w:cs="Arial"/>
                <w:i/>
                <w:sz w:val="16"/>
                <w:szCs w:val="16"/>
                <w:u w:val="single"/>
              </w:rPr>
              <w:t>seq</w:t>
            </w:r>
            <w:r w:rsidRPr="000243FA">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0243FA" w:rsidRPr="000243FA" w:rsidP="000243FA" w14:paraId="2E72AFF7" w14:textId="77777777">
            <w:pPr>
              <w:rPr>
                <w:rFonts w:ascii="Arial" w:hAnsi="Arial" w:cs="Arial"/>
                <w:i/>
                <w:sz w:val="16"/>
                <w:szCs w:val="16"/>
              </w:rPr>
            </w:pPr>
          </w:p>
          <w:p w:rsidR="000D01D0" w:rsidRPr="000243FA" w:rsidP="000243FA" w14:paraId="2E72AFF8" w14:textId="77777777">
            <w:pPr>
              <w:rPr>
                <w:rFonts w:ascii="Arial" w:hAnsi="Arial" w:cs="Arial"/>
                <w:i/>
                <w:sz w:val="16"/>
                <w:szCs w:val="16"/>
              </w:rPr>
            </w:pPr>
            <w:r w:rsidRPr="000243FA">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Pr>
                <w:rFonts w:ascii="Arial" w:hAnsi="Arial" w:cs="Arial"/>
                <w:i/>
                <w:sz w:val="16"/>
                <w:szCs w:val="16"/>
              </w:rPr>
              <w:t>0236</w:t>
            </w:r>
            <w:r w:rsidRPr="000243FA">
              <w:rPr>
                <w:rFonts w:ascii="Arial" w:hAnsi="Arial" w:cs="Arial"/>
                <w:i/>
                <w:sz w:val="16"/>
                <w:szCs w:val="16"/>
              </w:rPr>
              <w:t xml:space="preserve">.  The time required to complete this information collection is estimated to average </w:t>
            </w:r>
            <w:r>
              <w:rPr>
                <w:rFonts w:ascii="Arial" w:hAnsi="Arial" w:cs="Arial"/>
                <w:i/>
                <w:sz w:val="16"/>
                <w:szCs w:val="16"/>
              </w:rPr>
              <w:t>10</w:t>
            </w:r>
            <w:r w:rsidRPr="000243FA">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r w:rsidRPr="000243FA">
              <w:rPr>
                <w:rFonts w:ascii="Arial" w:hAnsi="Arial" w:cs="Arial"/>
                <w:b/>
                <w:i/>
                <w:sz w:val="16"/>
                <w:szCs w:val="16"/>
              </w:rPr>
              <w:t xml:space="preserve">RETURN THIS COMPLETED FORM TO YOUR COUNTY FSA OFFICE. </w:t>
            </w:r>
          </w:p>
        </w:tc>
      </w:tr>
    </w:tbl>
    <w:p w:rsidR="00A22F43" w:rsidRPr="00B4042D" w:rsidP="000D01D0" w14:paraId="2E72AF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sectPr w:rsidSect="0022169A">
      <w:footerReference w:type="default" r:id="rId10"/>
      <w:headerReference w:type="first" r:id="rId11"/>
      <w:footerReference w:type="first" r:id="rId12"/>
      <w:pgSz w:w="12240" w:h="15840" w:code="1"/>
      <w:pgMar w:top="1152"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A48" w:rsidRPr="00D0275C" w:rsidP="00BD2A48" w14:paraId="2E72B000" w14:textId="77777777">
    <w:pPr>
      <w:rPr>
        <w:rFonts w:ascii="Arial" w:hAnsi="Arial" w:cs="Arial"/>
        <w:i/>
        <w:sz w:val="16"/>
        <w:szCs w:val="16"/>
      </w:rPr>
    </w:pPr>
    <w:r w:rsidRPr="00D0275C">
      <w:rPr>
        <w:rFonts w:ascii="Arial" w:hAnsi="Arial" w:cs="Arial"/>
        <w:i/>
        <w:sz w:val="16"/>
        <w:szCs w:val="16"/>
      </w:rPr>
      <w:t xml:space="preserve">The U.S. Department of Agriculture (USDA) prohibits discrimination in all its program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w:t>
    </w:r>
    <w:r w:rsidRPr="00D0275C">
      <w:rPr>
        <w:rFonts w:ascii="Arial" w:hAnsi="Arial" w:cs="Arial"/>
        <w:i/>
        <w:sz w:val="16"/>
        <w:szCs w:val="16"/>
      </w:rPr>
      <w:t>( Braille</w:t>
    </w:r>
    <w:r w:rsidRPr="00D0275C">
      <w:rPr>
        <w:rFonts w:ascii="Arial" w:hAnsi="Arial" w:cs="Arial"/>
        <w:i/>
        <w:sz w:val="16"/>
        <w:szCs w:val="16"/>
      </w:rPr>
      <w:t xml:space="preserv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D0275C">
          <w:rPr>
            <w:rFonts w:ascii="Arial" w:hAnsi="Arial" w:cs="Arial"/>
            <w:i/>
            <w:sz w:val="16"/>
            <w:szCs w:val="16"/>
          </w:rPr>
          <w:t>1400 Independence Avenue</w:t>
        </w:r>
      </w:smartTag>
    </w:smartTag>
    <w:r w:rsidRPr="00D0275C">
      <w:rPr>
        <w:rFonts w:ascii="Arial" w:hAnsi="Arial" w:cs="Arial"/>
        <w:i/>
        <w:sz w:val="16"/>
        <w:szCs w:val="16"/>
      </w:rPr>
      <w:t xml:space="preserve">, SW., </w:t>
    </w:r>
    <w:smartTag w:uri="urn:schemas-microsoft-com:office:smarttags" w:element="place">
      <w:smartTag w:uri="urn:schemas-microsoft-com:office:smarttags" w:element="City">
        <w:r w:rsidRPr="00D0275C">
          <w:rPr>
            <w:rFonts w:ascii="Arial" w:hAnsi="Arial" w:cs="Arial"/>
            <w:i/>
            <w:sz w:val="16"/>
            <w:szCs w:val="16"/>
          </w:rPr>
          <w:t>Washington</w:t>
        </w:r>
      </w:smartTag>
      <w:r w:rsidRPr="00D0275C">
        <w:rPr>
          <w:rFonts w:ascii="Arial" w:hAnsi="Arial" w:cs="Arial"/>
          <w:i/>
          <w:sz w:val="16"/>
          <w:szCs w:val="16"/>
        </w:rPr>
        <w:t xml:space="preserve">, </w:t>
      </w:r>
      <w:smartTag w:uri="urn:schemas-microsoft-com:office:smarttags" w:element="State">
        <w:r w:rsidRPr="00D0275C">
          <w:rPr>
            <w:rFonts w:ascii="Arial" w:hAnsi="Arial" w:cs="Arial"/>
            <w:i/>
            <w:sz w:val="16"/>
            <w:szCs w:val="16"/>
          </w:rPr>
          <w:t>DC</w:t>
        </w:r>
      </w:smartTag>
      <w:r w:rsidRPr="00D0275C">
        <w:rPr>
          <w:rFonts w:ascii="Arial" w:hAnsi="Arial" w:cs="Arial"/>
          <w:i/>
          <w:sz w:val="16"/>
          <w:szCs w:val="16"/>
        </w:rPr>
        <w:t xml:space="preserve"> </w:t>
      </w:r>
      <w:smartTag w:uri="urn:schemas-microsoft-com:office:smarttags" w:element="PostalCode">
        <w:r w:rsidRPr="00D0275C">
          <w:rPr>
            <w:rFonts w:ascii="Arial" w:hAnsi="Arial" w:cs="Arial"/>
            <w:i/>
            <w:sz w:val="16"/>
            <w:szCs w:val="16"/>
          </w:rPr>
          <w:t>20250-9410</w:t>
        </w:r>
      </w:smartTag>
    </w:smartTag>
    <w:r w:rsidRPr="00D0275C">
      <w:rPr>
        <w:rFonts w:ascii="Arial" w:hAnsi="Arial" w:cs="Arial"/>
        <w:i/>
        <w:sz w:val="16"/>
        <w:szCs w:val="16"/>
      </w:rPr>
      <w:t xml:space="preserve">, or call (800) 795-3272 (voice) or (202) 720-6382 (TDD).  USDA is an equal opportunity provider and employer.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AC0" w:rsidRPr="00861AC0" w:rsidP="00861AC0" w14:paraId="60752174" w14:textId="53C7E62A">
    <w:pPr>
      <w:pStyle w:val="NormalWeb"/>
      <w:shd w:val="clear" w:color="auto" w:fill="FCFCFC"/>
      <w:spacing w:before="0" w:beforeAutospacing="0" w:after="240" w:afterAutospacing="0"/>
      <w:rPr>
        <w:rFonts w:ascii="Arial" w:hAnsi="Arial" w:cs="Arial"/>
        <w:i/>
        <w:iCs/>
        <w:color w:val="0B2437"/>
        <w:sz w:val="10"/>
        <w:szCs w:val="10"/>
      </w:rPr>
    </w:pPr>
    <w:r w:rsidRPr="00861AC0">
      <w:rPr>
        <w:rFonts w:ascii="Arial" w:hAnsi="Arial" w:cs="Arial"/>
        <w:i/>
        <w:iCs/>
        <w:color w:val="0B2437"/>
        <w:sz w:val="10"/>
        <w:szCs w:val="1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iCs/>
        <w:color w:val="0B2437"/>
        <w:sz w:val="10"/>
        <w:szCs w:val="10"/>
      </w:rPr>
      <w:t xml:space="preserve"> </w:t>
    </w:r>
    <w:r w:rsidRPr="00861AC0">
      <w:rPr>
        <w:rFonts w:ascii="Arial" w:hAnsi="Arial" w:cs="Arial"/>
        <w:i/>
        <w:iCs/>
        <w:color w:val="0B2437"/>
        <w:sz w:val="10"/>
        <w:szCs w:val="1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61AC0" w:rsidRPr="00861AC0" w:rsidP="00861AC0" w14:paraId="46C800E8" w14:textId="7C15D277">
    <w:pPr>
      <w:pStyle w:val="NormalWeb"/>
      <w:shd w:val="clear" w:color="auto" w:fill="FCFCFC"/>
      <w:spacing w:before="240" w:beforeAutospacing="0" w:after="240" w:afterAutospacing="0"/>
      <w:rPr>
        <w:rFonts w:ascii="Arial" w:hAnsi="Arial" w:cs="Arial"/>
        <w:i/>
        <w:iCs/>
        <w:color w:val="0B2437"/>
        <w:sz w:val="10"/>
        <w:szCs w:val="10"/>
      </w:rPr>
    </w:pPr>
    <w:r w:rsidRPr="00861AC0">
      <w:rPr>
        <w:rFonts w:ascii="Arial" w:hAnsi="Arial" w:cs="Arial"/>
        <w:i/>
        <w:iCs/>
        <w:color w:val="0B2437"/>
        <w:sz w:val="10"/>
        <w:szCs w:val="10"/>
      </w:rPr>
      <w:t>To file a program discrimination complaint, complete the USDA Program Discrimination Complaint Form, AD-3027, found online at </w:t>
    </w:r>
    <w:hyperlink r:id="rId1" w:history="1">
      <w:r w:rsidRPr="00861AC0">
        <w:rPr>
          <w:rStyle w:val="Hyperlink"/>
          <w:rFonts w:ascii="Arial" w:hAnsi="Arial" w:cs="Arial"/>
          <w:i/>
          <w:iCs/>
          <w:color w:val="005EA2"/>
          <w:sz w:val="10"/>
          <w:szCs w:val="10"/>
        </w:rPr>
        <w:t>How to File a Program Discrimination Complaint</w:t>
      </w:r>
    </w:hyperlink>
    <w:r w:rsidRPr="00861AC0">
      <w:rPr>
        <w:rFonts w:ascii="Arial" w:hAnsi="Arial" w:cs="Arial"/>
        <w:i/>
        <w:iCs/>
        <w:color w:val="0B2437"/>
        <w:sz w:val="10"/>
        <w:szCs w:val="10"/>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2" w:history="1">
      <w:r w:rsidRPr="00861AC0">
        <w:rPr>
          <w:rStyle w:val="Hyperlink"/>
          <w:rFonts w:ascii="Arial" w:hAnsi="Arial" w:cs="Arial"/>
          <w:i/>
          <w:iCs/>
          <w:color w:val="005EA2"/>
          <w:sz w:val="10"/>
          <w:szCs w:val="10"/>
        </w:rPr>
        <w:t>program.intake@usda.gov</w:t>
      </w:r>
    </w:hyperlink>
    <w:r w:rsidRPr="00861AC0">
      <w:rPr>
        <w:rFonts w:ascii="Arial" w:hAnsi="Arial" w:cs="Arial"/>
        <w:i/>
        <w:iCs/>
        <w:color w:val="0B2437"/>
        <w:sz w:val="10"/>
        <w:szCs w:val="10"/>
      </w:rPr>
      <w:t>.USDA is an equal opportunity provider, employer, and lender.</w:t>
    </w:r>
  </w:p>
  <w:p w:rsidR="00F86C0D" w:rsidRPr="006D669F" w:rsidP="006D669F" w14:paraId="2E72B003" w14:textId="6DB2F2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5F1A" w14:paraId="2E72B004" w14:textId="77777777">
    <w:pPr>
      <w:pStyle w:val="Footer"/>
      <w:tabs>
        <w:tab w:val="clear" w:pos="4320"/>
        <w:tab w:val="center" w:pos="5500"/>
      </w:tabs>
      <w:rPr>
        <w:sz w:val="18"/>
      </w:rPr>
    </w:pPr>
  </w:p>
  <w:p w:rsidR="00795F1A" w14:paraId="2E72B005" w14:textId="77777777">
    <w:pPr>
      <w:pStyle w:val="Footer"/>
      <w:tabs>
        <w:tab w:val="clear" w:pos="4320"/>
        <w:tab w:val="center" w:pos="5500"/>
      </w:tabs>
    </w:pPr>
    <w:r>
      <w:rPr>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C0D" w14:paraId="2E72B00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69A" w14:paraId="2E72AFFF" w14:textId="77777777">
    <w:pPr>
      <w:pStyle w:val="Header"/>
    </w:pPr>
    <w:r w:rsidRPr="008C46B7">
      <w:rPr>
        <w:rFonts w:ascii="Arial" w:hAnsi="Arial" w:cs="Arial"/>
        <w:b/>
        <w:sz w:val="20"/>
        <w:szCs w:val="20"/>
      </w:rPr>
      <w:t>FSA-2025</w:t>
    </w:r>
    <w:r w:rsidRPr="008C46B7">
      <w:rPr>
        <w:rFonts w:ascii="Arial" w:hAnsi="Arial" w:cs="Arial"/>
        <w:sz w:val="16"/>
        <w:szCs w:val="16"/>
      </w:rPr>
      <w:t xml:space="preserve"> (</w:t>
    </w:r>
    <w:r w:rsidR="00495066">
      <w:rPr>
        <w:rFonts w:ascii="Arial" w:hAnsi="Arial" w:cs="Arial"/>
        <w:sz w:val="16"/>
        <w:szCs w:val="16"/>
      </w:rPr>
      <w:t>07-01-11</w:t>
    </w:r>
    <w:r w:rsidRPr="008C46B7">
      <w:rPr>
        <w:rFonts w:ascii="Arial" w:hAnsi="Arial" w:cs="Arial"/>
        <w:sz w:val="16"/>
        <w:szCs w:val="16"/>
      </w:rPr>
      <w:t xml:space="preserve">)                                     </w:t>
    </w:r>
    <w:r>
      <w:rPr>
        <w:rFonts w:ascii="Arial" w:hAnsi="Arial" w:cs="Arial"/>
        <w:sz w:val="16"/>
        <w:szCs w:val="16"/>
      </w:rPr>
      <w:t xml:space="preserve">                                                             </w:t>
    </w:r>
    <w:r w:rsidRPr="008C46B7">
      <w:rPr>
        <w:rFonts w:ascii="Arial" w:hAnsi="Arial" w:cs="Arial"/>
        <w:sz w:val="16"/>
        <w:szCs w:val="16"/>
      </w:rPr>
      <w:t xml:space="preserve">                                                                                    Page </w:t>
    </w:r>
    <w:r w:rsidRPr="008C46B7" w:rsidR="00D17F46">
      <w:rPr>
        <w:rStyle w:val="PageNumber"/>
        <w:rFonts w:ascii="Arial" w:hAnsi="Arial" w:cs="Arial"/>
        <w:sz w:val="16"/>
        <w:szCs w:val="16"/>
      </w:rPr>
      <w:fldChar w:fldCharType="begin"/>
    </w:r>
    <w:r w:rsidRPr="008C46B7">
      <w:rPr>
        <w:rStyle w:val="PageNumber"/>
        <w:rFonts w:ascii="Arial" w:hAnsi="Arial" w:cs="Arial"/>
        <w:sz w:val="16"/>
        <w:szCs w:val="16"/>
      </w:rPr>
      <w:instrText xml:space="preserve"> PAGE </w:instrText>
    </w:r>
    <w:r w:rsidRPr="008C46B7" w:rsidR="00D17F46">
      <w:rPr>
        <w:rStyle w:val="PageNumber"/>
        <w:rFonts w:ascii="Arial" w:hAnsi="Arial" w:cs="Arial"/>
        <w:sz w:val="16"/>
        <w:szCs w:val="16"/>
      </w:rPr>
      <w:fldChar w:fldCharType="separate"/>
    </w:r>
    <w:r w:rsidR="00C55D82">
      <w:rPr>
        <w:rStyle w:val="PageNumber"/>
        <w:rFonts w:ascii="Arial" w:hAnsi="Arial" w:cs="Arial"/>
        <w:noProof/>
        <w:sz w:val="16"/>
        <w:szCs w:val="16"/>
      </w:rPr>
      <w:t>3</w:t>
    </w:r>
    <w:r w:rsidRPr="008C46B7" w:rsidR="00D17F46">
      <w:rPr>
        <w:rStyle w:val="PageNumber"/>
        <w:rFonts w:ascii="Arial" w:hAnsi="Arial" w:cs="Arial"/>
        <w:sz w:val="16"/>
        <w:szCs w:val="16"/>
      </w:rPr>
      <w:fldChar w:fldCharType="end"/>
    </w:r>
    <w:r w:rsidRPr="008C46B7">
      <w:rPr>
        <w:rStyle w:val="PageNumber"/>
        <w:rFonts w:ascii="Arial" w:hAnsi="Arial" w:cs="Arial"/>
        <w:sz w:val="16"/>
        <w:szCs w:val="16"/>
      </w:rPr>
      <w:t xml:space="preserve"> of </w:t>
    </w:r>
    <w:r w:rsidRPr="008C46B7" w:rsidR="00D17F46">
      <w:rPr>
        <w:rStyle w:val="PageNumber"/>
        <w:rFonts w:ascii="Arial" w:hAnsi="Arial" w:cs="Arial"/>
        <w:sz w:val="16"/>
        <w:szCs w:val="16"/>
      </w:rPr>
      <w:fldChar w:fldCharType="begin"/>
    </w:r>
    <w:r w:rsidRPr="008C46B7">
      <w:rPr>
        <w:rStyle w:val="PageNumber"/>
        <w:rFonts w:ascii="Arial" w:hAnsi="Arial" w:cs="Arial"/>
        <w:sz w:val="16"/>
        <w:szCs w:val="16"/>
      </w:rPr>
      <w:instrText xml:space="preserve"> NUMPAGES </w:instrText>
    </w:r>
    <w:r w:rsidRPr="008C46B7" w:rsidR="00D17F46">
      <w:rPr>
        <w:rStyle w:val="PageNumber"/>
        <w:rFonts w:ascii="Arial" w:hAnsi="Arial" w:cs="Arial"/>
        <w:sz w:val="16"/>
        <w:szCs w:val="16"/>
      </w:rPr>
      <w:fldChar w:fldCharType="separate"/>
    </w:r>
    <w:r w:rsidR="00C55D82">
      <w:rPr>
        <w:rStyle w:val="PageNumber"/>
        <w:rFonts w:ascii="Arial" w:hAnsi="Arial" w:cs="Arial"/>
        <w:noProof/>
        <w:sz w:val="16"/>
        <w:szCs w:val="16"/>
      </w:rPr>
      <w:t>3</w:t>
    </w:r>
    <w:r w:rsidRPr="008C46B7" w:rsidR="00D17F46">
      <w:rPr>
        <w:rStyle w:val="PageNumbe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69A" w14:paraId="2E72B006" w14:textId="77777777">
    <w:pPr>
      <w:pStyle w:val="Header"/>
    </w:pPr>
    <w:r w:rsidRPr="008C46B7">
      <w:rPr>
        <w:rFonts w:ascii="Arial" w:hAnsi="Arial" w:cs="Arial"/>
        <w:b/>
        <w:sz w:val="20"/>
        <w:szCs w:val="20"/>
      </w:rPr>
      <w:t>FSA-2025</w:t>
    </w:r>
    <w:r w:rsidRPr="008C46B7">
      <w:rPr>
        <w:rFonts w:ascii="Arial" w:hAnsi="Arial" w:cs="Arial"/>
        <w:sz w:val="16"/>
        <w:szCs w:val="16"/>
      </w:rPr>
      <w:t xml:space="preserve"> (</w:t>
    </w:r>
    <w:r w:rsidR="00495066">
      <w:rPr>
        <w:rFonts w:ascii="Arial" w:hAnsi="Arial" w:cs="Arial"/>
        <w:sz w:val="16"/>
        <w:szCs w:val="16"/>
      </w:rPr>
      <w:t>07-01-11</w:t>
    </w:r>
    <w:r w:rsidRPr="008C46B7">
      <w:rPr>
        <w:rFonts w:ascii="Arial" w:hAnsi="Arial" w:cs="Arial"/>
        <w:sz w:val="16"/>
        <w:szCs w:val="16"/>
      </w:rPr>
      <w:t xml:space="preserve">)                                     </w:t>
    </w:r>
    <w:r>
      <w:rPr>
        <w:rFonts w:ascii="Arial" w:hAnsi="Arial" w:cs="Arial"/>
        <w:sz w:val="16"/>
        <w:szCs w:val="16"/>
      </w:rPr>
      <w:t xml:space="preserve">                                                             </w:t>
    </w:r>
    <w:r w:rsidRPr="008C46B7">
      <w:rPr>
        <w:rFonts w:ascii="Arial" w:hAnsi="Arial" w:cs="Arial"/>
        <w:sz w:val="16"/>
        <w:szCs w:val="16"/>
      </w:rPr>
      <w:t xml:space="preserve">                                                                                   Page </w:t>
    </w:r>
    <w:r w:rsidRPr="008C46B7" w:rsidR="00D17F46">
      <w:rPr>
        <w:rStyle w:val="PageNumber"/>
        <w:rFonts w:ascii="Arial" w:hAnsi="Arial" w:cs="Arial"/>
        <w:sz w:val="16"/>
        <w:szCs w:val="16"/>
      </w:rPr>
      <w:fldChar w:fldCharType="begin"/>
    </w:r>
    <w:r w:rsidRPr="008C46B7">
      <w:rPr>
        <w:rStyle w:val="PageNumber"/>
        <w:rFonts w:ascii="Arial" w:hAnsi="Arial" w:cs="Arial"/>
        <w:sz w:val="16"/>
        <w:szCs w:val="16"/>
      </w:rPr>
      <w:instrText xml:space="preserve"> PAGE </w:instrText>
    </w:r>
    <w:r w:rsidRPr="008C46B7" w:rsidR="00D17F46">
      <w:rPr>
        <w:rStyle w:val="PageNumber"/>
        <w:rFonts w:ascii="Arial" w:hAnsi="Arial" w:cs="Arial"/>
        <w:sz w:val="16"/>
        <w:szCs w:val="16"/>
      </w:rPr>
      <w:fldChar w:fldCharType="separate"/>
    </w:r>
    <w:r w:rsidR="00C55D82">
      <w:rPr>
        <w:rStyle w:val="PageNumber"/>
        <w:rFonts w:ascii="Arial" w:hAnsi="Arial" w:cs="Arial"/>
        <w:noProof/>
        <w:sz w:val="16"/>
        <w:szCs w:val="16"/>
      </w:rPr>
      <w:t>2</w:t>
    </w:r>
    <w:r w:rsidRPr="008C46B7" w:rsidR="00D17F46">
      <w:rPr>
        <w:rStyle w:val="PageNumber"/>
        <w:rFonts w:ascii="Arial" w:hAnsi="Arial" w:cs="Arial"/>
        <w:sz w:val="16"/>
        <w:szCs w:val="16"/>
      </w:rPr>
      <w:fldChar w:fldCharType="end"/>
    </w:r>
    <w:r w:rsidRPr="008C46B7">
      <w:rPr>
        <w:rStyle w:val="PageNumber"/>
        <w:rFonts w:ascii="Arial" w:hAnsi="Arial" w:cs="Arial"/>
        <w:sz w:val="16"/>
        <w:szCs w:val="16"/>
      </w:rPr>
      <w:t xml:space="preserve"> of </w:t>
    </w:r>
    <w:r w:rsidRPr="008C46B7" w:rsidR="00D17F46">
      <w:rPr>
        <w:rStyle w:val="PageNumber"/>
        <w:rFonts w:ascii="Arial" w:hAnsi="Arial" w:cs="Arial"/>
        <w:sz w:val="16"/>
        <w:szCs w:val="16"/>
      </w:rPr>
      <w:fldChar w:fldCharType="begin"/>
    </w:r>
    <w:r w:rsidRPr="008C46B7">
      <w:rPr>
        <w:rStyle w:val="PageNumber"/>
        <w:rFonts w:ascii="Arial" w:hAnsi="Arial" w:cs="Arial"/>
        <w:sz w:val="16"/>
        <w:szCs w:val="16"/>
      </w:rPr>
      <w:instrText xml:space="preserve"> NUMPAGES </w:instrText>
    </w:r>
    <w:r w:rsidRPr="008C46B7" w:rsidR="00D17F46">
      <w:rPr>
        <w:rStyle w:val="PageNumber"/>
        <w:rFonts w:ascii="Arial" w:hAnsi="Arial" w:cs="Arial"/>
        <w:sz w:val="16"/>
        <w:szCs w:val="16"/>
      </w:rPr>
      <w:fldChar w:fldCharType="separate"/>
    </w:r>
    <w:r w:rsidR="00C55D82">
      <w:rPr>
        <w:rStyle w:val="PageNumber"/>
        <w:rFonts w:ascii="Arial" w:hAnsi="Arial" w:cs="Arial"/>
        <w:noProof/>
        <w:sz w:val="16"/>
        <w:szCs w:val="16"/>
      </w:rPr>
      <w:t>3</w:t>
    </w:r>
    <w:r w:rsidRPr="008C46B7" w:rsidR="00D17F46">
      <w:rPr>
        <w:rStyle w:val="PageNumbe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8F20B5"/>
    <w:multiLevelType w:val="hybridMultilevel"/>
    <w:tmpl w:val="148A5F5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1">
    <w:nsid w:val="66DE2743"/>
    <w:multiLevelType w:val="singleLevel"/>
    <w:tmpl w:val="04090011"/>
    <w:lvl w:ilvl="0">
      <w:start w:val="5"/>
      <w:numFmt w:val="decimal"/>
      <w:lvlText w:val="%1)"/>
      <w:lvlJc w:val="left"/>
      <w:pPr>
        <w:tabs>
          <w:tab w:val="num" w:pos="360"/>
        </w:tabs>
        <w:ind w:left="360" w:hanging="360"/>
      </w:pPr>
      <w:rPr>
        <w:rFonts w:hint="default"/>
      </w:rPr>
    </w:lvl>
  </w:abstractNum>
  <w:num w:numId="1" w16cid:durableId="51512151">
    <w:abstractNumId w:val="0"/>
  </w:num>
  <w:num w:numId="2" w16cid:durableId="58406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defaultTabStop w:val="14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A0"/>
    <w:rsid w:val="00001865"/>
    <w:rsid w:val="00014465"/>
    <w:rsid w:val="0001775E"/>
    <w:rsid w:val="00021A18"/>
    <w:rsid w:val="000243FA"/>
    <w:rsid w:val="0004041D"/>
    <w:rsid w:val="00043D9C"/>
    <w:rsid w:val="00046BC7"/>
    <w:rsid w:val="00065A6A"/>
    <w:rsid w:val="000706D5"/>
    <w:rsid w:val="00070EB3"/>
    <w:rsid w:val="00081C14"/>
    <w:rsid w:val="000A6675"/>
    <w:rsid w:val="000B320B"/>
    <w:rsid w:val="000C2AB4"/>
    <w:rsid w:val="000C655B"/>
    <w:rsid w:val="000D01D0"/>
    <w:rsid w:val="001054EF"/>
    <w:rsid w:val="001132D5"/>
    <w:rsid w:val="00133531"/>
    <w:rsid w:val="00145588"/>
    <w:rsid w:val="0017347E"/>
    <w:rsid w:val="00195410"/>
    <w:rsid w:val="001A362C"/>
    <w:rsid w:val="001B4682"/>
    <w:rsid w:val="001D002C"/>
    <w:rsid w:val="001D6354"/>
    <w:rsid w:val="001E6D01"/>
    <w:rsid w:val="001E74B1"/>
    <w:rsid w:val="0022169A"/>
    <w:rsid w:val="00232547"/>
    <w:rsid w:val="00247C93"/>
    <w:rsid w:val="002523CD"/>
    <w:rsid w:val="00272D4B"/>
    <w:rsid w:val="00277A3E"/>
    <w:rsid w:val="002818DF"/>
    <w:rsid w:val="00283DD7"/>
    <w:rsid w:val="002B1EDD"/>
    <w:rsid w:val="002C196F"/>
    <w:rsid w:val="002D17B0"/>
    <w:rsid w:val="002E52AB"/>
    <w:rsid w:val="002E53F4"/>
    <w:rsid w:val="003226A0"/>
    <w:rsid w:val="003303B9"/>
    <w:rsid w:val="0035389C"/>
    <w:rsid w:val="00354C4E"/>
    <w:rsid w:val="00372D3D"/>
    <w:rsid w:val="003756AA"/>
    <w:rsid w:val="003A1312"/>
    <w:rsid w:val="003A3B1E"/>
    <w:rsid w:val="003A3CA2"/>
    <w:rsid w:val="003B00CC"/>
    <w:rsid w:val="00410DAF"/>
    <w:rsid w:val="00437466"/>
    <w:rsid w:val="00446710"/>
    <w:rsid w:val="00474B81"/>
    <w:rsid w:val="00485575"/>
    <w:rsid w:val="00495066"/>
    <w:rsid w:val="004B12BB"/>
    <w:rsid w:val="004C6611"/>
    <w:rsid w:val="004E0091"/>
    <w:rsid w:val="004E3AEA"/>
    <w:rsid w:val="004E734A"/>
    <w:rsid w:val="0050479C"/>
    <w:rsid w:val="00527D0E"/>
    <w:rsid w:val="00534E0C"/>
    <w:rsid w:val="005414B4"/>
    <w:rsid w:val="005670CF"/>
    <w:rsid w:val="00577121"/>
    <w:rsid w:val="00581C05"/>
    <w:rsid w:val="00585C80"/>
    <w:rsid w:val="005B63AB"/>
    <w:rsid w:val="005C08DC"/>
    <w:rsid w:val="005D7537"/>
    <w:rsid w:val="005F3459"/>
    <w:rsid w:val="005F5129"/>
    <w:rsid w:val="00633B4F"/>
    <w:rsid w:val="00635C80"/>
    <w:rsid w:val="00651D86"/>
    <w:rsid w:val="00667C09"/>
    <w:rsid w:val="00690566"/>
    <w:rsid w:val="006B6411"/>
    <w:rsid w:val="006C1B70"/>
    <w:rsid w:val="006D59B5"/>
    <w:rsid w:val="006D669F"/>
    <w:rsid w:val="00710543"/>
    <w:rsid w:val="0072274F"/>
    <w:rsid w:val="007348B5"/>
    <w:rsid w:val="00735115"/>
    <w:rsid w:val="00746331"/>
    <w:rsid w:val="007713A9"/>
    <w:rsid w:val="00783512"/>
    <w:rsid w:val="00795F1A"/>
    <w:rsid w:val="007C5D6C"/>
    <w:rsid w:val="007D65FD"/>
    <w:rsid w:val="007E0879"/>
    <w:rsid w:val="007E319E"/>
    <w:rsid w:val="00806972"/>
    <w:rsid w:val="00825A97"/>
    <w:rsid w:val="00834617"/>
    <w:rsid w:val="008403AB"/>
    <w:rsid w:val="0084371E"/>
    <w:rsid w:val="00860733"/>
    <w:rsid w:val="00861AC0"/>
    <w:rsid w:val="008768A8"/>
    <w:rsid w:val="00884F37"/>
    <w:rsid w:val="00894A6D"/>
    <w:rsid w:val="00895E65"/>
    <w:rsid w:val="0089744E"/>
    <w:rsid w:val="008A0805"/>
    <w:rsid w:val="008B1A02"/>
    <w:rsid w:val="008C3B78"/>
    <w:rsid w:val="008C46B7"/>
    <w:rsid w:val="008F57E2"/>
    <w:rsid w:val="00920A33"/>
    <w:rsid w:val="009301E2"/>
    <w:rsid w:val="00950B1D"/>
    <w:rsid w:val="00955F49"/>
    <w:rsid w:val="009626E0"/>
    <w:rsid w:val="0097190E"/>
    <w:rsid w:val="00984592"/>
    <w:rsid w:val="00986C70"/>
    <w:rsid w:val="009A4F78"/>
    <w:rsid w:val="009C5D69"/>
    <w:rsid w:val="009D1A57"/>
    <w:rsid w:val="009D5745"/>
    <w:rsid w:val="009E4C83"/>
    <w:rsid w:val="00A03108"/>
    <w:rsid w:val="00A22F43"/>
    <w:rsid w:val="00A31507"/>
    <w:rsid w:val="00A40E0E"/>
    <w:rsid w:val="00A444EA"/>
    <w:rsid w:val="00A45934"/>
    <w:rsid w:val="00A602C7"/>
    <w:rsid w:val="00A667E5"/>
    <w:rsid w:val="00A73E1E"/>
    <w:rsid w:val="00A91AB0"/>
    <w:rsid w:val="00A93F4C"/>
    <w:rsid w:val="00A971A1"/>
    <w:rsid w:val="00AD7AC2"/>
    <w:rsid w:val="00B4042D"/>
    <w:rsid w:val="00B42794"/>
    <w:rsid w:val="00B54142"/>
    <w:rsid w:val="00B54D59"/>
    <w:rsid w:val="00B61E20"/>
    <w:rsid w:val="00B81E1F"/>
    <w:rsid w:val="00B863B2"/>
    <w:rsid w:val="00BD10D5"/>
    <w:rsid w:val="00BD2A48"/>
    <w:rsid w:val="00BD6175"/>
    <w:rsid w:val="00BF1AD5"/>
    <w:rsid w:val="00C06F4A"/>
    <w:rsid w:val="00C13CA6"/>
    <w:rsid w:val="00C16FED"/>
    <w:rsid w:val="00C36625"/>
    <w:rsid w:val="00C53491"/>
    <w:rsid w:val="00C55D82"/>
    <w:rsid w:val="00CA529E"/>
    <w:rsid w:val="00CA76F6"/>
    <w:rsid w:val="00CA7D08"/>
    <w:rsid w:val="00CC0005"/>
    <w:rsid w:val="00CD017C"/>
    <w:rsid w:val="00CD76B9"/>
    <w:rsid w:val="00D01F79"/>
    <w:rsid w:val="00D0275C"/>
    <w:rsid w:val="00D06BED"/>
    <w:rsid w:val="00D06C96"/>
    <w:rsid w:val="00D13769"/>
    <w:rsid w:val="00D17F46"/>
    <w:rsid w:val="00D24682"/>
    <w:rsid w:val="00D24F9B"/>
    <w:rsid w:val="00D26860"/>
    <w:rsid w:val="00D450EA"/>
    <w:rsid w:val="00D62A4B"/>
    <w:rsid w:val="00D77714"/>
    <w:rsid w:val="00DA4411"/>
    <w:rsid w:val="00DB0BCE"/>
    <w:rsid w:val="00DC6A0B"/>
    <w:rsid w:val="00DD2FCD"/>
    <w:rsid w:val="00DE3123"/>
    <w:rsid w:val="00DE5F89"/>
    <w:rsid w:val="00E028E8"/>
    <w:rsid w:val="00E07E3E"/>
    <w:rsid w:val="00E2740C"/>
    <w:rsid w:val="00E53406"/>
    <w:rsid w:val="00E60638"/>
    <w:rsid w:val="00E60FB6"/>
    <w:rsid w:val="00E632EE"/>
    <w:rsid w:val="00E676E1"/>
    <w:rsid w:val="00E72450"/>
    <w:rsid w:val="00E8404D"/>
    <w:rsid w:val="00E871D5"/>
    <w:rsid w:val="00E95076"/>
    <w:rsid w:val="00EC372E"/>
    <w:rsid w:val="00ED173B"/>
    <w:rsid w:val="00EE1C0A"/>
    <w:rsid w:val="00F348AB"/>
    <w:rsid w:val="00F479F7"/>
    <w:rsid w:val="00F505DF"/>
    <w:rsid w:val="00F643FC"/>
    <w:rsid w:val="00F86C0D"/>
    <w:rsid w:val="00FB699B"/>
    <w:rsid w:val="00FD05FB"/>
    <w:rsid w:val="00FE24A5"/>
    <w:rsid w:val="00FE45A6"/>
    <w:rsid w:val="00FF40F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E72AF62"/>
  <w15:docId w15:val="{C652AF27-AD01-4480-96A7-ED25FA29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6C96"/>
    <w:rPr>
      <w:sz w:val="24"/>
      <w:szCs w:val="24"/>
      <w:lang w:bidi="ar-SA"/>
    </w:rPr>
  </w:style>
  <w:style w:type="paragraph" w:styleId="Heading5">
    <w:name w:val="heading 5"/>
    <w:basedOn w:val="Normal"/>
    <w:next w:val="Normal"/>
    <w:qFormat/>
    <w:rsid w:val="009A4F78"/>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676E1"/>
    <w:rPr>
      <w:rFonts w:ascii="Arial" w:hAnsi="Arial"/>
      <w:b/>
      <w:bCs/>
      <w:sz w:val="18"/>
    </w:rPr>
  </w:style>
  <w:style w:type="paragraph" w:styleId="Footer">
    <w:name w:val="footer"/>
    <w:basedOn w:val="Normal"/>
    <w:rsid w:val="00E676E1"/>
    <w:pPr>
      <w:tabs>
        <w:tab w:val="center" w:pos="4320"/>
        <w:tab w:val="right" w:pos="8640"/>
      </w:tabs>
    </w:pPr>
  </w:style>
  <w:style w:type="paragraph" w:styleId="Header">
    <w:name w:val="header"/>
    <w:basedOn w:val="Normal"/>
    <w:rsid w:val="00E676E1"/>
    <w:pPr>
      <w:tabs>
        <w:tab w:val="center" w:pos="4320"/>
        <w:tab w:val="right" w:pos="8640"/>
      </w:tabs>
    </w:pPr>
  </w:style>
  <w:style w:type="character" w:customStyle="1" w:styleId="INSheader">
    <w:name w:val="INS header ("/>
    <w:rsid w:val="003226A0"/>
    <w:rPr>
      <w:rFonts w:ascii="Courier New" w:hAnsi="Courier New"/>
      <w:sz w:val="20"/>
    </w:rPr>
  </w:style>
  <w:style w:type="character" w:customStyle="1" w:styleId="Paragrapha">
    <w:name w:val="Paragraph (a"/>
    <w:rsid w:val="003226A0"/>
    <w:rPr>
      <w:rFonts w:ascii="Courier New" w:hAnsi="Courier New"/>
      <w:sz w:val="20"/>
    </w:rPr>
  </w:style>
  <w:style w:type="table" w:styleId="TableGrid">
    <w:name w:val="Table Grid"/>
    <w:basedOn w:val="TableNormal"/>
    <w:rsid w:val="00322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1">
    <w:name w:val="Paragraph (1"/>
    <w:rsid w:val="00A31507"/>
    <w:rPr>
      <w:rFonts w:ascii="Courier New" w:hAnsi="Courier New"/>
      <w:sz w:val="20"/>
    </w:rPr>
  </w:style>
  <w:style w:type="paragraph" w:styleId="BalloonText">
    <w:name w:val="Balloon Text"/>
    <w:basedOn w:val="Normal"/>
    <w:semiHidden/>
    <w:rsid w:val="006D59B5"/>
    <w:rPr>
      <w:rFonts w:ascii="Tahoma" w:hAnsi="Tahoma" w:cs="Tahoma"/>
      <w:sz w:val="16"/>
      <w:szCs w:val="16"/>
    </w:rPr>
  </w:style>
  <w:style w:type="paragraph" w:styleId="BodyTextIndent">
    <w:name w:val="Body Text Indent"/>
    <w:basedOn w:val="Normal"/>
    <w:rsid w:val="00D13769"/>
    <w:pPr>
      <w:spacing w:after="120"/>
      <w:ind w:left="360"/>
    </w:pPr>
  </w:style>
  <w:style w:type="paragraph" w:styleId="Title">
    <w:name w:val="Title"/>
    <w:basedOn w:val="Normal"/>
    <w:qFormat/>
    <w:rsid w:val="00895E65"/>
    <w:pPr>
      <w:jc w:val="center"/>
    </w:pPr>
    <w:rPr>
      <w:b/>
      <w:bCs/>
    </w:rPr>
  </w:style>
  <w:style w:type="paragraph" w:styleId="BodyText2">
    <w:name w:val="Body Text 2"/>
    <w:basedOn w:val="Normal"/>
    <w:rsid w:val="00A22F43"/>
    <w:pPr>
      <w:spacing w:after="120" w:line="480" w:lineRule="auto"/>
    </w:pPr>
  </w:style>
  <w:style w:type="character" w:styleId="PageNumber">
    <w:name w:val="page number"/>
    <w:basedOn w:val="DefaultParagraphFont"/>
    <w:rsid w:val="008C46B7"/>
  </w:style>
  <w:style w:type="paragraph" w:styleId="NormalWeb">
    <w:name w:val="Normal (Web)"/>
    <w:basedOn w:val="Normal"/>
    <w:uiPriority w:val="99"/>
    <w:unhideWhenUsed/>
    <w:rsid w:val="00861AC0"/>
    <w:pPr>
      <w:spacing w:before="100" w:beforeAutospacing="1" w:after="100" w:afterAutospacing="1"/>
    </w:pPr>
    <w:rPr>
      <w:lang w:bidi="pa-IN"/>
    </w:rPr>
  </w:style>
  <w:style w:type="character" w:styleId="Hyperlink">
    <w:name w:val="Hyperlink"/>
    <w:uiPriority w:val="99"/>
    <w:unhideWhenUsed/>
    <w:rsid w:val="00861A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hyperlink" Target="https://www.usda.gov/oascr/how-to-file-a-program-discrimination-complaint" TargetMode="External" /><Relationship Id="rId2"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4" ma:contentTypeDescription="Create a new document." ma:contentTypeScope="" ma:versionID="1b5b2120c911a9e24ba5e76156cfc802">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2656524b07df99321be94f86f87520e3"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State" minOccurs="0"/>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State" ma:index="3" nillable="true" ma:displayName="State" ma:format="Dropdown" ma:internalName="State" ma:readOnly="false">
      <xsd:simpleType>
        <xsd:restriction base="dms:Text">
          <xsd:maxLength value="255"/>
        </xsd:restriction>
      </xsd:simpleType>
    </xsd:element>
    <xsd:element name="Metadata" ma:index="4"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Type" ma:index="28"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9" nillable="true" ma:displayName="County" ma:format="Dropdown" ma:internalName="Coun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State xmlns="a5f42ec3-4ee2-45fc-8d77-288bf2f0f986" xsi:nil="true"/>
    <MeetingType xmlns="a5f42ec3-4ee2-45fc-8d77-288bf2f0f986" xsi:nil="true"/>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C255B-AED7-48B0-82DB-657320FA1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7051A-A24B-4766-902A-A5D071067CF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28BCFDD0-91D9-4766-A4A9-6F777D22E2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1605</Words>
  <Characters>8379</Characters>
  <Application>Microsoft Office Word</Application>
  <DocSecurity>0</DocSecurity>
  <Lines>209</Lines>
  <Paragraphs>99</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creator>Orvilea Laube</dc:creator>
  <cp:lastModifiedBy>Davis, Janasuela - FPAC-FSA, FL</cp:lastModifiedBy>
  <cp:revision>6</cp:revision>
  <cp:lastPrinted>2011-07-01T13:18:00Z</cp:lastPrinted>
  <dcterms:created xsi:type="dcterms:W3CDTF">2025-03-24T18:33:00Z</dcterms:created>
  <dcterms:modified xsi:type="dcterms:W3CDTF">2026-03-20T18:37:00Z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