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35B4E" w:rsidP="00835B4E" w14:paraId="17B3AA42" w14:textId="77777777">
      <w:pPr>
        <w:spacing w:before="79"/>
        <w:ind w:left="7993" w:right="1454" w:firstLine="60"/>
        <w:rPr>
          <w:sz w:val="24"/>
        </w:rPr>
      </w:pPr>
      <w:r>
        <w:rPr>
          <w:color w:val="221F1F"/>
          <w:sz w:val="24"/>
        </w:rPr>
        <w:t>FORM</w:t>
      </w:r>
      <w:r>
        <w:rPr>
          <w:color w:val="221F1F"/>
          <w:spacing w:val="-15"/>
          <w:sz w:val="24"/>
        </w:rPr>
        <w:t xml:space="preserve"> </w:t>
      </w:r>
      <w:r>
        <w:rPr>
          <w:color w:val="221F1F"/>
          <w:sz w:val="24"/>
        </w:rPr>
        <w:t>APPROVED OMB</w:t>
      </w:r>
      <w:r>
        <w:rPr>
          <w:color w:val="221F1F"/>
          <w:spacing w:val="-1"/>
          <w:sz w:val="24"/>
        </w:rPr>
        <w:t xml:space="preserve"> </w:t>
      </w:r>
      <w:r>
        <w:rPr>
          <w:color w:val="221F1F"/>
          <w:sz w:val="24"/>
        </w:rPr>
        <w:t>No. 0920-</w:t>
      </w:r>
      <w:r>
        <w:rPr>
          <w:color w:val="221F1F"/>
          <w:spacing w:val="-4"/>
          <w:sz w:val="24"/>
        </w:rPr>
        <w:t>0215</w:t>
      </w:r>
    </w:p>
    <w:p w:rsidR="00835B4E" w:rsidRPr="009D7921" w:rsidP="759C6020" w14:paraId="62975674" w14:textId="25E61F68">
      <w:pPr>
        <w:ind w:left="7993"/>
        <w:rPr>
          <w:b/>
          <w:bCs/>
          <w:sz w:val="24"/>
          <w:szCs w:val="24"/>
          <w:u w:val="single"/>
        </w:rPr>
      </w:pPr>
      <w:r w:rsidRPr="759C6020">
        <w:rPr>
          <w:color w:val="221F1F"/>
          <w:sz w:val="24"/>
          <w:szCs w:val="24"/>
        </w:rPr>
        <w:t>Exp.</w:t>
      </w:r>
      <w:r w:rsidRPr="759C6020">
        <w:rPr>
          <w:color w:val="221F1F"/>
          <w:spacing w:val="-1"/>
          <w:sz w:val="24"/>
          <w:szCs w:val="24"/>
        </w:rPr>
        <w:t xml:space="preserve"> </w:t>
      </w:r>
      <w:r w:rsidRPr="759C6020">
        <w:rPr>
          <w:color w:val="221F1F"/>
          <w:sz w:val="24"/>
          <w:szCs w:val="24"/>
        </w:rPr>
        <w:t>Date</w:t>
      </w:r>
      <w:r w:rsidRPr="759C6020" w:rsidR="009D7921">
        <w:rPr>
          <w:color w:val="221F1F"/>
          <w:sz w:val="24"/>
          <w:szCs w:val="24"/>
        </w:rPr>
        <w:t>:</w:t>
      </w:r>
      <w:r w:rsidRPr="759C6020">
        <w:rPr>
          <w:color w:val="221F1F"/>
          <w:spacing w:val="-1"/>
          <w:sz w:val="24"/>
          <w:szCs w:val="24"/>
        </w:rPr>
        <w:t xml:space="preserve"> </w:t>
      </w:r>
      <w:r w:rsidRPr="759C6020" w:rsidR="009D7921">
        <w:rPr>
          <w:b/>
          <w:bCs/>
          <w:color w:val="221F1F"/>
          <w:spacing w:val="-2"/>
          <w:sz w:val="24"/>
          <w:szCs w:val="24"/>
          <w:u w:val="single"/>
        </w:rPr>
        <w:t>under REVIEW</w:t>
      </w:r>
    </w:p>
    <w:p w:rsidR="00835B4E" w:rsidP="00835B4E" w14:paraId="62DC8DFC" w14:textId="77777777">
      <w:pPr>
        <w:pStyle w:val="BodyText"/>
        <w:rPr>
          <w:sz w:val="20"/>
        </w:rPr>
      </w:pPr>
    </w:p>
    <w:p w:rsidR="00835B4E" w:rsidP="00835B4E" w14:paraId="423FE153" w14:textId="77777777">
      <w:pPr>
        <w:pStyle w:val="BodyText"/>
        <w:rPr>
          <w:sz w:val="20"/>
        </w:rPr>
      </w:pPr>
    </w:p>
    <w:p w:rsidR="00835B4E" w:rsidP="00835B4E" w14:paraId="27B412C2" w14:textId="77777777">
      <w:pPr>
        <w:pStyle w:val="BodyText"/>
        <w:rPr>
          <w:sz w:val="20"/>
        </w:rPr>
      </w:pPr>
    </w:p>
    <w:p w:rsidR="00835B4E" w:rsidP="00835B4E" w14:paraId="42405BA4" w14:textId="77777777">
      <w:pPr>
        <w:pStyle w:val="BodyText"/>
        <w:rPr>
          <w:sz w:val="20"/>
        </w:rPr>
      </w:pPr>
    </w:p>
    <w:p w:rsidR="00835B4E" w:rsidP="00835B4E" w14:paraId="3A088123" w14:textId="77777777">
      <w:pPr>
        <w:pStyle w:val="BodyText"/>
        <w:rPr>
          <w:sz w:val="20"/>
        </w:rPr>
      </w:pPr>
    </w:p>
    <w:p w:rsidR="00835B4E" w:rsidP="00835B4E" w14:paraId="734EFE65" w14:textId="77777777">
      <w:pPr>
        <w:pStyle w:val="BodyText"/>
        <w:spacing w:before="56"/>
        <w:rPr>
          <w:sz w:val="20"/>
        </w:rPr>
      </w:pPr>
      <w:r>
        <w:rPr>
          <w:noProof/>
          <w:sz w:val="20"/>
        </w:rPr>
        <mc:AlternateContent>
          <mc:Choice Requires="wpg">
            <w:drawing>
              <wp:anchor distT="0" distB="0" distL="0" distR="0" simplePos="0" relativeHeight="251658240" behindDoc="1" locked="0" layoutInCell="1" allowOverlap="1">
                <wp:simplePos x="0" y="0"/>
                <wp:positionH relativeFrom="page">
                  <wp:posOffset>2702560</wp:posOffset>
                </wp:positionH>
                <wp:positionV relativeFrom="paragraph">
                  <wp:posOffset>196956</wp:posOffset>
                </wp:positionV>
                <wp:extent cx="2356485" cy="1201420"/>
                <wp:effectExtent l="0" t="0" r="0" b="0"/>
                <wp:wrapTopAndBottom/>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2356485" cy="1201420"/>
                          <a:chOff x="0" y="0"/>
                          <a:chExt cx="2356485" cy="1201420"/>
                        </a:xfrm>
                      </wpg:grpSpPr>
                      <wps:wsp xmlns:wps="http://schemas.microsoft.com/office/word/2010/wordprocessingShape">
                        <wps:cNvPr id="2" name="Graphic 2"/>
                        <wps:cNvSpPr/>
                        <wps:spPr>
                          <a:xfrm>
                            <a:off x="0" y="0"/>
                            <a:ext cx="2356485" cy="1201420"/>
                          </a:xfrm>
                          <a:custGeom>
                            <a:avLst/>
                            <a:gdLst/>
                            <a:rect l="l" t="t" r="r" b="b"/>
                            <a:pathLst>
                              <a:path fill="norm" h="1201420" w="2356485" stroke="1">
                                <a:moveTo>
                                  <a:pt x="2356485" y="1201420"/>
                                </a:moveTo>
                                <a:lnTo>
                                  <a:pt x="2245995" y="1045845"/>
                                </a:lnTo>
                                <a:lnTo>
                                  <a:pt x="2176145" y="947420"/>
                                </a:lnTo>
                                <a:lnTo>
                                  <a:pt x="1971040" y="948055"/>
                                </a:lnTo>
                                <a:lnTo>
                                  <a:pt x="2037080" y="1045845"/>
                                </a:lnTo>
                                <a:lnTo>
                                  <a:pt x="514985" y="1045845"/>
                                </a:lnTo>
                                <a:lnTo>
                                  <a:pt x="1020445" y="304800"/>
                                </a:lnTo>
                                <a:lnTo>
                                  <a:pt x="817880" y="0"/>
                                </a:lnTo>
                                <a:lnTo>
                                  <a:pt x="0" y="1201420"/>
                                </a:lnTo>
                                <a:lnTo>
                                  <a:pt x="2356485" y="1201420"/>
                                </a:lnTo>
                                <a:close/>
                              </a:path>
                            </a:pathLst>
                          </a:custGeom>
                          <a:solidFill>
                            <a:srgbClr val="C31F30"/>
                          </a:solidFill>
                        </wps:spPr>
                        <wps:bodyPr wrap="square" lIns="0" tIns="0" rIns="0" bIns="0" rtlCol="0">
                          <a:prstTxWarp prst="textNoShape">
                            <a:avLst/>
                          </a:prstTxWarp>
                        </wps:bodyPr>
                      </wps:wsp>
                      <wps:wsp xmlns:wps="http://schemas.microsoft.com/office/word/2010/wordprocessingShape">
                        <wps:cNvPr id="3" name="Graphic 3"/>
                        <wps:cNvSpPr/>
                        <wps:spPr>
                          <a:xfrm>
                            <a:off x="842645" y="636904"/>
                            <a:ext cx="1063625" cy="359410"/>
                          </a:xfrm>
                          <a:custGeom>
                            <a:avLst/>
                            <a:gdLst/>
                            <a:rect l="l" t="t" r="r" b="b"/>
                            <a:pathLst>
                              <a:path fill="norm" h="359410" w="1063625" stroke="1">
                                <a:moveTo>
                                  <a:pt x="421640" y="0"/>
                                </a:moveTo>
                                <a:lnTo>
                                  <a:pt x="294005" y="0"/>
                                </a:lnTo>
                                <a:lnTo>
                                  <a:pt x="294005" y="20955"/>
                                </a:lnTo>
                                <a:lnTo>
                                  <a:pt x="345440" y="31115"/>
                                </a:lnTo>
                                <a:lnTo>
                                  <a:pt x="345440" y="285750"/>
                                </a:lnTo>
                                <a:lnTo>
                                  <a:pt x="163830" y="52705"/>
                                </a:lnTo>
                                <a:lnTo>
                                  <a:pt x="122555" y="0"/>
                                </a:lnTo>
                                <a:lnTo>
                                  <a:pt x="0" y="0"/>
                                </a:lnTo>
                                <a:lnTo>
                                  <a:pt x="0" y="20955"/>
                                </a:lnTo>
                                <a:lnTo>
                                  <a:pt x="46990" y="31115"/>
                                </a:lnTo>
                                <a:lnTo>
                                  <a:pt x="46990" y="328295"/>
                                </a:lnTo>
                                <a:lnTo>
                                  <a:pt x="0" y="337820"/>
                                </a:lnTo>
                                <a:lnTo>
                                  <a:pt x="0" y="359410"/>
                                </a:lnTo>
                                <a:lnTo>
                                  <a:pt x="132080" y="359410"/>
                                </a:lnTo>
                                <a:lnTo>
                                  <a:pt x="132080" y="337820"/>
                                </a:lnTo>
                                <a:lnTo>
                                  <a:pt x="76835" y="328295"/>
                                </a:lnTo>
                                <a:lnTo>
                                  <a:pt x="76835" y="52705"/>
                                </a:lnTo>
                                <a:lnTo>
                                  <a:pt x="315595" y="359410"/>
                                </a:lnTo>
                                <a:lnTo>
                                  <a:pt x="375285" y="359410"/>
                                </a:lnTo>
                                <a:lnTo>
                                  <a:pt x="375285" y="285750"/>
                                </a:lnTo>
                                <a:lnTo>
                                  <a:pt x="375285" y="31115"/>
                                </a:lnTo>
                                <a:lnTo>
                                  <a:pt x="421640" y="20955"/>
                                </a:lnTo>
                                <a:lnTo>
                                  <a:pt x="421640" y="0"/>
                                </a:lnTo>
                                <a:close/>
                              </a:path>
                              <a:path fill="norm" h="359410" w="1063625" stroke="1">
                                <a:moveTo>
                                  <a:pt x="845820" y="173355"/>
                                </a:moveTo>
                                <a:lnTo>
                                  <a:pt x="842645" y="132080"/>
                                </a:lnTo>
                                <a:lnTo>
                                  <a:pt x="817245" y="66040"/>
                                </a:lnTo>
                                <a:lnTo>
                                  <a:pt x="765810" y="23495"/>
                                </a:lnTo>
                                <a:lnTo>
                                  <a:pt x="763905" y="22542"/>
                                </a:lnTo>
                                <a:lnTo>
                                  <a:pt x="763905" y="186690"/>
                                </a:lnTo>
                                <a:lnTo>
                                  <a:pt x="761365" y="220980"/>
                                </a:lnTo>
                                <a:lnTo>
                                  <a:pt x="744220" y="276860"/>
                                </a:lnTo>
                                <a:lnTo>
                                  <a:pt x="710565" y="316230"/>
                                </a:lnTo>
                                <a:lnTo>
                                  <a:pt x="662305" y="335915"/>
                                </a:lnTo>
                                <a:lnTo>
                                  <a:pt x="633095" y="338455"/>
                                </a:lnTo>
                                <a:lnTo>
                                  <a:pt x="626110" y="338455"/>
                                </a:lnTo>
                                <a:lnTo>
                                  <a:pt x="606425" y="336550"/>
                                </a:lnTo>
                                <a:lnTo>
                                  <a:pt x="599440" y="335280"/>
                                </a:lnTo>
                                <a:lnTo>
                                  <a:pt x="578485" y="329565"/>
                                </a:lnTo>
                                <a:lnTo>
                                  <a:pt x="578485" y="22225"/>
                                </a:lnTo>
                                <a:lnTo>
                                  <a:pt x="617855" y="22225"/>
                                </a:lnTo>
                                <a:lnTo>
                                  <a:pt x="651510" y="25400"/>
                                </a:lnTo>
                                <a:lnTo>
                                  <a:pt x="706120" y="46355"/>
                                </a:lnTo>
                                <a:lnTo>
                                  <a:pt x="742950" y="87630"/>
                                </a:lnTo>
                                <a:lnTo>
                                  <a:pt x="761365" y="149225"/>
                                </a:lnTo>
                                <a:lnTo>
                                  <a:pt x="763905" y="186690"/>
                                </a:lnTo>
                                <a:lnTo>
                                  <a:pt x="763905" y="22542"/>
                                </a:lnTo>
                                <a:lnTo>
                                  <a:pt x="763270" y="22225"/>
                                </a:lnTo>
                                <a:lnTo>
                                  <a:pt x="730250" y="10160"/>
                                </a:lnTo>
                                <a:lnTo>
                                  <a:pt x="687070" y="2540"/>
                                </a:lnTo>
                                <a:lnTo>
                                  <a:pt x="637540" y="0"/>
                                </a:lnTo>
                                <a:lnTo>
                                  <a:pt x="453390" y="0"/>
                                </a:lnTo>
                                <a:lnTo>
                                  <a:pt x="453390" y="20955"/>
                                </a:lnTo>
                                <a:lnTo>
                                  <a:pt x="502920" y="31115"/>
                                </a:lnTo>
                                <a:lnTo>
                                  <a:pt x="502920" y="328295"/>
                                </a:lnTo>
                                <a:lnTo>
                                  <a:pt x="453390" y="337820"/>
                                </a:lnTo>
                                <a:lnTo>
                                  <a:pt x="453390" y="359410"/>
                                </a:lnTo>
                                <a:lnTo>
                                  <a:pt x="652780" y="359410"/>
                                </a:lnTo>
                                <a:lnTo>
                                  <a:pt x="697230" y="356870"/>
                                </a:lnTo>
                                <a:lnTo>
                                  <a:pt x="735965" y="347980"/>
                                </a:lnTo>
                                <a:lnTo>
                                  <a:pt x="756285" y="338455"/>
                                </a:lnTo>
                                <a:lnTo>
                                  <a:pt x="768985" y="332740"/>
                                </a:lnTo>
                                <a:lnTo>
                                  <a:pt x="796290" y="311785"/>
                                </a:lnTo>
                                <a:lnTo>
                                  <a:pt x="817880" y="285750"/>
                                </a:lnTo>
                                <a:lnTo>
                                  <a:pt x="833120" y="253365"/>
                                </a:lnTo>
                                <a:lnTo>
                                  <a:pt x="842645" y="216535"/>
                                </a:lnTo>
                                <a:lnTo>
                                  <a:pt x="845820" y="173355"/>
                                </a:lnTo>
                                <a:close/>
                              </a:path>
                              <a:path fill="norm" h="359410" w="1063625" stroke="1">
                                <a:moveTo>
                                  <a:pt x="1063625" y="0"/>
                                </a:moveTo>
                                <a:lnTo>
                                  <a:pt x="888365" y="0"/>
                                </a:lnTo>
                                <a:lnTo>
                                  <a:pt x="888365" y="20955"/>
                                </a:lnTo>
                                <a:lnTo>
                                  <a:pt x="937895" y="31115"/>
                                </a:lnTo>
                                <a:lnTo>
                                  <a:pt x="937895" y="328295"/>
                                </a:lnTo>
                                <a:lnTo>
                                  <a:pt x="888365" y="337820"/>
                                </a:lnTo>
                                <a:lnTo>
                                  <a:pt x="888365" y="359410"/>
                                </a:lnTo>
                                <a:lnTo>
                                  <a:pt x="1063625" y="359410"/>
                                </a:lnTo>
                                <a:lnTo>
                                  <a:pt x="1063625" y="337820"/>
                                </a:lnTo>
                                <a:lnTo>
                                  <a:pt x="1013460" y="328295"/>
                                </a:lnTo>
                                <a:lnTo>
                                  <a:pt x="1013460" y="31115"/>
                                </a:lnTo>
                                <a:lnTo>
                                  <a:pt x="1063625" y="20955"/>
                                </a:lnTo>
                                <a:lnTo>
                                  <a:pt x="1063625" y="0"/>
                                </a:lnTo>
                                <a:close/>
                              </a:path>
                            </a:pathLst>
                          </a:custGeom>
                          <a:solidFill>
                            <a:srgbClr val="221F1F"/>
                          </a:solidFill>
                        </wps:spPr>
                        <wps:bodyPr wrap="square" lIns="0" tIns="0" rIns="0" bIns="0" rtlCol="0">
                          <a:prstTxWarp prst="textNoShape">
                            <a:avLst/>
                          </a:prstTxWarp>
                        </wps:bodyPr>
                      </wps:wsp>
                    </wpg:wgp>
                  </a:graphicData>
                </a:graphic>
              </wp:anchor>
            </w:drawing>
          </mc:Choice>
          <mc:Fallback>
            <w:pict>
              <v:group id="Group 1" o:spid="_x0000_s1025" style="width:185.55pt;height:94.6pt;margin-top:15.5pt;margin-left:212.8pt;mso-position-horizontal-relative:page;mso-wrap-distance-left:0;mso-wrap-distance-right:0;position:absolute;z-index:-251657216" coordsize="23564,12014">
                <v:shape id="Graphic 2" o:spid="_x0000_s1026" style="width:23564;height:12014;mso-wrap-style:square;position:absolute;visibility:visible;v-text-anchor:top" coordsize="2356485,1201420" path="m2356485,1201420l2245995,1045845l2176145,947420l1971040,948055l2037080,1045845l514985,1045845,1020445,304800,817880,,,1201420l2356485,1201420xe" fillcolor="#c31f30" stroked="f">
                  <v:path arrowok="t"/>
                </v:shape>
                <v:shape id="Graphic 3" o:spid="_x0000_s1027" style="width:10636;height:3594;left:8426;mso-wrap-style:square;position:absolute;top:6369;visibility:visible;v-text-anchor:top" coordsize="1063625,359410" path="m421640,l294005,l294005,20955l345440,31115l345440,285750l163830,52705,122555,,,,,20955,46990,31115l46990,328295l,337820l,359410l132080,359410l132080,337820l76835,328295l76835,52705l315595,359410l375285,359410l375285,285750l375285,31115l421640,20955,421640,xem845820,173355l842645,132080l817245,66040,765810,23495l763905,22542l763905,186690l761365,220980l744220,276860l710565,316230l662305,335915l633095,338455l626110,338455l606425,336550l599440,335280l578485,329565l578485,22225l617855,22225l651510,25400l706120,46355l742950,87630l761365,149225l763905,186690l763905,22542l763270,22225,730250,10160,687070,2540,637540,,453390,l453390,20955l502920,31115l502920,328295l453390,337820l453390,359410l652780,359410l697230,356870l735965,347980l756285,338455l768985,332740l796290,311785l817880,285750l833120,253365l842645,216535l845820,173355xem1063625,l888365,l888365,20955l937895,31115l937895,328295l888365,337820l888365,359410l1063625,359410l1063625,337820l1013460,328295l1013460,31115l1063625,20955l1063625,xe" fillcolor="#221f1f" stroked="f">
                  <v:path arrowok="t"/>
                </v:shape>
                <w10:wrap type="topAndBottom"/>
              </v:group>
            </w:pict>
          </mc:Fallback>
        </mc:AlternateContent>
      </w:r>
      <w:r>
        <w:rPr>
          <w:noProof/>
          <w:sz w:val="20"/>
        </w:rPr>
        <mc:AlternateContent>
          <mc:Choice Requires="wps">
            <w:drawing>
              <wp:anchor distT="0" distB="0" distL="0" distR="0" simplePos="0" relativeHeight="251664384" behindDoc="1" locked="0" layoutInCell="1" allowOverlap="1">
                <wp:simplePos x="0" y="0"/>
                <wp:positionH relativeFrom="page">
                  <wp:posOffset>2755265</wp:posOffset>
                </wp:positionH>
                <wp:positionV relativeFrom="paragraph">
                  <wp:posOffset>1444096</wp:posOffset>
                </wp:positionV>
                <wp:extent cx="966469" cy="18796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966469" cy="187960"/>
                        </a:xfrm>
                        <a:custGeom>
                          <a:avLst/>
                          <a:gdLst/>
                          <a:rect l="l" t="t" r="r" b="b"/>
                          <a:pathLst>
                            <a:path fill="norm" h="187960" w="966469" stroke="1">
                              <a:moveTo>
                                <a:pt x="193675" y="19050"/>
                              </a:moveTo>
                              <a:lnTo>
                                <a:pt x="135255" y="19050"/>
                              </a:lnTo>
                              <a:lnTo>
                                <a:pt x="135255" y="28575"/>
                              </a:lnTo>
                              <a:lnTo>
                                <a:pt x="158750" y="33020"/>
                              </a:lnTo>
                              <a:lnTo>
                                <a:pt x="158750" y="149860"/>
                              </a:lnTo>
                              <a:lnTo>
                                <a:pt x="74930" y="43180"/>
                              </a:lnTo>
                              <a:lnTo>
                                <a:pt x="55880" y="19050"/>
                              </a:lnTo>
                              <a:lnTo>
                                <a:pt x="0" y="19050"/>
                              </a:lnTo>
                              <a:lnTo>
                                <a:pt x="0" y="28575"/>
                              </a:lnTo>
                              <a:lnTo>
                                <a:pt x="21590" y="33020"/>
                              </a:lnTo>
                              <a:lnTo>
                                <a:pt x="21590" y="169545"/>
                              </a:lnTo>
                              <a:lnTo>
                                <a:pt x="0" y="173990"/>
                              </a:lnTo>
                              <a:lnTo>
                                <a:pt x="0" y="184150"/>
                              </a:lnTo>
                              <a:lnTo>
                                <a:pt x="60325" y="184150"/>
                              </a:lnTo>
                              <a:lnTo>
                                <a:pt x="60325" y="173990"/>
                              </a:lnTo>
                              <a:lnTo>
                                <a:pt x="34925" y="169545"/>
                              </a:lnTo>
                              <a:lnTo>
                                <a:pt x="34925" y="43180"/>
                              </a:lnTo>
                              <a:lnTo>
                                <a:pt x="144780" y="184150"/>
                              </a:lnTo>
                              <a:lnTo>
                                <a:pt x="172085" y="184150"/>
                              </a:lnTo>
                              <a:lnTo>
                                <a:pt x="172085" y="149860"/>
                              </a:lnTo>
                              <a:lnTo>
                                <a:pt x="172085" y="33020"/>
                              </a:lnTo>
                              <a:lnTo>
                                <a:pt x="193675" y="28575"/>
                              </a:lnTo>
                              <a:lnTo>
                                <a:pt x="193675" y="19050"/>
                              </a:lnTo>
                              <a:close/>
                            </a:path>
                            <a:path fill="norm" h="187960" w="966469" stroke="1">
                              <a:moveTo>
                                <a:pt x="313055" y="170180"/>
                              </a:moveTo>
                              <a:lnTo>
                                <a:pt x="300355" y="168910"/>
                              </a:lnTo>
                              <a:lnTo>
                                <a:pt x="300355" y="168275"/>
                              </a:lnTo>
                              <a:lnTo>
                                <a:pt x="300355" y="166370"/>
                              </a:lnTo>
                              <a:lnTo>
                                <a:pt x="300355" y="127000"/>
                              </a:lnTo>
                              <a:lnTo>
                                <a:pt x="300355" y="104775"/>
                              </a:lnTo>
                              <a:lnTo>
                                <a:pt x="299720" y="97155"/>
                              </a:lnTo>
                              <a:lnTo>
                                <a:pt x="298450" y="88900"/>
                              </a:lnTo>
                              <a:lnTo>
                                <a:pt x="296545" y="82550"/>
                              </a:lnTo>
                              <a:lnTo>
                                <a:pt x="294005" y="78740"/>
                              </a:lnTo>
                              <a:lnTo>
                                <a:pt x="293370" y="76835"/>
                              </a:lnTo>
                              <a:lnTo>
                                <a:pt x="288290" y="70485"/>
                              </a:lnTo>
                              <a:lnTo>
                                <a:pt x="280670" y="67945"/>
                              </a:lnTo>
                              <a:lnTo>
                                <a:pt x="264795" y="67945"/>
                              </a:lnTo>
                              <a:lnTo>
                                <a:pt x="227965" y="81280"/>
                              </a:lnTo>
                              <a:lnTo>
                                <a:pt x="215900" y="95250"/>
                              </a:lnTo>
                              <a:lnTo>
                                <a:pt x="215900" y="103505"/>
                              </a:lnTo>
                              <a:lnTo>
                                <a:pt x="216535" y="106680"/>
                              </a:lnTo>
                              <a:lnTo>
                                <a:pt x="216535" y="108585"/>
                              </a:lnTo>
                              <a:lnTo>
                                <a:pt x="220345" y="106680"/>
                              </a:lnTo>
                              <a:lnTo>
                                <a:pt x="224790" y="105410"/>
                              </a:lnTo>
                              <a:lnTo>
                                <a:pt x="233045" y="103505"/>
                              </a:lnTo>
                              <a:lnTo>
                                <a:pt x="241300" y="102235"/>
                              </a:lnTo>
                              <a:lnTo>
                                <a:pt x="241300" y="92710"/>
                              </a:lnTo>
                              <a:lnTo>
                                <a:pt x="242570" y="87630"/>
                              </a:lnTo>
                              <a:lnTo>
                                <a:pt x="247650" y="80645"/>
                              </a:lnTo>
                              <a:lnTo>
                                <a:pt x="251460" y="78740"/>
                              </a:lnTo>
                              <a:lnTo>
                                <a:pt x="260350" y="78740"/>
                              </a:lnTo>
                              <a:lnTo>
                                <a:pt x="263525" y="80645"/>
                              </a:lnTo>
                              <a:lnTo>
                                <a:pt x="267970" y="86360"/>
                              </a:lnTo>
                              <a:lnTo>
                                <a:pt x="268605" y="90170"/>
                              </a:lnTo>
                              <a:lnTo>
                                <a:pt x="268605" y="119380"/>
                              </a:lnTo>
                              <a:lnTo>
                                <a:pt x="268605" y="127000"/>
                              </a:lnTo>
                              <a:lnTo>
                                <a:pt x="268605" y="160020"/>
                              </a:lnTo>
                              <a:lnTo>
                                <a:pt x="265430" y="162560"/>
                              </a:lnTo>
                              <a:lnTo>
                                <a:pt x="262890" y="163830"/>
                              </a:lnTo>
                              <a:lnTo>
                                <a:pt x="257810" y="165735"/>
                              </a:lnTo>
                              <a:lnTo>
                                <a:pt x="255270" y="166370"/>
                              </a:lnTo>
                              <a:lnTo>
                                <a:pt x="248285" y="166370"/>
                              </a:lnTo>
                              <a:lnTo>
                                <a:pt x="245110" y="165100"/>
                              </a:lnTo>
                              <a:lnTo>
                                <a:pt x="239395" y="158750"/>
                              </a:lnTo>
                              <a:lnTo>
                                <a:pt x="238125" y="154940"/>
                              </a:lnTo>
                              <a:lnTo>
                                <a:pt x="238125" y="144780"/>
                              </a:lnTo>
                              <a:lnTo>
                                <a:pt x="260985" y="129540"/>
                              </a:lnTo>
                              <a:lnTo>
                                <a:pt x="268605" y="127000"/>
                              </a:lnTo>
                              <a:lnTo>
                                <a:pt x="268605" y="119380"/>
                              </a:lnTo>
                              <a:lnTo>
                                <a:pt x="254635" y="123825"/>
                              </a:lnTo>
                              <a:lnTo>
                                <a:pt x="230505" y="129540"/>
                              </a:lnTo>
                              <a:lnTo>
                                <a:pt x="221615" y="133985"/>
                              </a:lnTo>
                              <a:lnTo>
                                <a:pt x="216535" y="137795"/>
                              </a:lnTo>
                              <a:lnTo>
                                <a:pt x="210185" y="146685"/>
                              </a:lnTo>
                              <a:lnTo>
                                <a:pt x="208915" y="152400"/>
                              </a:lnTo>
                              <a:lnTo>
                                <a:pt x="208915" y="167640"/>
                              </a:lnTo>
                              <a:lnTo>
                                <a:pt x="210820" y="173990"/>
                              </a:lnTo>
                              <a:lnTo>
                                <a:pt x="220980" y="184150"/>
                              </a:lnTo>
                              <a:lnTo>
                                <a:pt x="227330" y="187325"/>
                              </a:lnTo>
                              <a:lnTo>
                                <a:pt x="235585" y="187325"/>
                              </a:lnTo>
                              <a:lnTo>
                                <a:pt x="268605" y="168275"/>
                              </a:lnTo>
                              <a:lnTo>
                                <a:pt x="268605" y="187960"/>
                              </a:lnTo>
                              <a:lnTo>
                                <a:pt x="274955" y="186055"/>
                              </a:lnTo>
                              <a:lnTo>
                                <a:pt x="281940" y="184150"/>
                              </a:lnTo>
                              <a:lnTo>
                                <a:pt x="295910" y="180975"/>
                              </a:lnTo>
                              <a:lnTo>
                                <a:pt x="304165" y="179705"/>
                              </a:lnTo>
                              <a:lnTo>
                                <a:pt x="313055" y="177800"/>
                              </a:lnTo>
                              <a:lnTo>
                                <a:pt x="313055" y="170180"/>
                              </a:lnTo>
                              <a:close/>
                            </a:path>
                            <a:path fill="norm" h="187960" w="966469" stroke="1">
                              <a:moveTo>
                                <a:pt x="414655" y="165735"/>
                              </a:moveTo>
                              <a:lnTo>
                                <a:pt x="410210" y="160020"/>
                              </a:lnTo>
                              <a:lnTo>
                                <a:pt x="403860" y="163830"/>
                              </a:lnTo>
                              <a:lnTo>
                                <a:pt x="401320" y="164465"/>
                              </a:lnTo>
                              <a:lnTo>
                                <a:pt x="398145" y="165735"/>
                              </a:lnTo>
                              <a:lnTo>
                                <a:pt x="395605" y="166370"/>
                              </a:lnTo>
                              <a:lnTo>
                                <a:pt x="387350" y="166370"/>
                              </a:lnTo>
                              <a:lnTo>
                                <a:pt x="382905" y="164465"/>
                              </a:lnTo>
                              <a:lnTo>
                                <a:pt x="377825" y="158115"/>
                              </a:lnTo>
                              <a:lnTo>
                                <a:pt x="376555" y="152400"/>
                              </a:lnTo>
                              <a:lnTo>
                                <a:pt x="376555" y="88265"/>
                              </a:lnTo>
                              <a:lnTo>
                                <a:pt x="390525" y="88265"/>
                              </a:lnTo>
                              <a:lnTo>
                                <a:pt x="400685" y="88900"/>
                              </a:lnTo>
                              <a:lnTo>
                                <a:pt x="403225" y="88900"/>
                              </a:lnTo>
                              <a:lnTo>
                                <a:pt x="403225" y="88265"/>
                              </a:lnTo>
                              <a:lnTo>
                                <a:pt x="403225" y="77470"/>
                              </a:lnTo>
                              <a:lnTo>
                                <a:pt x="403225" y="76835"/>
                              </a:lnTo>
                              <a:lnTo>
                                <a:pt x="394335" y="76835"/>
                              </a:lnTo>
                              <a:lnTo>
                                <a:pt x="381000" y="77470"/>
                              </a:lnTo>
                              <a:lnTo>
                                <a:pt x="376555" y="77470"/>
                              </a:lnTo>
                              <a:lnTo>
                                <a:pt x="376555" y="62865"/>
                              </a:lnTo>
                              <a:lnTo>
                                <a:pt x="377190" y="52705"/>
                              </a:lnTo>
                              <a:lnTo>
                                <a:pt x="378460" y="41910"/>
                              </a:lnTo>
                              <a:lnTo>
                                <a:pt x="370840" y="40640"/>
                              </a:lnTo>
                              <a:lnTo>
                                <a:pt x="341630" y="74295"/>
                              </a:lnTo>
                              <a:lnTo>
                                <a:pt x="330200" y="81280"/>
                              </a:lnTo>
                              <a:lnTo>
                                <a:pt x="330200" y="88900"/>
                              </a:lnTo>
                              <a:lnTo>
                                <a:pt x="337185" y="88900"/>
                              </a:lnTo>
                              <a:lnTo>
                                <a:pt x="341630" y="88265"/>
                              </a:lnTo>
                              <a:lnTo>
                                <a:pt x="344805" y="88265"/>
                              </a:lnTo>
                              <a:lnTo>
                                <a:pt x="344805" y="145415"/>
                              </a:lnTo>
                              <a:lnTo>
                                <a:pt x="345440" y="156210"/>
                              </a:lnTo>
                              <a:lnTo>
                                <a:pt x="370205" y="187325"/>
                              </a:lnTo>
                              <a:lnTo>
                                <a:pt x="379095" y="187960"/>
                              </a:lnTo>
                              <a:lnTo>
                                <a:pt x="382905" y="187960"/>
                              </a:lnTo>
                              <a:lnTo>
                                <a:pt x="391795" y="185420"/>
                              </a:lnTo>
                              <a:lnTo>
                                <a:pt x="414020" y="166370"/>
                              </a:lnTo>
                              <a:lnTo>
                                <a:pt x="414655" y="165735"/>
                              </a:lnTo>
                              <a:close/>
                            </a:path>
                            <a:path fill="norm" h="187960" w="966469" stroke="1">
                              <a:moveTo>
                                <a:pt x="476250" y="19685"/>
                              </a:moveTo>
                              <a:lnTo>
                                <a:pt x="474345" y="15875"/>
                              </a:lnTo>
                              <a:lnTo>
                                <a:pt x="471170" y="12065"/>
                              </a:lnTo>
                              <a:lnTo>
                                <a:pt x="467360" y="8255"/>
                              </a:lnTo>
                              <a:lnTo>
                                <a:pt x="462915" y="6985"/>
                              </a:lnTo>
                              <a:lnTo>
                                <a:pt x="452755" y="6985"/>
                              </a:lnTo>
                              <a:lnTo>
                                <a:pt x="448310" y="8255"/>
                              </a:lnTo>
                              <a:lnTo>
                                <a:pt x="441325" y="15875"/>
                              </a:lnTo>
                              <a:lnTo>
                                <a:pt x="440055" y="19685"/>
                              </a:lnTo>
                              <a:lnTo>
                                <a:pt x="440055" y="29845"/>
                              </a:lnTo>
                              <a:lnTo>
                                <a:pt x="441325" y="34290"/>
                              </a:lnTo>
                              <a:lnTo>
                                <a:pt x="448945" y="41275"/>
                              </a:lnTo>
                              <a:lnTo>
                                <a:pt x="452755" y="43180"/>
                              </a:lnTo>
                              <a:lnTo>
                                <a:pt x="462915" y="43180"/>
                              </a:lnTo>
                              <a:lnTo>
                                <a:pt x="467360" y="41275"/>
                              </a:lnTo>
                              <a:lnTo>
                                <a:pt x="474345" y="34290"/>
                              </a:lnTo>
                              <a:lnTo>
                                <a:pt x="476250" y="29845"/>
                              </a:lnTo>
                              <a:lnTo>
                                <a:pt x="476250" y="19685"/>
                              </a:lnTo>
                              <a:close/>
                            </a:path>
                            <a:path fill="norm" h="187960" w="966469" stroke="1">
                              <a:moveTo>
                                <a:pt x="489585" y="175260"/>
                              </a:moveTo>
                              <a:lnTo>
                                <a:pt x="473075" y="172085"/>
                              </a:lnTo>
                              <a:lnTo>
                                <a:pt x="473075" y="65405"/>
                              </a:lnTo>
                              <a:lnTo>
                                <a:pt x="466725" y="67945"/>
                              </a:lnTo>
                              <a:lnTo>
                                <a:pt x="461010" y="70485"/>
                              </a:lnTo>
                              <a:lnTo>
                                <a:pt x="454660" y="72390"/>
                              </a:lnTo>
                              <a:lnTo>
                                <a:pt x="448310" y="74930"/>
                              </a:lnTo>
                              <a:lnTo>
                                <a:pt x="442595" y="76835"/>
                              </a:lnTo>
                              <a:lnTo>
                                <a:pt x="436245" y="78105"/>
                              </a:lnTo>
                              <a:lnTo>
                                <a:pt x="429895" y="80010"/>
                              </a:lnTo>
                              <a:lnTo>
                                <a:pt x="424180" y="81280"/>
                              </a:lnTo>
                              <a:lnTo>
                                <a:pt x="424180" y="89535"/>
                              </a:lnTo>
                              <a:lnTo>
                                <a:pt x="440690" y="91440"/>
                              </a:lnTo>
                              <a:lnTo>
                                <a:pt x="440690" y="172085"/>
                              </a:lnTo>
                              <a:lnTo>
                                <a:pt x="424180" y="175260"/>
                              </a:lnTo>
                              <a:lnTo>
                                <a:pt x="424180" y="184150"/>
                              </a:lnTo>
                              <a:lnTo>
                                <a:pt x="489585" y="184150"/>
                              </a:lnTo>
                              <a:lnTo>
                                <a:pt x="489585" y="175260"/>
                              </a:lnTo>
                              <a:close/>
                            </a:path>
                            <a:path fill="norm" h="187960" w="966469" stroke="1">
                              <a:moveTo>
                                <a:pt x="619125" y="126365"/>
                              </a:moveTo>
                              <a:lnTo>
                                <a:pt x="605155" y="82550"/>
                              </a:lnTo>
                              <a:lnTo>
                                <a:pt x="595630" y="75565"/>
                              </a:lnTo>
                              <a:lnTo>
                                <a:pt x="587375" y="71120"/>
                              </a:lnTo>
                              <a:lnTo>
                                <a:pt x="586105" y="70827"/>
                              </a:lnTo>
                              <a:lnTo>
                                <a:pt x="586105" y="129540"/>
                              </a:lnTo>
                              <a:lnTo>
                                <a:pt x="585470" y="140970"/>
                              </a:lnTo>
                              <a:lnTo>
                                <a:pt x="570230" y="179070"/>
                              </a:lnTo>
                              <a:lnTo>
                                <a:pt x="553720" y="179070"/>
                              </a:lnTo>
                              <a:lnTo>
                                <a:pt x="547370" y="173990"/>
                              </a:lnTo>
                              <a:lnTo>
                                <a:pt x="540385" y="157480"/>
                              </a:lnTo>
                              <a:lnTo>
                                <a:pt x="538480" y="147320"/>
                              </a:lnTo>
                              <a:lnTo>
                                <a:pt x="537210" y="135890"/>
                              </a:lnTo>
                              <a:lnTo>
                                <a:pt x="537210" y="111125"/>
                              </a:lnTo>
                              <a:lnTo>
                                <a:pt x="538480" y="100965"/>
                              </a:lnTo>
                              <a:lnTo>
                                <a:pt x="540385" y="93345"/>
                              </a:lnTo>
                              <a:lnTo>
                                <a:pt x="546100" y="79375"/>
                              </a:lnTo>
                              <a:lnTo>
                                <a:pt x="552450" y="75565"/>
                              </a:lnTo>
                              <a:lnTo>
                                <a:pt x="568960" y="75565"/>
                              </a:lnTo>
                              <a:lnTo>
                                <a:pt x="585470" y="116840"/>
                              </a:lnTo>
                              <a:lnTo>
                                <a:pt x="586105" y="129540"/>
                              </a:lnTo>
                              <a:lnTo>
                                <a:pt x="586105" y="70827"/>
                              </a:lnTo>
                              <a:lnTo>
                                <a:pt x="576580" y="68580"/>
                              </a:lnTo>
                              <a:lnTo>
                                <a:pt x="563880" y="67945"/>
                              </a:lnTo>
                              <a:lnTo>
                                <a:pt x="549910" y="68580"/>
                              </a:lnTo>
                              <a:lnTo>
                                <a:pt x="512445" y="90805"/>
                              </a:lnTo>
                              <a:lnTo>
                                <a:pt x="504190" y="122555"/>
                              </a:lnTo>
                              <a:lnTo>
                                <a:pt x="504190" y="126365"/>
                              </a:lnTo>
                              <a:lnTo>
                                <a:pt x="518795" y="170815"/>
                              </a:lnTo>
                              <a:lnTo>
                                <a:pt x="560070" y="187325"/>
                              </a:lnTo>
                              <a:lnTo>
                                <a:pt x="573405" y="186690"/>
                              </a:lnTo>
                              <a:lnTo>
                                <a:pt x="610235" y="162560"/>
                              </a:lnTo>
                              <a:lnTo>
                                <a:pt x="618490" y="140335"/>
                              </a:lnTo>
                              <a:lnTo>
                                <a:pt x="619125" y="126365"/>
                              </a:lnTo>
                              <a:close/>
                            </a:path>
                            <a:path fill="norm" h="187960" w="966469" stroke="1">
                              <a:moveTo>
                                <a:pt x="769620" y="175260"/>
                              </a:moveTo>
                              <a:lnTo>
                                <a:pt x="753745" y="172085"/>
                              </a:lnTo>
                              <a:lnTo>
                                <a:pt x="753745" y="104775"/>
                              </a:lnTo>
                              <a:lnTo>
                                <a:pt x="753110" y="95885"/>
                              </a:lnTo>
                              <a:lnTo>
                                <a:pt x="751840" y="88265"/>
                              </a:lnTo>
                              <a:lnTo>
                                <a:pt x="751205" y="86360"/>
                              </a:lnTo>
                              <a:lnTo>
                                <a:pt x="750570" y="85725"/>
                              </a:lnTo>
                              <a:lnTo>
                                <a:pt x="749300" y="81915"/>
                              </a:lnTo>
                              <a:lnTo>
                                <a:pt x="721995" y="67945"/>
                              </a:lnTo>
                              <a:lnTo>
                                <a:pt x="717550" y="67945"/>
                              </a:lnTo>
                              <a:lnTo>
                                <a:pt x="712470" y="68580"/>
                              </a:lnTo>
                              <a:lnTo>
                                <a:pt x="711835" y="69215"/>
                              </a:lnTo>
                              <a:lnTo>
                                <a:pt x="684530" y="85725"/>
                              </a:lnTo>
                              <a:lnTo>
                                <a:pt x="684530" y="65405"/>
                              </a:lnTo>
                              <a:lnTo>
                                <a:pt x="677545" y="67945"/>
                              </a:lnTo>
                              <a:lnTo>
                                <a:pt x="669925" y="71120"/>
                              </a:lnTo>
                              <a:lnTo>
                                <a:pt x="662305" y="73660"/>
                              </a:lnTo>
                              <a:lnTo>
                                <a:pt x="655955" y="76200"/>
                              </a:lnTo>
                              <a:lnTo>
                                <a:pt x="643890" y="80010"/>
                              </a:lnTo>
                              <a:lnTo>
                                <a:pt x="637540" y="81280"/>
                              </a:lnTo>
                              <a:lnTo>
                                <a:pt x="637540" y="89535"/>
                              </a:lnTo>
                              <a:lnTo>
                                <a:pt x="652145" y="91440"/>
                              </a:lnTo>
                              <a:lnTo>
                                <a:pt x="652145" y="172085"/>
                              </a:lnTo>
                              <a:lnTo>
                                <a:pt x="637540" y="175260"/>
                              </a:lnTo>
                              <a:lnTo>
                                <a:pt x="637540" y="184150"/>
                              </a:lnTo>
                              <a:lnTo>
                                <a:pt x="697865" y="184150"/>
                              </a:lnTo>
                              <a:lnTo>
                                <a:pt x="697865" y="175260"/>
                              </a:lnTo>
                              <a:lnTo>
                                <a:pt x="684530" y="172085"/>
                              </a:lnTo>
                              <a:lnTo>
                                <a:pt x="684530" y="93345"/>
                              </a:lnTo>
                              <a:lnTo>
                                <a:pt x="700405" y="86995"/>
                              </a:lnTo>
                              <a:lnTo>
                                <a:pt x="701675" y="86995"/>
                              </a:lnTo>
                              <a:lnTo>
                                <a:pt x="704215" y="86360"/>
                              </a:lnTo>
                              <a:lnTo>
                                <a:pt x="711835" y="86360"/>
                              </a:lnTo>
                              <a:lnTo>
                                <a:pt x="715645" y="88265"/>
                              </a:lnTo>
                              <a:lnTo>
                                <a:pt x="720725" y="95885"/>
                              </a:lnTo>
                              <a:lnTo>
                                <a:pt x="721995" y="101600"/>
                              </a:lnTo>
                              <a:lnTo>
                                <a:pt x="721995" y="172085"/>
                              </a:lnTo>
                              <a:lnTo>
                                <a:pt x="708025" y="175260"/>
                              </a:lnTo>
                              <a:lnTo>
                                <a:pt x="708025" y="184150"/>
                              </a:lnTo>
                              <a:lnTo>
                                <a:pt x="769620" y="184150"/>
                              </a:lnTo>
                              <a:lnTo>
                                <a:pt x="769620" y="175260"/>
                              </a:lnTo>
                              <a:close/>
                            </a:path>
                            <a:path fill="norm" h="187960" w="966469" stroke="1">
                              <a:moveTo>
                                <a:pt x="889000" y="170180"/>
                              </a:moveTo>
                              <a:lnTo>
                                <a:pt x="876300" y="168910"/>
                              </a:lnTo>
                              <a:lnTo>
                                <a:pt x="876300" y="168275"/>
                              </a:lnTo>
                              <a:lnTo>
                                <a:pt x="876300" y="166370"/>
                              </a:lnTo>
                              <a:lnTo>
                                <a:pt x="876300" y="127000"/>
                              </a:lnTo>
                              <a:lnTo>
                                <a:pt x="876300" y="104775"/>
                              </a:lnTo>
                              <a:lnTo>
                                <a:pt x="875665" y="97155"/>
                              </a:lnTo>
                              <a:lnTo>
                                <a:pt x="874395" y="88900"/>
                              </a:lnTo>
                              <a:lnTo>
                                <a:pt x="872490" y="82550"/>
                              </a:lnTo>
                              <a:lnTo>
                                <a:pt x="869950" y="78740"/>
                              </a:lnTo>
                              <a:lnTo>
                                <a:pt x="869315" y="76835"/>
                              </a:lnTo>
                              <a:lnTo>
                                <a:pt x="864235" y="70485"/>
                              </a:lnTo>
                              <a:lnTo>
                                <a:pt x="856615" y="67945"/>
                              </a:lnTo>
                              <a:lnTo>
                                <a:pt x="840740" y="67945"/>
                              </a:lnTo>
                              <a:lnTo>
                                <a:pt x="803910" y="81280"/>
                              </a:lnTo>
                              <a:lnTo>
                                <a:pt x="791845" y="95250"/>
                              </a:lnTo>
                              <a:lnTo>
                                <a:pt x="791845" y="103505"/>
                              </a:lnTo>
                              <a:lnTo>
                                <a:pt x="792480" y="106680"/>
                              </a:lnTo>
                              <a:lnTo>
                                <a:pt x="792480" y="108585"/>
                              </a:lnTo>
                              <a:lnTo>
                                <a:pt x="796290" y="106680"/>
                              </a:lnTo>
                              <a:lnTo>
                                <a:pt x="800735" y="105410"/>
                              </a:lnTo>
                              <a:lnTo>
                                <a:pt x="808990" y="103505"/>
                              </a:lnTo>
                              <a:lnTo>
                                <a:pt x="817245" y="102235"/>
                              </a:lnTo>
                              <a:lnTo>
                                <a:pt x="817245" y="92710"/>
                              </a:lnTo>
                              <a:lnTo>
                                <a:pt x="818515" y="87630"/>
                              </a:lnTo>
                              <a:lnTo>
                                <a:pt x="823595" y="80645"/>
                              </a:lnTo>
                              <a:lnTo>
                                <a:pt x="827405" y="78740"/>
                              </a:lnTo>
                              <a:lnTo>
                                <a:pt x="836295" y="78740"/>
                              </a:lnTo>
                              <a:lnTo>
                                <a:pt x="839470" y="80645"/>
                              </a:lnTo>
                              <a:lnTo>
                                <a:pt x="843915" y="86360"/>
                              </a:lnTo>
                              <a:lnTo>
                                <a:pt x="844550" y="90170"/>
                              </a:lnTo>
                              <a:lnTo>
                                <a:pt x="844550" y="119380"/>
                              </a:lnTo>
                              <a:lnTo>
                                <a:pt x="844550" y="127000"/>
                              </a:lnTo>
                              <a:lnTo>
                                <a:pt x="844550" y="160020"/>
                              </a:lnTo>
                              <a:lnTo>
                                <a:pt x="841375" y="162560"/>
                              </a:lnTo>
                              <a:lnTo>
                                <a:pt x="838835" y="163830"/>
                              </a:lnTo>
                              <a:lnTo>
                                <a:pt x="833755" y="165735"/>
                              </a:lnTo>
                              <a:lnTo>
                                <a:pt x="831215" y="166370"/>
                              </a:lnTo>
                              <a:lnTo>
                                <a:pt x="824230" y="166370"/>
                              </a:lnTo>
                              <a:lnTo>
                                <a:pt x="821055" y="165100"/>
                              </a:lnTo>
                              <a:lnTo>
                                <a:pt x="815340" y="158750"/>
                              </a:lnTo>
                              <a:lnTo>
                                <a:pt x="814070" y="154940"/>
                              </a:lnTo>
                              <a:lnTo>
                                <a:pt x="814070" y="144780"/>
                              </a:lnTo>
                              <a:lnTo>
                                <a:pt x="836930" y="129540"/>
                              </a:lnTo>
                              <a:lnTo>
                                <a:pt x="844550" y="127000"/>
                              </a:lnTo>
                              <a:lnTo>
                                <a:pt x="844550" y="119380"/>
                              </a:lnTo>
                              <a:lnTo>
                                <a:pt x="830580" y="123825"/>
                              </a:lnTo>
                              <a:lnTo>
                                <a:pt x="806450" y="129540"/>
                              </a:lnTo>
                              <a:lnTo>
                                <a:pt x="797560" y="133985"/>
                              </a:lnTo>
                              <a:lnTo>
                                <a:pt x="792480" y="137795"/>
                              </a:lnTo>
                              <a:lnTo>
                                <a:pt x="786130" y="146685"/>
                              </a:lnTo>
                              <a:lnTo>
                                <a:pt x="784860" y="152400"/>
                              </a:lnTo>
                              <a:lnTo>
                                <a:pt x="784860" y="167640"/>
                              </a:lnTo>
                              <a:lnTo>
                                <a:pt x="786765" y="173990"/>
                              </a:lnTo>
                              <a:lnTo>
                                <a:pt x="796925" y="184150"/>
                              </a:lnTo>
                              <a:lnTo>
                                <a:pt x="803275" y="187325"/>
                              </a:lnTo>
                              <a:lnTo>
                                <a:pt x="811530" y="187325"/>
                              </a:lnTo>
                              <a:lnTo>
                                <a:pt x="844550" y="168275"/>
                              </a:lnTo>
                              <a:lnTo>
                                <a:pt x="844550" y="187960"/>
                              </a:lnTo>
                              <a:lnTo>
                                <a:pt x="850900" y="186055"/>
                              </a:lnTo>
                              <a:lnTo>
                                <a:pt x="857885" y="184150"/>
                              </a:lnTo>
                              <a:lnTo>
                                <a:pt x="871855" y="180975"/>
                              </a:lnTo>
                              <a:lnTo>
                                <a:pt x="880110" y="179705"/>
                              </a:lnTo>
                              <a:lnTo>
                                <a:pt x="889000" y="177800"/>
                              </a:lnTo>
                              <a:lnTo>
                                <a:pt x="889000" y="170180"/>
                              </a:lnTo>
                              <a:close/>
                            </a:path>
                            <a:path fill="norm" h="187960" w="966469" stroke="1">
                              <a:moveTo>
                                <a:pt x="966470" y="175260"/>
                              </a:moveTo>
                              <a:lnTo>
                                <a:pt x="949960" y="172085"/>
                              </a:lnTo>
                              <a:lnTo>
                                <a:pt x="949960" y="19050"/>
                              </a:lnTo>
                              <a:lnTo>
                                <a:pt x="950595" y="7620"/>
                              </a:lnTo>
                              <a:lnTo>
                                <a:pt x="950595" y="0"/>
                              </a:lnTo>
                              <a:lnTo>
                                <a:pt x="942975" y="1905"/>
                              </a:lnTo>
                              <a:lnTo>
                                <a:pt x="934720" y="3175"/>
                              </a:lnTo>
                              <a:lnTo>
                                <a:pt x="901065" y="10160"/>
                              </a:lnTo>
                              <a:lnTo>
                                <a:pt x="901065" y="19050"/>
                              </a:lnTo>
                              <a:lnTo>
                                <a:pt x="917575" y="20955"/>
                              </a:lnTo>
                              <a:lnTo>
                                <a:pt x="917575" y="172085"/>
                              </a:lnTo>
                              <a:lnTo>
                                <a:pt x="901065" y="175260"/>
                              </a:lnTo>
                              <a:lnTo>
                                <a:pt x="901065" y="184150"/>
                              </a:lnTo>
                              <a:lnTo>
                                <a:pt x="966470" y="184150"/>
                              </a:lnTo>
                              <a:lnTo>
                                <a:pt x="966470" y="175260"/>
                              </a:lnTo>
                              <a:close/>
                            </a:path>
                          </a:pathLst>
                        </a:custGeom>
                        <a:solidFill>
                          <a:srgbClr val="221F1F"/>
                        </a:solidFill>
                      </wps:spPr>
                      <wps:bodyPr wrap="square" lIns="0" tIns="0" rIns="0" bIns="0" rtlCol="0">
                        <a:prstTxWarp prst="textNoShape">
                          <a:avLst/>
                        </a:prstTxWarp>
                      </wps:bodyPr>
                    </wps:wsp>
                  </a:graphicData>
                </a:graphic>
              </wp:anchor>
            </w:drawing>
          </mc:Choice>
          <mc:Fallback>
            <w:pict>
              <v:shape id="Graphic 4" o:spid="_x0000_s1028" style="width:76.1pt;height:14.8pt;margin-top:113.7pt;margin-left:216.95pt;mso-position-horizontal-relative:page;mso-wrap-distance-bottom:0;mso-wrap-distance-left:0;mso-wrap-distance-right:0;mso-wrap-distance-top:0;mso-wrap-style:square;position:absolute;visibility:visible;v-text-anchor:top;z-index:-251651072" coordsize="966469,187960" path="m193675,19050l135255,19050l135255,28575l158750,33020l158750,149860,74930,43180,55880,19050,,19050l,28575l21590,33020l21590,169545l,173990l,184150l60325,184150l60325,173990l34925,169545l34925,43180l144780,184150l172085,184150l172085,149860l172085,33020l193675,28575l193675,19050xem313055,170180l300355,168910l300355,168275l300355,166370l300355,127000l300355,104775l299720,97155l298450,88900l296545,82550l294005,78740l293370,76835l288290,70485l280670,67945l264795,67945l227965,81280,215900,95250l215900,103505l216535,106680l216535,108585l220345,106680l224790,105410l233045,103505l241300,102235l241300,92710l242570,87630l247650,80645l251460,78740l260350,78740l263525,80645l267970,86360l268605,90170l268605,119380l268605,127000l268605,160020l265430,162560l262890,163830l257810,165735l255270,166370l248285,166370l245110,165100l239395,158750l238125,154940l238125,144780l260985,129540l268605,127000l268605,119380l254635,123825l230505,129540l221615,133985l216535,137795l210185,146685l208915,152400l208915,167640l210820,173990l220980,184150l227330,187325l235585,187325l268605,168275l268605,187960l274955,186055l281940,184150l295910,180975l304165,179705l313055,177800l313055,170180xem414655,165735l410210,160020l403860,163830l401320,164465l398145,165735l395605,166370l387350,166370l382905,164465l377825,158115l376555,152400l376555,88265l390525,88265l400685,88900l403225,88900l403225,88265l403225,77470l403225,76835l394335,76835l381000,77470l376555,77470l376555,62865l377190,52705l378460,41910l370840,40640l341630,74295l330200,81280l330200,88900l337185,88900l341630,88265l344805,88265l344805,145415l345440,156210l370205,187325l379095,187960l382905,187960l391795,185420l414020,166370l414655,165735xem476250,19685l474345,15875l471170,12065,467360,8255,462915,6985l452755,6985l448310,8255l441325,15875l440055,19685l440055,29845l441325,34290l448945,41275l452755,43180l462915,43180l467360,41275l474345,34290l476250,29845l476250,19685xem489585,175260l473075,172085l473075,65405l466725,67945l461010,70485l454660,72390l448310,74930l442595,76835l436245,78105l429895,80010l424180,81280l424180,89535l440690,91440l440690,172085l424180,175260l424180,184150l489585,184150l489585,175260xem619125,126365l605155,82550l595630,75565l587375,71120l586105,70827l586105,129540l585470,140970l570230,179070l553720,179070l547370,173990l540385,157480l538480,147320l537210,135890l537210,111125l538480,100965l540385,93345l546100,79375l552450,75565l568960,75565l585470,116840l586105,129540l586105,70827l576580,68580l563880,67945l549910,68580l512445,90805l504190,122555l504190,126365l518795,170815l560070,187325l573405,186690l610235,162560l618490,140335l619125,126365xem769620,175260l753745,172085l753745,104775l753110,95885l751840,88265l751205,86360l750570,85725l749300,81915l721995,67945l717550,67945l712470,68580l711835,69215l684530,85725l684530,65405l677545,67945l669925,71120l662305,73660l655955,76200l643890,80010l637540,81280l637540,89535l652145,91440l652145,172085l637540,175260l637540,184150l697865,184150l697865,175260l684530,172085l684530,93345l700405,86995l701675,86995l704215,86360l711835,86360l715645,88265l720725,95885l721995,101600l721995,172085l708025,175260l708025,184150l769620,184150l769620,175260xem889000,170180l876300,168910l876300,168275l876300,166370l876300,127000l876300,104775l875665,97155l874395,88900l872490,82550l869950,78740l869315,76835l864235,70485l856615,67945l840740,67945l803910,81280,791845,95250l791845,103505l792480,106680l792480,108585l796290,106680l800735,105410l808990,103505l817245,102235l817245,92710l818515,87630l823595,80645l827405,78740l836295,78740l839470,80645l843915,86360l844550,90170l844550,119380l844550,127000l844550,160020l841375,162560l838835,163830l833755,165735l831215,166370l824230,166370l821055,165100l815340,158750l814070,154940l814070,144780l836930,129540l844550,127000l844550,119380l830580,123825l806450,129540l797560,133985l792480,137795l786130,146685l784860,152400l784860,167640l786765,173990l796925,184150l803275,187325l811530,187325l844550,168275l844550,187960l850900,186055l857885,184150l871855,180975l880110,179705l889000,177800l889000,170180xem966470,175260l949960,172085l949960,19050l950595,7620l950595,l942975,1905l934720,3175l901065,10160l901065,19050l917575,20955l917575,172085l901065,175260l901065,184150l966470,184150l966470,175260xe" fillcolor="#221f1f" stroked="f">
                <v:path arrowok="t"/>
                <w10:wrap type="topAndBottom"/>
              </v:shape>
            </w:pict>
          </mc:Fallback>
        </mc:AlternateContent>
      </w:r>
      <w:r>
        <w:rPr>
          <w:noProof/>
          <w:sz w:val="20"/>
        </w:rPr>
        <mc:AlternateContent>
          <mc:Choice Requires="wps">
            <w:drawing>
              <wp:anchor distT="0" distB="0" distL="0" distR="0" simplePos="0" relativeHeight="251668480" behindDoc="1" locked="0" layoutInCell="1" allowOverlap="1">
                <wp:simplePos x="0" y="0"/>
                <wp:positionH relativeFrom="page">
                  <wp:posOffset>3809365</wp:posOffset>
                </wp:positionH>
                <wp:positionV relativeFrom="paragraph">
                  <wp:posOffset>1444096</wp:posOffset>
                </wp:positionV>
                <wp:extent cx="661035" cy="18796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661035" cy="187960"/>
                        </a:xfrm>
                        <a:custGeom>
                          <a:avLst/>
                          <a:gdLst/>
                          <a:rect l="l" t="t" r="r" b="b"/>
                          <a:pathLst>
                            <a:path fill="norm" h="187960" w="661035" stroke="1">
                              <a:moveTo>
                                <a:pt x="180340" y="98425"/>
                              </a:moveTo>
                              <a:lnTo>
                                <a:pt x="167005" y="49530"/>
                              </a:lnTo>
                              <a:lnTo>
                                <a:pt x="142240" y="29210"/>
                              </a:lnTo>
                              <a:lnTo>
                                <a:pt x="142240" y="104775"/>
                              </a:lnTo>
                              <a:lnTo>
                                <a:pt x="141605" y="120650"/>
                              </a:lnTo>
                              <a:lnTo>
                                <a:pt x="126365" y="156210"/>
                              </a:lnTo>
                              <a:lnTo>
                                <a:pt x="82550" y="174625"/>
                              </a:lnTo>
                              <a:lnTo>
                                <a:pt x="78105" y="174625"/>
                              </a:lnTo>
                              <a:lnTo>
                                <a:pt x="66040" y="172720"/>
                              </a:lnTo>
                              <a:lnTo>
                                <a:pt x="57150" y="170180"/>
                              </a:lnTo>
                              <a:lnTo>
                                <a:pt x="57150" y="29210"/>
                              </a:lnTo>
                              <a:lnTo>
                                <a:pt x="75565" y="29210"/>
                              </a:lnTo>
                              <a:lnTo>
                                <a:pt x="90805" y="30480"/>
                              </a:lnTo>
                              <a:lnTo>
                                <a:pt x="125095" y="48260"/>
                              </a:lnTo>
                              <a:lnTo>
                                <a:pt x="141605" y="87630"/>
                              </a:lnTo>
                              <a:lnTo>
                                <a:pt x="142240" y="104775"/>
                              </a:lnTo>
                              <a:lnTo>
                                <a:pt x="142240" y="29210"/>
                              </a:lnTo>
                              <a:lnTo>
                                <a:pt x="127000" y="23495"/>
                              </a:lnTo>
                              <a:lnTo>
                                <a:pt x="107315" y="19685"/>
                              </a:lnTo>
                              <a:lnTo>
                                <a:pt x="84455" y="19050"/>
                              </a:lnTo>
                              <a:lnTo>
                                <a:pt x="0" y="19050"/>
                              </a:lnTo>
                              <a:lnTo>
                                <a:pt x="0" y="28575"/>
                              </a:lnTo>
                              <a:lnTo>
                                <a:pt x="22225" y="33020"/>
                              </a:lnTo>
                              <a:lnTo>
                                <a:pt x="22225" y="169545"/>
                              </a:lnTo>
                              <a:lnTo>
                                <a:pt x="0" y="173990"/>
                              </a:lnTo>
                              <a:lnTo>
                                <a:pt x="0" y="184150"/>
                              </a:lnTo>
                              <a:lnTo>
                                <a:pt x="91440" y="184150"/>
                              </a:lnTo>
                              <a:lnTo>
                                <a:pt x="111760" y="182880"/>
                              </a:lnTo>
                              <a:lnTo>
                                <a:pt x="157480" y="162560"/>
                              </a:lnTo>
                              <a:lnTo>
                                <a:pt x="178435" y="118110"/>
                              </a:lnTo>
                              <a:lnTo>
                                <a:pt x="180340" y="98425"/>
                              </a:lnTo>
                              <a:close/>
                            </a:path>
                            <a:path fill="norm" h="187960" w="661035" stroke="1">
                              <a:moveTo>
                                <a:pt x="308610" y="155575"/>
                              </a:moveTo>
                              <a:lnTo>
                                <a:pt x="302260" y="149860"/>
                              </a:lnTo>
                              <a:lnTo>
                                <a:pt x="297815" y="155575"/>
                              </a:lnTo>
                              <a:lnTo>
                                <a:pt x="292100" y="160020"/>
                              </a:lnTo>
                              <a:lnTo>
                                <a:pt x="280035" y="166370"/>
                              </a:lnTo>
                              <a:lnTo>
                                <a:pt x="273050" y="167640"/>
                              </a:lnTo>
                              <a:lnTo>
                                <a:pt x="266065" y="167640"/>
                              </a:lnTo>
                              <a:lnTo>
                                <a:pt x="233045" y="140970"/>
                              </a:lnTo>
                              <a:lnTo>
                                <a:pt x="230505" y="120650"/>
                              </a:lnTo>
                              <a:lnTo>
                                <a:pt x="296545" y="120650"/>
                              </a:lnTo>
                              <a:lnTo>
                                <a:pt x="297180" y="118110"/>
                              </a:lnTo>
                              <a:lnTo>
                                <a:pt x="298450" y="115570"/>
                              </a:lnTo>
                              <a:lnTo>
                                <a:pt x="299085" y="112395"/>
                              </a:lnTo>
                              <a:lnTo>
                                <a:pt x="299085" y="111125"/>
                              </a:lnTo>
                              <a:lnTo>
                                <a:pt x="299720" y="108585"/>
                              </a:lnTo>
                              <a:lnTo>
                                <a:pt x="299720" y="106045"/>
                              </a:lnTo>
                              <a:lnTo>
                                <a:pt x="298450" y="97790"/>
                              </a:lnTo>
                              <a:lnTo>
                                <a:pt x="296545" y="90805"/>
                              </a:lnTo>
                              <a:lnTo>
                                <a:pt x="292100" y="83820"/>
                              </a:lnTo>
                              <a:lnTo>
                                <a:pt x="286385" y="78105"/>
                              </a:lnTo>
                              <a:lnTo>
                                <a:pt x="283210" y="76200"/>
                              </a:lnTo>
                              <a:lnTo>
                                <a:pt x="280035" y="73660"/>
                              </a:lnTo>
                              <a:lnTo>
                                <a:pt x="271780" y="70485"/>
                              </a:lnTo>
                              <a:lnTo>
                                <a:pt x="269875" y="70078"/>
                              </a:lnTo>
                              <a:lnTo>
                                <a:pt x="269875" y="102870"/>
                              </a:lnTo>
                              <a:lnTo>
                                <a:pt x="269875" y="112395"/>
                              </a:lnTo>
                              <a:lnTo>
                                <a:pt x="230505" y="112395"/>
                              </a:lnTo>
                              <a:lnTo>
                                <a:pt x="231140" y="103505"/>
                              </a:lnTo>
                              <a:lnTo>
                                <a:pt x="233680" y="90170"/>
                              </a:lnTo>
                              <a:lnTo>
                                <a:pt x="236220" y="85090"/>
                              </a:lnTo>
                              <a:lnTo>
                                <a:pt x="239395" y="79375"/>
                              </a:lnTo>
                              <a:lnTo>
                                <a:pt x="244475" y="76200"/>
                              </a:lnTo>
                              <a:lnTo>
                                <a:pt x="257175" y="76200"/>
                              </a:lnTo>
                              <a:lnTo>
                                <a:pt x="261620" y="78740"/>
                              </a:lnTo>
                              <a:lnTo>
                                <a:pt x="264795" y="85090"/>
                              </a:lnTo>
                              <a:lnTo>
                                <a:pt x="267335" y="89535"/>
                              </a:lnTo>
                              <a:lnTo>
                                <a:pt x="268605" y="95885"/>
                              </a:lnTo>
                              <a:lnTo>
                                <a:pt x="269875" y="102870"/>
                              </a:lnTo>
                              <a:lnTo>
                                <a:pt x="269875" y="70078"/>
                              </a:lnTo>
                              <a:lnTo>
                                <a:pt x="262890" y="68580"/>
                              </a:lnTo>
                              <a:lnTo>
                                <a:pt x="253365" y="67945"/>
                              </a:lnTo>
                              <a:lnTo>
                                <a:pt x="240665" y="68580"/>
                              </a:lnTo>
                              <a:lnTo>
                                <a:pt x="206375" y="91440"/>
                              </a:lnTo>
                              <a:lnTo>
                                <a:pt x="198755" y="126365"/>
                              </a:lnTo>
                              <a:lnTo>
                                <a:pt x="199390" y="140335"/>
                              </a:lnTo>
                              <a:lnTo>
                                <a:pt x="221615" y="179070"/>
                              </a:lnTo>
                              <a:lnTo>
                                <a:pt x="256540" y="187960"/>
                              </a:lnTo>
                              <a:lnTo>
                                <a:pt x="260985" y="187960"/>
                              </a:lnTo>
                              <a:lnTo>
                                <a:pt x="274320" y="186055"/>
                              </a:lnTo>
                              <a:lnTo>
                                <a:pt x="283210" y="183515"/>
                              </a:lnTo>
                              <a:lnTo>
                                <a:pt x="289560" y="175895"/>
                              </a:lnTo>
                              <a:lnTo>
                                <a:pt x="297180" y="167640"/>
                              </a:lnTo>
                              <a:lnTo>
                                <a:pt x="302260" y="161925"/>
                              </a:lnTo>
                              <a:lnTo>
                                <a:pt x="308610" y="155575"/>
                              </a:lnTo>
                              <a:close/>
                            </a:path>
                            <a:path fill="norm" h="187960" w="661035" stroke="1">
                              <a:moveTo>
                                <a:pt x="421005" y="170180"/>
                              </a:moveTo>
                              <a:lnTo>
                                <a:pt x="408305" y="168910"/>
                              </a:lnTo>
                              <a:lnTo>
                                <a:pt x="408305" y="168275"/>
                              </a:lnTo>
                              <a:lnTo>
                                <a:pt x="408305" y="166370"/>
                              </a:lnTo>
                              <a:lnTo>
                                <a:pt x="408305" y="127000"/>
                              </a:lnTo>
                              <a:lnTo>
                                <a:pt x="408305" y="104775"/>
                              </a:lnTo>
                              <a:lnTo>
                                <a:pt x="407670" y="97155"/>
                              </a:lnTo>
                              <a:lnTo>
                                <a:pt x="406400" y="88900"/>
                              </a:lnTo>
                              <a:lnTo>
                                <a:pt x="404495" y="82550"/>
                              </a:lnTo>
                              <a:lnTo>
                                <a:pt x="401955" y="78740"/>
                              </a:lnTo>
                              <a:lnTo>
                                <a:pt x="401320" y="76835"/>
                              </a:lnTo>
                              <a:lnTo>
                                <a:pt x="396240" y="70485"/>
                              </a:lnTo>
                              <a:lnTo>
                                <a:pt x="388620" y="67945"/>
                              </a:lnTo>
                              <a:lnTo>
                                <a:pt x="372745" y="67945"/>
                              </a:lnTo>
                              <a:lnTo>
                                <a:pt x="335915" y="81280"/>
                              </a:lnTo>
                              <a:lnTo>
                                <a:pt x="323850" y="95250"/>
                              </a:lnTo>
                              <a:lnTo>
                                <a:pt x="323850" y="104775"/>
                              </a:lnTo>
                              <a:lnTo>
                                <a:pt x="324485" y="106680"/>
                              </a:lnTo>
                              <a:lnTo>
                                <a:pt x="324485" y="108585"/>
                              </a:lnTo>
                              <a:lnTo>
                                <a:pt x="328295" y="106680"/>
                              </a:lnTo>
                              <a:lnTo>
                                <a:pt x="332740" y="105410"/>
                              </a:lnTo>
                              <a:lnTo>
                                <a:pt x="340995" y="103505"/>
                              </a:lnTo>
                              <a:lnTo>
                                <a:pt x="349250" y="102235"/>
                              </a:lnTo>
                              <a:lnTo>
                                <a:pt x="349250" y="92710"/>
                              </a:lnTo>
                              <a:lnTo>
                                <a:pt x="350520" y="87630"/>
                              </a:lnTo>
                              <a:lnTo>
                                <a:pt x="355600" y="80645"/>
                              </a:lnTo>
                              <a:lnTo>
                                <a:pt x="359410" y="78740"/>
                              </a:lnTo>
                              <a:lnTo>
                                <a:pt x="368300" y="78740"/>
                              </a:lnTo>
                              <a:lnTo>
                                <a:pt x="371475" y="80645"/>
                              </a:lnTo>
                              <a:lnTo>
                                <a:pt x="375920" y="86360"/>
                              </a:lnTo>
                              <a:lnTo>
                                <a:pt x="376555" y="90170"/>
                              </a:lnTo>
                              <a:lnTo>
                                <a:pt x="376555" y="119380"/>
                              </a:lnTo>
                              <a:lnTo>
                                <a:pt x="376555" y="127000"/>
                              </a:lnTo>
                              <a:lnTo>
                                <a:pt x="376555" y="160020"/>
                              </a:lnTo>
                              <a:lnTo>
                                <a:pt x="373380" y="162560"/>
                              </a:lnTo>
                              <a:lnTo>
                                <a:pt x="370840" y="163830"/>
                              </a:lnTo>
                              <a:lnTo>
                                <a:pt x="365760" y="165735"/>
                              </a:lnTo>
                              <a:lnTo>
                                <a:pt x="363220" y="166370"/>
                              </a:lnTo>
                              <a:lnTo>
                                <a:pt x="356235" y="166370"/>
                              </a:lnTo>
                              <a:lnTo>
                                <a:pt x="353060" y="165100"/>
                              </a:lnTo>
                              <a:lnTo>
                                <a:pt x="347345" y="158750"/>
                              </a:lnTo>
                              <a:lnTo>
                                <a:pt x="346075" y="154940"/>
                              </a:lnTo>
                              <a:lnTo>
                                <a:pt x="346075" y="144780"/>
                              </a:lnTo>
                              <a:lnTo>
                                <a:pt x="368935" y="129540"/>
                              </a:lnTo>
                              <a:lnTo>
                                <a:pt x="376555" y="127000"/>
                              </a:lnTo>
                              <a:lnTo>
                                <a:pt x="376555" y="119380"/>
                              </a:lnTo>
                              <a:lnTo>
                                <a:pt x="362585" y="123825"/>
                              </a:lnTo>
                              <a:lnTo>
                                <a:pt x="338455" y="129540"/>
                              </a:lnTo>
                              <a:lnTo>
                                <a:pt x="329565" y="133985"/>
                              </a:lnTo>
                              <a:lnTo>
                                <a:pt x="324485" y="137795"/>
                              </a:lnTo>
                              <a:lnTo>
                                <a:pt x="318135" y="146685"/>
                              </a:lnTo>
                              <a:lnTo>
                                <a:pt x="316865" y="152400"/>
                              </a:lnTo>
                              <a:lnTo>
                                <a:pt x="316865" y="167640"/>
                              </a:lnTo>
                              <a:lnTo>
                                <a:pt x="318770" y="173990"/>
                              </a:lnTo>
                              <a:lnTo>
                                <a:pt x="328930" y="184150"/>
                              </a:lnTo>
                              <a:lnTo>
                                <a:pt x="335280" y="187325"/>
                              </a:lnTo>
                              <a:lnTo>
                                <a:pt x="343535" y="187325"/>
                              </a:lnTo>
                              <a:lnTo>
                                <a:pt x="376555" y="168275"/>
                              </a:lnTo>
                              <a:lnTo>
                                <a:pt x="376555" y="187960"/>
                              </a:lnTo>
                              <a:lnTo>
                                <a:pt x="382905" y="186055"/>
                              </a:lnTo>
                              <a:lnTo>
                                <a:pt x="389890" y="184150"/>
                              </a:lnTo>
                              <a:lnTo>
                                <a:pt x="403860" y="180975"/>
                              </a:lnTo>
                              <a:lnTo>
                                <a:pt x="412115" y="179705"/>
                              </a:lnTo>
                              <a:lnTo>
                                <a:pt x="421005" y="177800"/>
                              </a:lnTo>
                              <a:lnTo>
                                <a:pt x="421005" y="170180"/>
                              </a:lnTo>
                              <a:close/>
                            </a:path>
                            <a:path fill="norm" h="187960" w="661035" stroke="1">
                              <a:moveTo>
                                <a:pt x="521970" y="165735"/>
                              </a:moveTo>
                              <a:lnTo>
                                <a:pt x="517525" y="160020"/>
                              </a:lnTo>
                              <a:lnTo>
                                <a:pt x="511175" y="163830"/>
                              </a:lnTo>
                              <a:lnTo>
                                <a:pt x="508635" y="164465"/>
                              </a:lnTo>
                              <a:lnTo>
                                <a:pt x="505460" y="165735"/>
                              </a:lnTo>
                              <a:lnTo>
                                <a:pt x="502920" y="166370"/>
                              </a:lnTo>
                              <a:lnTo>
                                <a:pt x="494665" y="166370"/>
                              </a:lnTo>
                              <a:lnTo>
                                <a:pt x="490220" y="164465"/>
                              </a:lnTo>
                              <a:lnTo>
                                <a:pt x="485140" y="158115"/>
                              </a:lnTo>
                              <a:lnTo>
                                <a:pt x="483870" y="152400"/>
                              </a:lnTo>
                              <a:lnTo>
                                <a:pt x="483870" y="88265"/>
                              </a:lnTo>
                              <a:lnTo>
                                <a:pt x="497840" y="88265"/>
                              </a:lnTo>
                              <a:lnTo>
                                <a:pt x="508000" y="88900"/>
                              </a:lnTo>
                              <a:lnTo>
                                <a:pt x="510540" y="88900"/>
                              </a:lnTo>
                              <a:lnTo>
                                <a:pt x="510540" y="88265"/>
                              </a:lnTo>
                              <a:lnTo>
                                <a:pt x="510540" y="77470"/>
                              </a:lnTo>
                              <a:lnTo>
                                <a:pt x="510540" y="76835"/>
                              </a:lnTo>
                              <a:lnTo>
                                <a:pt x="501650" y="76835"/>
                              </a:lnTo>
                              <a:lnTo>
                                <a:pt x="488315" y="77470"/>
                              </a:lnTo>
                              <a:lnTo>
                                <a:pt x="483870" y="77470"/>
                              </a:lnTo>
                              <a:lnTo>
                                <a:pt x="483870" y="62865"/>
                              </a:lnTo>
                              <a:lnTo>
                                <a:pt x="484505" y="52705"/>
                              </a:lnTo>
                              <a:lnTo>
                                <a:pt x="485775" y="41910"/>
                              </a:lnTo>
                              <a:lnTo>
                                <a:pt x="478155" y="40640"/>
                              </a:lnTo>
                              <a:lnTo>
                                <a:pt x="448945" y="74295"/>
                              </a:lnTo>
                              <a:lnTo>
                                <a:pt x="437515" y="81280"/>
                              </a:lnTo>
                              <a:lnTo>
                                <a:pt x="437515" y="88900"/>
                              </a:lnTo>
                              <a:lnTo>
                                <a:pt x="444500" y="88900"/>
                              </a:lnTo>
                              <a:lnTo>
                                <a:pt x="448945" y="88265"/>
                              </a:lnTo>
                              <a:lnTo>
                                <a:pt x="452120" y="88265"/>
                              </a:lnTo>
                              <a:lnTo>
                                <a:pt x="452120" y="145415"/>
                              </a:lnTo>
                              <a:lnTo>
                                <a:pt x="452755" y="156210"/>
                              </a:lnTo>
                              <a:lnTo>
                                <a:pt x="477520" y="187325"/>
                              </a:lnTo>
                              <a:lnTo>
                                <a:pt x="486410" y="187960"/>
                              </a:lnTo>
                              <a:lnTo>
                                <a:pt x="490220" y="187960"/>
                              </a:lnTo>
                              <a:lnTo>
                                <a:pt x="499110" y="185420"/>
                              </a:lnTo>
                              <a:lnTo>
                                <a:pt x="521335" y="166370"/>
                              </a:lnTo>
                              <a:lnTo>
                                <a:pt x="521970" y="165735"/>
                              </a:lnTo>
                              <a:close/>
                            </a:path>
                            <a:path fill="norm" h="187960" w="661035" stroke="1">
                              <a:moveTo>
                                <a:pt x="661035" y="175260"/>
                              </a:moveTo>
                              <a:lnTo>
                                <a:pt x="645160" y="172085"/>
                              </a:lnTo>
                              <a:lnTo>
                                <a:pt x="645160" y="104775"/>
                              </a:lnTo>
                              <a:lnTo>
                                <a:pt x="644525" y="95885"/>
                              </a:lnTo>
                              <a:lnTo>
                                <a:pt x="643255" y="88265"/>
                              </a:lnTo>
                              <a:lnTo>
                                <a:pt x="642620" y="86360"/>
                              </a:lnTo>
                              <a:lnTo>
                                <a:pt x="642620" y="85725"/>
                              </a:lnTo>
                              <a:lnTo>
                                <a:pt x="613410" y="67945"/>
                              </a:lnTo>
                              <a:lnTo>
                                <a:pt x="611505" y="67945"/>
                              </a:lnTo>
                              <a:lnTo>
                                <a:pt x="608965" y="68580"/>
                              </a:lnTo>
                              <a:lnTo>
                                <a:pt x="603885" y="69215"/>
                              </a:lnTo>
                              <a:lnTo>
                                <a:pt x="603250" y="69215"/>
                              </a:lnTo>
                              <a:lnTo>
                                <a:pt x="575945" y="85725"/>
                              </a:lnTo>
                              <a:lnTo>
                                <a:pt x="575945" y="0"/>
                              </a:lnTo>
                              <a:lnTo>
                                <a:pt x="568325" y="1905"/>
                              </a:lnTo>
                              <a:lnTo>
                                <a:pt x="558165" y="3810"/>
                              </a:lnTo>
                              <a:lnTo>
                                <a:pt x="530860" y="10160"/>
                              </a:lnTo>
                              <a:lnTo>
                                <a:pt x="528955" y="10160"/>
                              </a:lnTo>
                              <a:lnTo>
                                <a:pt x="528955" y="19050"/>
                              </a:lnTo>
                              <a:lnTo>
                                <a:pt x="543560" y="20955"/>
                              </a:lnTo>
                              <a:lnTo>
                                <a:pt x="543560" y="172085"/>
                              </a:lnTo>
                              <a:lnTo>
                                <a:pt x="528955" y="175260"/>
                              </a:lnTo>
                              <a:lnTo>
                                <a:pt x="528955" y="184150"/>
                              </a:lnTo>
                              <a:lnTo>
                                <a:pt x="589280" y="184150"/>
                              </a:lnTo>
                              <a:lnTo>
                                <a:pt x="589280" y="175260"/>
                              </a:lnTo>
                              <a:lnTo>
                                <a:pt x="575945" y="172085"/>
                              </a:lnTo>
                              <a:lnTo>
                                <a:pt x="575945" y="93345"/>
                              </a:lnTo>
                              <a:lnTo>
                                <a:pt x="591820" y="86995"/>
                              </a:lnTo>
                              <a:lnTo>
                                <a:pt x="595630" y="86995"/>
                              </a:lnTo>
                              <a:lnTo>
                                <a:pt x="596900" y="86360"/>
                              </a:lnTo>
                              <a:lnTo>
                                <a:pt x="603250" y="86360"/>
                              </a:lnTo>
                              <a:lnTo>
                                <a:pt x="607060" y="88265"/>
                              </a:lnTo>
                              <a:lnTo>
                                <a:pt x="612140" y="95885"/>
                              </a:lnTo>
                              <a:lnTo>
                                <a:pt x="613410" y="101600"/>
                              </a:lnTo>
                              <a:lnTo>
                                <a:pt x="613410" y="172085"/>
                              </a:lnTo>
                              <a:lnTo>
                                <a:pt x="599440" y="175260"/>
                              </a:lnTo>
                              <a:lnTo>
                                <a:pt x="599440" y="184150"/>
                              </a:lnTo>
                              <a:lnTo>
                                <a:pt x="661035" y="184150"/>
                              </a:lnTo>
                              <a:lnTo>
                                <a:pt x="661035" y="175260"/>
                              </a:lnTo>
                              <a:close/>
                            </a:path>
                          </a:pathLst>
                        </a:custGeom>
                        <a:solidFill>
                          <a:srgbClr val="221F1F"/>
                        </a:solidFill>
                      </wps:spPr>
                      <wps:bodyPr wrap="square" lIns="0" tIns="0" rIns="0" bIns="0" rtlCol="0">
                        <a:prstTxWarp prst="textNoShape">
                          <a:avLst/>
                        </a:prstTxWarp>
                      </wps:bodyPr>
                    </wps:wsp>
                  </a:graphicData>
                </a:graphic>
              </wp:anchor>
            </w:drawing>
          </mc:Choice>
          <mc:Fallback>
            <w:pict>
              <v:shape id="Graphic 5" o:spid="_x0000_s1029" style="width:52.05pt;height:14.8pt;margin-top:113.7pt;margin-left:299.95pt;mso-position-horizontal-relative:page;mso-wrap-distance-bottom:0;mso-wrap-distance-left:0;mso-wrap-distance-right:0;mso-wrap-distance-top:0;mso-wrap-style:square;position:absolute;visibility:visible;v-text-anchor:top;z-index:-251646976" coordsize="661035,187960" path="m180340,98425l167005,49530,142240,29210l142240,104775l141605,120650l126365,156210l82550,174625l78105,174625l66040,172720l57150,170180l57150,29210l75565,29210l90805,30480l125095,48260l141605,87630l142240,104775l142240,29210,127000,23495,107315,19685,84455,19050,,19050l,28575l22225,33020l22225,169545l,173990l,184150l91440,184150l111760,182880l157480,162560l178435,118110l180340,98425xem308610,155575l302260,149860l297815,155575l292100,160020l280035,166370l273050,167640l266065,167640,233045,140970l230505,120650l296545,120650l297180,118110l298450,115570l299085,112395l299085,111125l299720,108585l299720,106045l298450,97790l296545,90805l292100,83820l286385,78105l283210,76200l280035,73660l271780,70485l269875,70078l269875,102870l269875,112395l230505,112395l231140,103505l233680,90170l236220,85090l239395,79375l244475,76200l257175,76200l261620,78740l264795,85090l267335,89535l268605,95885l269875,102870l269875,70078l262890,68580l253365,67945l240665,68580,206375,91440l198755,126365l199390,140335l221615,179070l256540,187960l260985,187960l274320,186055l283210,183515l289560,175895l297180,167640l302260,161925l308610,155575xem421005,170180l408305,168910l408305,168275l408305,166370l408305,127000l408305,104775l407670,97155l406400,88900l404495,82550l401955,78740l401320,76835l396240,70485l388620,67945l372745,67945l335915,81280,323850,95250l323850,104775l324485,106680l324485,108585l328295,106680l332740,105410l340995,103505l349250,102235l349250,92710l350520,87630l355600,80645l359410,78740l368300,78740l371475,80645l375920,86360l376555,90170l376555,119380l376555,127000l376555,160020l373380,162560l370840,163830l365760,165735l363220,166370l356235,166370l353060,165100l347345,158750l346075,154940l346075,144780l368935,129540l376555,127000l376555,119380l362585,123825l338455,129540l329565,133985l324485,137795l318135,146685l316865,152400l316865,167640l318770,173990l328930,184150l335280,187325l343535,187325l376555,168275l376555,187960l382905,186055l389890,184150l403860,180975l412115,179705l421005,177800l421005,170180xem521970,165735l517525,160020l511175,163830l508635,164465l505460,165735l502920,166370l494665,166370l490220,164465l485140,158115l483870,152400l483870,88265l497840,88265l508000,88900l510540,88900l510540,88265l510540,77470l510540,76835l501650,76835l488315,77470l483870,77470l483870,62865l484505,52705l485775,41910l478155,40640l448945,74295l437515,81280l437515,88900l444500,88900l448945,88265l452120,88265l452120,145415l452755,156210l477520,187325l486410,187960l490220,187960l499110,185420l521335,166370l521970,165735xem661035,175260l645160,172085l645160,104775l644525,95885l643255,88265l642620,86360l642620,85725,613410,67945l611505,67945l608965,68580l603885,69215l603250,69215,575945,85725,575945,l568325,1905l558165,3810l530860,10160l528955,10160l528955,19050l543560,20955l543560,172085l528955,175260l528955,184150l589280,184150l589280,175260l575945,172085l575945,93345l591820,86995l595630,86995l596900,86360l603250,86360l607060,88265l612140,95885l613410,101600l613410,172085l599440,175260l599440,184150l661035,184150l661035,175260xe" fillcolor="#221f1f" stroked="f">
                <v:path arrowok="t"/>
                <w10:wrap type="topAndBottom"/>
              </v:shape>
            </w:pict>
          </mc:Fallback>
        </mc:AlternateContent>
      </w:r>
      <w:r>
        <w:rPr>
          <w:noProof/>
          <w:sz w:val="20"/>
        </w:rPr>
        <mc:AlternateContent>
          <mc:Choice Requires="wps">
            <w:drawing>
              <wp:anchor distT="0" distB="0" distL="0" distR="0" simplePos="0" relativeHeight="251670528" behindDoc="1" locked="0" layoutInCell="1" allowOverlap="1">
                <wp:simplePos x="0" y="0"/>
                <wp:positionH relativeFrom="page">
                  <wp:posOffset>4558665</wp:posOffset>
                </wp:positionH>
                <wp:positionV relativeFrom="paragraph">
                  <wp:posOffset>1444096</wp:posOffset>
                </wp:positionV>
                <wp:extent cx="614680" cy="188595"/>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614680" cy="188595"/>
                        </a:xfrm>
                        <a:custGeom>
                          <a:avLst/>
                          <a:gdLst/>
                          <a:rect l="l" t="t" r="r" b="b"/>
                          <a:pathLst>
                            <a:path fill="norm" h="188595" w="614680" stroke="1">
                              <a:moveTo>
                                <a:pt x="80010" y="19050"/>
                              </a:moveTo>
                              <a:lnTo>
                                <a:pt x="0" y="19050"/>
                              </a:lnTo>
                              <a:lnTo>
                                <a:pt x="0" y="28575"/>
                              </a:lnTo>
                              <a:lnTo>
                                <a:pt x="22225" y="33020"/>
                              </a:lnTo>
                              <a:lnTo>
                                <a:pt x="22225" y="169545"/>
                              </a:lnTo>
                              <a:lnTo>
                                <a:pt x="0" y="173990"/>
                              </a:lnTo>
                              <a:lnTo>
                                <a:pt x="0" y="184150"/>
                              </a:lnTo>
                              <a:lnTo>
                                <a:pt x="80010" y="184150"/>
                              </a:lnTo>
                              <a:lnTo>
                                <a:pt x="80010" y="173990"/>
                              </a:lnTo>
                              <a:lnTo>
                                <a:pt x="57150" y="169545"/>
                              </a:lnTo>
                              <a:lnTo>
                                <a:pt x="57150" y="33020"/>
                              </a:lnTo>
                              <a:lnTo>
                                <a:pt x="80010" y="28575"/>
                              </a:lnTo>
                              <a:lnTo>
                                <a:pt x="80010" y="19050"/>
                              </a:lnTo>
                              <a:close/>
                            </a:path>
                            <a:path fill="norm" h="188595" w="614680" stroke="1">
                              <a:moveTo>
                                <a:pt x="231140" y="175260"/>
                              </a:moveTo>
                              <a:lnTo>
                                <a:pt x="215265" y="172085"/>
                              </a:lnTo>
                              <a:lnTo>
                                <a:pt x="215265" y="104775"/>
                              </a:lnTo>
                              <a:lnTo>
                                <a:pt x="214630" y="95885"/>
                              </a:lnTo>
                              <a:lnTo>
                                <a:pt x="213360" y="88265"/>
                              </a:lnTo>
                              <a:lnTo>
                                <a:pt x="212725" y="86360"/>
                              </a:lnTo>
                              <a:lnTo>
                                <a:pt x="212090" y="85725"/>
                              </a:lnTo>
                              <a:lnTo>
                                <a:pt x="210820" y="81915"/>
                              </a:lnTo>
                              <a:lnTo>
                                <a:pt x="183515" y="67945"/>
                              </a:lnTo>
                              <a:lnTo>
                                <a:pt x="179070" y="67945"/>
                              </a:lnTo>
                              <a:lnTo>
                                <a:pt x="173990" y="68580"/>
                              </a:lnTo>
                              <a:lnTo>
                                <a:pt x="173355" y="69215"/>
                              </a:lnTo>
                              <a:lnTo>
                                <a:pt x="146050" y="85725"/>
                              </a:lnTo>
                              <a:lnTo>
                                <a:pt x="146050" y="65405"/>
                              </a:lnTo>
                              <a:lnTo>
                                <a:pt x="139065" y="67945"/>
                              </a:lnTo>
                              <a:lnTo>
                                <a:pt x="131445" y="71120"/>
                              </a:lnTo>
                              <a:lnTo>
                                <a:pt x="123825" y="73660"/>
                              </a:lnTo>
                              <a:lnTo>
                                <a:pt x="117475" y="76200"/>
                              </a:lnTo>
                              <a:lnTo>
                                <a:pt x="105410" y="80010"/>
                              </a:lnTo>
                              <a:lnTo>
                                <a:pt x="99060" y="81280"/>
                              </a:lnTo>
                              <a:lnTo>
                                <a:pt x="99060" y="89535"/>
                              </a:lnTo>
                              <a:lnTo>
                                <a:pt x="113665" y="91440"/>
                              </a:lnTo>
                              <a:lnTo>
                                <a:pt x="113665" y="172085"/>
                              </a:lnTo>
                              <a:lnTo>
                                <a:pt x="99060" y="175260"/>
                              </a:lnTo>
                              <a:lnTo>
                                <a:pt x="99060" y="184150"/>
                              </a:lnTo>
                              <a:lnTo>
                                <a:pt x="159385" y="184150"/>
                              </a:lnTo>
                              <a:lnTo>
                                <a:pt x="159385" y="175260"/>
                              </a:lnTo>
                              <a:lnTo>
                                <a:pt x="146050" y="172085"/>
                              </a:lnTo>
                              <a:lnTo>
                                <a:pt x="146050" y="93345"/>
                              </a:lnTo>
                              <a:lnTo>
                                <a:pt x="161925" y="86995"/>
                              </a:lnTo>
                              <a:lnTo>
                                <a:pt x="163195" y="86995"/>
                              </a:lnTo>
                              <a:lnTo>
                                <a:pt x="165735" y="86360"/>
                              </a:lnTo>
                              <a:lnTo>
                                <a:pt x="173355" y="86360"/>
                              </a:lnTo>
                              <a:lnTo>
                                <a:pt x="177165" y="88265"/>
                              </a:lnTo>
                              <a:lnTo>
                                <a:pt x="182245" y="95885"/>
                              </a:lnTo>
                              <a:lnTo>
                                <a:pt x="183515" y="101600"/>
                              </a:lnTo>
                              <a:lnTo>
                                <a:pt x="183515" y="172085"/>
                              </a:lnTo>
                              <a:lnTo>
                                <a:pt x="169545" y="175260"/>
                              </a:lnTo>
                              <a:lnTo>
                                <a:pt x="169545" y="184150"/>
                              </a:lnTo>
                              <a:lnTo>
                                <a:pt x="231140" y="184150"/>
                              </a:lnTo>
                              <a:lnTo>
                                <a:pt x="231140" y="175260"/>
                              </a:lnTo>
                              <a:close/>
                            </a:path>
                            <a:path fill="norm" h="188595" w="614680" stroke="1">
                              <a:moveTo>
                                <a:pt x="367030" y="168275"/>
                              </a:moveTo>
                              <a:lnTo>
                                <a:pt x="365125" y="167640"/>
                              </a:lnTo>
                              <a:lnTo>
                                <a:pt x="351790" y="165100"/>
                              </a:lnTo>
                              <a:lnTo>
                                <a:pt x="351790" y="78105"/>
                              </a:lnTo>
                              <a:lnTo>
                                <a:pt x="351790" y="74930"/>
                              </a:lnTo>
                              <a:lnTo>
                                <a:pt x="352425" y="19050"/>
                              </a:lnTo>
                              <a:lnTo>
                                <a:pt x="352425" y="0"/>
                              </a:lnTo>
                              <a:lnTo>
                                <a:pt x="344170" y="1905"/>
                              </a:lnTo>
                              <a:lnTo>
                                <a:pt x="334010" y="3810"/>
                              </a:lnTo>
                              <a:lnTo>
                                <a:pt x="307340" y="10160"/>
                              </a:lnTo>
                              <a:lnTo>
                                <a:pt x="304800" y="10160"/>
                              </a:lnTo>
                              <a:lnTo>
                                <a:pt x="304800" y="19050"/>
                              </a:lnTo>
                              <a:lnTo>
                                <a:pt x="320040" y="20955"/>
                              </a:lnTo>
                              <a:lnTo>
                                <a:pt x="320040" y="74930"/>
                              </a:lnTo>
                              <a:lnTo>
                                <a:pt x="320040" y="96520"/>
                              </a:lnTo>
                              <a:lnTo>
                                <a:pt x="320040" y="161925"/>
                              </a:lnTo>
                              <a:lnTo>
                                <a:pt x="317500" y="163830"/>
                              </a:lnTo>
                              <a:lnTo>
                                <a:pt x="314960" y="165100"/>
                              </a:lnTo>
                              <a:lnTo>
                                <a:pt x="310515" y="167005"/>
                              </a:lnTo>
                              <a:lnTo>
                                <a:pt x="308610" y="167640"/>
                              </a:lnTo>
                              <a:lnTo>
                                <a:pt x="306070" y="167640"/>
                              </a:lnTo>
                              <a:lnTo>
                                <a:pt x="278130" y="137795"/>
                              </a:lnTo>
                              <a:lnTo>
                                <a:pt x="276225" y="118110"/>
                              </a:lnTo>
                              <a:lnTo>
                                <a:pt x="276225" y="109220"/>
                              </a:lnTo>
                              <a:lnTo>
                                <a:pt x="277495" y="100965"/>
                              </a:lnTo>
                              <a:lnTo>
                                <a:pt x="282575" y="88265"/>
                              </a:lnTo>
                              <a:lnTo>
                                <a:pt x="287020" y="81915"/>
                              </a:lnTo>
                              <a:lnTo>
                                <a:pt x="293370" y="78105"/>
                              </a:lnTo>
                              <a:lnTo>
                                <a:pt x="307340" y="78105"/>
                              </a:lnTo>
                              <a:lnTo>
                                <a:pt x="312420" y="80645"/>
                              </a:lnTo>
                              <a:lnTo>
                                <a:pt x="318135" y="89535"/>
                              </a:lnTo>
                              <a:lnTo>
                                <a:pt x="320040" y="96520"/>
                              </a:lnTo>
                              <a:lnTo>
                                <a:pt x="320040" y="74930"/>
                              </a:lnTo>
                              <a:lnTo>
                                <a:pt x="316230" y="72390"/>
                              </a:lnTo>
                              <a:lnTo>
                                <a:pt x="312420" y="70485"/>
                              </a:lnTo>
                              <a:lnTo>
                                <a:pt x="304800" y="68580"/>
                              </a:lnTo>
                              <a:lnTo>
                                <a:pt x="300355" y="67945"/>
                              </a:lnTo>
                              <a:lnTo>
                                <a:pt x="296545" y="67945"/>
                              </a:lnTo>
                              <a:lnTo>
                                <a:pt x="258445" y="83820"/>
                              </a:lnTo>
                              <a:lnTo>
                                <a:pt x="245110" y="127635"/>
                              </a:lnTo>
                              <a:lnTo>
                                <a:pt x="245745" y="140335"/>
                              </a:lnTo>
                              <a:lnTo>
                                <a:pt x="262255" y="178435"/>
                              </a:lnTo>
                              <a:lnTo>
                                <a:pt x="285115" y="187325"/>
                              </a:lnTo>
                              <a:lnTo>
                                <a:pt x="289560" y="187325"/>
                              </a:lnTo>
                              <a:lnTo>
                                <a:pt x="294005" y="186690"/>
                              </a:lnTo>
                              <a:lnTo>
                                <a:pt x="304165" y="182245"/>
                              </a:lnTo>
                              <a:lnTo>
                                <a:pt x="311150" y="177800"/>
                              </a:lnTo>
                              <a:lnTo>
                                <a:pt x="320040" y="171450"/>
                              </a:lnTo>
                              <a:lnTo>
                                <a:pt x="320040" y="188595"/>
                              </a:lnTo>
                              <a:lnTo>
                                <a:pt x="335280" y="183515"/>
                              </a:lnTo>
                              <a:lnTo>
                                <a:pt x="351155" y="179705"/>
                              </a:lnTo>
                              <a:lnTo>
                                <a:pt x="358775" y="177165"/>
                              </a:lnTo>
                              <a:lnTo>
                                <a:pt x="367030" y="175260"/>
                              </a:lnTo>
                              <a:lnTo>
                                <a:pt x="367030" y="171450"/>
                              </a:lnTo>
                              <a:lnTo>
                                <a:pt x="367030" y="168275"/>
                              </a:lnTo>
                              <a:close/>
                            </a:path>
                            <a:path fill="norm" h="188595" w="614680" stroke="1">
                              <a:moveTo>
                                <a:pt x="488950" y="155575"/>
                              </a:moveTo>
                              <a:lnTo>
                                <a:pt x="482600" y="149860"/>
                              </a:lnTo>
                              <a:lnTo>
                                <a:pt x="478155" y="155575"/>
                              </a:lnTo>
                              <a:lnTo>
                                <a:pt x="472440" y="160020"/>
                              </a:lnTo>
                              <a:lnTo>
                                <a:pt x="460375" y="166370"/>
                              </a:lnTo>
                              <a:lnTo>
                                <a:pt x="453390" y="167640"/>
                              </a:lnTo>
                              <a:lnTo>
                                <a:pt x="446405" y="167640"/>
                              </a:lnTo>
                              <a:lnTo>
                                <a:pt x="413385" y="140970"/>
                              </a:lnTo>
                              <a:lnTo>
                                <a:pt x="410845" y="120650"/>
                              </a:lnTo>
                              <a:lnTo>
                                <a:pt x="476885" y="120650"/>
                              </a:lnTo>
                              <a:lnTo>
                                <a:pt x="477520" y="118110"/>
                              </a:lnTo>
                              <a:lnTo>
                                <a:pt x="478790" y="115570"/>
                              </a:lnTo>
                              <a:lnTo>
                                <a:pt x="479425" y="112395"/>
                              </a:lnTo>
                              <a:lnTo>
                                <a:pt x="479425" y="111125"/>
                              </a:lnTo>
                              <a:lnTo>
                                <a:pt x="480060" y="108585"/>
                              </a:lnTo>
                              <a:lnTo>
                                <a:pt x="480060" y="106045"/>
                              </a:lnTo>
                              <a:lnTo>
                                <a:pt x="478790" y="97790"/>
                              </a:lnTo>
                              <a:lnTo>
                                <a:pt x="476885" y="90805"/>
                              </a:lnTo>
                              <a:lnTo>
                                <a:pt x="472440" y="83820"/>
                              </a:lnTo>
                              <a:lnTo>
                                <a:pt x="466725" y="78105"/>
                              </a:lnTo>
                              <a:lnTo>
                                <a:pt x="463550" y="76200"/>
                              </a:lnTo>
                              <a:lnTo>
                                <a:pt x="460375" y="73660"/>
                              </a:lnTo>
                              <a:lnTo>
                                <a:pt x="452120" y="70485"/>
                              </a:lnTo>
                              <a:lnTo>
                                <a:pt x="450215" y="70078"/>
                              </a:lnTo>
                              <a:lnTo>
                                <a:pt x="450215" y="102870"/>
                              </a:lnTo>
                              <a:lnTo>
                                <a:pt x="450215" y="112395"/>
                              </a:lnTo>
                              <a:lnTo>
                                <a:pt x="410845" y="112395"/>
                              </a:lnTo>
                              <a:lnTo>
                                <a:pt x="411480" y="103505"/>
                              </a:lnTo>
                              <a:lnTo>
                                <a:pt x="414020" y="90170"/>
                              </a:lnTo>
                              <a:lnTo>
                                <a:pt x="416560" y="85090"/>
                              </a:lnTo>
                              <a:lnTo>
                                <a:pt x="419735" y="79375"/>
                              </a:lnTo>
                              <a:lnTo>
                                <a:pt x="424815" y="76200"/>
                              </a:lnTo>
                              <a:lnTo>
                                <a:pt x="437515" y="76200"/>
                              </a:lnTo>
                              <a:lnTo>
                                <a:pt x="441960" y="78740"/>
                              </a:lnTo>
                              <a:lnTo>
                                <a:pt x="445135" y="85090"/>
                              </a:lnTo>
                              <a:lnTo>
                                <a:pt x="447675" y="89535"/>
                              </a:lnTo>
                              <a:lnTo>
                                <a:pt x="448945" y="95885"/>
                              </a:lnTo>
                              <a:lnTo>
                                <a:pt x="450215" y="102870"/>
                              </a:lnTo>
                              <a:lnTo>
                                <a:pt x="450215" y="70078"/>
                              </a:lnTo>
                              <a:lnTo>
                                <a:pt x="443230" y="68580"/>
                              </a:lnTo>
                              <a:lnTo>
                                <a:pt x="433705" y="67945"/>
                              </a:lnTo>
                              <a:lnTo>
                                <a:pt x="421005" y="68580"/>
                              </a:lnTo>
                              <a:lnTo>
                                <a:pt x="386715" y="91440"/>
                              </a:lnTo>
                              <a:lnTo>
                                <a:pt x="379095" y="126365"/>
                              </a:lnTo>
                              <a:lnTo>
                                <a:pt x="379730" y="140335"/>
                              </a:lnTo>
                              <a:lnTo>
                                <a:pt x="401955" y="179070"/>
                              </a:lnTo>
                              <a:lnTo>
                                <a:pt x="436880" y="187960"/>
                              </a:lnTo>
                              <a:lnTo>
                                <a:pt x="441325" y="187960"/>
                              </a:lnTo>
                              <a:lnTo>
                                <a:pt x="454660" y="186055"/>
                              </a:lnTo>
                              <a:lnTo>
                                <a:pt x="463550" y="183515"/>
                              </a:lnTo>
                              <a:lnTo>
                                <a:pt x="469900" y="175895"/>
                              </a:lnTo>
                              <a:lnTo>
                                <a:pt x="477520" y="167640"/>
                              </a:lnTo>
                              <a:lnTo>
                                <a:pt x="482600" y="161925"/>
                              </a:lnTo>
                              <a:lnTo>
                                <a:pt x="488950" y="155575"/>
                              </a:lnTo>
                              <a:close/>
                            </a:path>
                            <a:path fill="norm" h="188595" w="614680" stroke="1">
                              <a:moveTo>
                                <a:pt x="614680" y="174625"/>
                              </a:moveTo>
                              <a:lnTo>
                                <a:pt x="600075" y="172085"/>
                              </a:lnTo>
                              <a:lnTo>
                                <a:pt x="577850" y="140335"/>
                              </a:lnTo>
                              <a:lnTo>
                                <a:pt x="561340" y="116840"/>
                              </a:lnTo>
                              <a:lnTo>
                                <a:pt x="568325" y="109220"/>
                              </a:lnTo>
                              <a:lnTo>
                                <a:pt x="591185" y="83185"/>
                              </a:lnTo>
                              <a:lnTo>
                                <a:pt x="606425" y="80645"/>
                              </a:lnTo>
                              <a:lnTo>
                                <a:pt x="606425" y="71120"/>
                              </a:lnTo>
                              <a:lnTo>
                                <a:pt x="564515" y="71120"/>
                              </a:lnTo>
                              <a:lnTo>
                                <a:pt x="564515" y="80645"/>
                              </a:lnTo>
                              <a:lnTo>
                                <a:pt x="576580" y="83185"/>
                              </a:lnTo>
                              <a:lnTo>
                                <a:pt x="555625" y="109220"/>
                              </a:lnTo>
                              <a:lnTo>
                                <a:pt x="537210" y="83185"/>
                              </a:lnTo>
                              <a:lnTo>
                                <a:pt x="551180" y="80645"/>
                              </a:lnTo>
                              <a:lnTo>
                                <a:pt x="551180" y="71120"/>
                              </a:lnTo>
                              <a:lnTo>
                                <a:pt x="488315" y="71120"/>
                              </a:lnTo>
                              <a:lnTo>
                                <a:pt x="488315" y="80645"/>
                              </a:lnTo>
                              <a:lnTo>
                                <a:pt x="501650" y="83185"/>
                              </a:lnTo>
                              <a:lnTo>
                                <a:pt x="535940" y="132080"/>
                              </a:lnTo>
                              <a:lnTo>
                                <a:pt x="501650" y="172085"/>
                              </a:lnTo>
                              <a:lnTo>
                                <a:pt x="486410" y="174625"/>
                              </a:lnTo>
                              <a:lnTo>
                                <a:pt x="486410" y="184150"/>
                              </a:lnTo>
                              <a:lnTo>
                                <a:pt x="530860" y="184150"/>
                              </a:lnTo>
                              <a:lnTo>
                                <a:pt x="530860" y="174625"/>
                              </a:lnTo>
                              <a:lnTo>
                                <a:pt x="516890" y="172085"/>
                              </a:lnTo>
                              <a:lnTo>
                                <a:pt x="541655" y="140335"/>
                              </a:lnTo>
                              <a:lnTo>
                                <a:pt x="563245" y="172085"/>
                              </a:lnTo>
                              <a:lnTo>
                                <a:pt x="549275" y="174625"/>
                              </a:lnTo>
                              <a:lnTo>
                                <a:pt x="549275" y="184150"/>
                              </a:lnTo>
                              <a:lnTo>
                                <a:pt x="614680" y="184150"/>
                              </a:lnTo>
                              <a:lnTo>
                                <a:pt x="614680" y="174625"/>
                              </a:lnTo>
                              <a:close/>
                            </a:path>
                          </a:pathLst>
                        </a:custGeom>
                        <a:solidFill>
                          <a:srgbClr val="221F1F"/>
                        </a:solidFill>
                      </wps:spPr>
                      <wps:bodyPr wrap="square" lIns="0" tIns="0" rIns="0" bIns="0" rtlCol="0">
                        <a:prstTxWarp prst="textNoShape">
                          <a:avLst/>
                        </a:prstTxWarp>
                      </wps:bodyPr>
                    </wps:wsp>
                  </a:graphicData>
                </a:graphic>
              </wp:anchor>
            </w:drawing>
          </mc:Choice>
          <mc:Fallback>
            <w:pict>
              <v:shape id="Graphic 6" o:spid="_x0000_s1030" style="width:48.4pt;height:14.85pt;margin-top:113.7pt;margin-left:358.95pt;mso-position-horizontal-relative:page;mso-wrap-distance-bottom:0;mso-wrap-distance-left:0;mso-wrap-distance-right:0;mso-wrap-distance-top:0;mso-wrap-style:square;position:absolute;visibility:visible;v-text-anchor:top;z-index:-251644928" coordsize="614680,188595" path="m80010,19050l,19050l,28575l22225,33020l22225,169545l,173990l,184150l80010,184150l80010,173990l57150,169545l57150,33020l80010,28575l80010,19050xem231140,175260l215265,172085l215265,104775l214630,95885l213360,88265l212725,86360l212090,85725l210820,81915l183515,67945l179070,67945l173990,68580l173355,69215l146050,85725l146050,65405l139065,67945l131445,71120l123825,73660l117475,76200l105410,80010l99060,81280l99060,89535l113665,91440l113665,172085l99060,175260l99060,184150l159385,184150l159385,175260l146050,172085l146050,93345l161925,86995l163195,86995l165735,86360l173355,86360l177165,88265l182245,95885l183515,101600l183515,172085l169545,175260l169545,184150l231140,184150l231140,175260xem367030,168275l365125,167640l351790,165100l351790,78105l351790,74930l352425,19050l352425,l344170,1905l334010,3810l307340,10160l304800,10160l304800,19050l320040,20955l320040,74930l320040,96520l320040,161925l317500,163830l314960,165100l310515,167005l308610,167640l306070,167640,278130,137795l276225,118110l276225,109220l277495,100965l282575,88265l287020,81915l293370,78105l307340,78105l312420,80645l318135,89535l320040,96520l320040,74930l316230,72390l312420,70485l304800,68580l300355,67945l296545,67945,258445,83820l245110,127635l245745,140335l262255,178435l285115,187325l289560,187325l294005,186690l304165,182245l311150,177800l320040,171450l320040,188595l335280,183515l351155,179705l358775,177165l367030,175260l367030,171450l367030,168275xem488950,155575l482600,149860l478155,155575l472440,160020l460375,166370l453390,167640l446405,167640,413385,140970l410845,120650l476885,120650l477520,118110l478790,115570l479425,112395l479425,111125l480060,108585l480060,106045l478790,97790l476885,90805l472440,83820l466725,78105l463550,76200l460375,73660l452120,70485l450215,70078l450215,102870l450215,112395l410845,112395l411480,103505l414020,90170l416560,85090l419735,79375l424815,76200l437515,76200l441960,78740l445135,85090l447675,89535l448945,95885l450215,102870l450215,70078l443230,68580l433705,67945l421005,68580,386715,91440l379095,126365l379730,140335l401955,179070l436880,187960l441325,187960l454660,186055l463550,183515l469900,175895l477520,167640l482600,161925l488950,155575xem614680,174625l600075,172085l577850,140335,561340,116840l568325,109220l591185,83185l606425,80645l606425,71120l564515,71120l564515,80645l576580,83185l555625,109220,537210,83185l551180,80645l551180,71120l488315,71120l488315,80645l501650,83185l535940,132080l501650,172085l486410,174625l486410,184150l530860,184150l530860,174625l516890,172085l541655,140335l563245,172085l549275,174625l549275,184150l614680,184150l614680,174625xe" fillcolor="#221f1f" stroked="f">
                <v:path arrowok="t"/>
                <w10:wrap type="topAndBottom"/>
              </v:shape>
            </w:pict>
          </mc:Fallback>
        </mc:AlternateContent>
      </w:r>
    </w:p>
    <w:p w:rsidR="00835B4E" w:rsidP="00835B4E" w14:paraId="38824B00" w14:textId="77777777">
      <w:pPr>
        <w:pStyle w:val="BodyText"/>
        <w:spacing w:before="2"/>
        <w:rPr>
          <w:sz w:val="4"/>
        </w:rPr>
      </w:pPr>
    </w:p>
    <w:p w:rsidR="00835B4E" w:rsidP="00835B4E" w14:paraId="7983FE76" w14:textId="77777777">
      <w:pPr>
        <w:pStyle w:val="BodyText"/>
        <w:spacing w:before="13"/>
        <w:rPr>
          <w:sz w:val="24"/>
        </w:rPr>
      </w:pPr>
    </w:p>
    <w:p w:rsidR="00835B4E" w:rsidP="00835B4E" w14:paraId="57C5EF4D" w14:textId="77777777">
      <w:pPr>
        <w:spacing w:line="278" w:lineRule="auto"/>
        <w:ind w:left="2736" w:right="2794"/>
        <w:jc w:val="center"/>
        <w:rPr>
          <w:b/>
          <w:sz w:val="48"/>
        </w:rPr>
      </w:pPr>
      <w:r>
        <w:rPr>
          <w:b/>
          <w:color w:val="221F1F"/>
          <w:spacing w:val="-4"/>
          <w:sz w:val="48"/>
        </w:rPr>
        <w:t>NATIONAL</w:t>
      </w:r>
      <w:r>
        <w:rPr>
          <w:b/>
          <w:color w:val="221F1F"/>
          <w:spacing w:val="-26"/>
          <w:sz w:val="48"/>
        </w:rPr>
        <w:t xml:space="preserve"> </w:t>
      </w:r>
      <w:r>
        <w:rPr>
          <w:b/>
          <w:color w:val="221F1F"/>
          <w:spacing w:val="-4"/>
          <w:sz w:val="48"/>
        </w:rPr>
        <w:t>DEATH</w:t>
      </w:r>
      <w:r>
        <w:rPr>
          <w:b/>
          <w:color w:val="221F1F"/>
          <w:spacing w:val="-26"/>
          <w:sz w:val="48"/>
        </w:rPr>
        <w:t xml:space="preserve"> </w:t>
      </w:r>
      <w:r>
        <w:rPr>
          <w:b/>
          <w:color w:val="221F1F"/>
          <w:spacing w:val="-4"/>
          <w:sz w:val="48"/>
        </w:rPr>
        <w:t xml:space="preserve">INDEX </w:t>
      </w:r>
      <w:r>
        <w:rPr>
          <w:b/>
          <w:color w:val="221F1F"/>
          <w:spacing w:val="-2"/>
          <w:sz w:val="48"/>
        </w:rPr>
        <w:t>APPLICATION</w:t>
      </w:r>
    </w:p>
    <w:p w:rsidR="00835B4E" w:rsidP="00835B4E" w14:paraId="5F7A2F51" w14:textId="77777777">
      <w:pPr>
        <w:pStyle w:val="BodyText"/>
        <w:rPr>
          <w:b/>
          <w:sz w:val="48"/>
        </w:rPr>
      </w:pPr>
    </w:p>
    <w:p w:rsidR="00835B4E" w:rsidP="00835B4E" w14:paraId="6D76282A" w14:textId="77777777">
      <w:pPr>
        <w:pStyle w:val="BodyText"/>
        <w:spacing w:before="315"/>
        <w:rPr>
          <w:b/>
          <w:sz w:val="48"/>
        </w:rPr>
      </w:pPr>
    </w:p>
    <w:p w:rsidR="00835B4E" w:rsidRPr="009F1C22" w:rsidP="00835B4E" w14:paraId="68EFC91E" w14:textId="77777777">
      <w:pPr>
        <w:spacing w:line="232" w:lineRule="auto"/>
        <w:ind w:left="1882" w:right="1161"/>
        <w:jc w:val="center"/>
        <w:rPr>
          <w:b/>
          <w:i/>
          <w:sz w:val="40"/>
        </w:rPr>
      </w:pPr>
      <w:r w:rsidRPr="009F1C22">
        <w:rPr>
          <w:b/>
          <w:i/>
          <w:color w:val="221F1F"/>
          <w:sz w:val="40"/>
        </w:rPr>
        <w:t>As</w:t>
      </w:r>
      <w:r w:rsidRPr="009F1C22">
        <w:rPr>
          <w:b/>
          <w:i/>
          <w:color w:val="221F1F"/>
          <w:spacing w:val="-6"/>
          <w:sz w:val="40"/>
        </w:rPr>
        <w:t xml:space="preserve"> </w:t>
      </w:r>
      <w:r w:rsidRPr="009F1C22">
        <w:rPr>
          <w:b/>
          <w:i/>
          <w:color w:val="221F1F"/>
          <w:sz w:val="40"/>
        </w:rPr>
        <w:t>you</w:t>
      </w:r>
      <w:r w:rsidRPr="009F1C22">
        <w:rPr>
          <w:b/>
          <w:i/>
          <w:color w:val="221F1F"/>
          <w:spacing w:val="-8"/>
          <w:sz w:val="40"/>
        </w:rPr>
        <w:t xml:space="preserve"> </w:t>
      </w:r>
      <w:r w:rsidRPr="009F1C22">
        <w:rPr>
          <w:b/>
          <w:i/>
          <w:color w:val="221F1F"/>
          <w:sz w:val="40"/>
        </w:rPr>
        <w:t>complete</w:t>
      </w:r>
      <w:r w:rsidRPr="009F1C22">
        <w:rPr>
          <w:b/>
          <w:i/>
          <w:color w:val="221F1F"/>
          <w:spacing w:val="-6"/>
          <w:sz w:val="40"/>
        </w:rPr>
        <w:t xml:space="preserve"> </w:t>
      </w:r>
      <w:r w:rsidRPr="009F1C22">
        <w:rPr>
          <w:b/>
          <w:i/>
          <w:color w:val="221F1F"/>
          <w:sz w:val="40"/>
        </w:rPr>
        <w:t>this</w:t>
      </w:r>
      <w:r w:rsidRPr="009F1C22">
        <w:rPr>
          <w:b/>
          <w:i/>
          <w:color w:val="221F1F"/>
          <w:spacing w:val="-8"/>
          <w:sz w:val="40"/>
        </w:rPr>
        <w:t xml:space="preserve"> </w:t>
      </w:r>
      <w:r w:rsidRPr="009F1C22">
        <w:rPr>
          <w:b/>
          <w:i/>
          <w:color w:val="221F1F"/>
          <w:sz w:val="40"/>
        </w:rPr>
        <w:t>form,</w:t>
      </w:r>
      <w:r w:rsidRPr="009F1C22">
        <w:rPr>
          <w:b/>
          <w:i/>
          <w:color w:val="221F1F"/>
          <w:spacing w:val="-6"/>
          <w:sz w:val="40"/>
        </w:rPr>
        <w:t xml:space="preserve"> </w:t>
      </w:r>
      <w:r w:rsidRPr="009F1C22">
        <w:rPr>
          <w:b/>
          <w:i/>
          <w:color w:val="221F1F"/>
          <w:sz w:val="40"/>
        </w:rPr>
        <w:t>please</w:t>
      </w:r>
      <w:r w:rsidRPr="009F1C22">
        <w:rPr>
          <w:b/>
          <w:i/>
          <w:color w:val="221F1F"/>
          <w:spacing w:val="-6"/>
          <w:sz w:val="40"/>
        </w:rPr>
        <w:t xml:space="preserve"> </w:t>
      </w:r>
      <w:r w:rsidRPr="009F1C22">
        <w:rPr>
          <w:b/>
          <w:i/>
          <w:color w:val="221F1F"/>
          <w:sz w:val="40"/>
        </w:rPr>
        <w:t xml:space="preserve">call </w:t>
      </w:r>
      <w:r w:rsidRPr="009F1C22">
        <w:rPr>
          <w:b/>
          <w:i/>
          <w:color w:val="221F1F"/>
          <w:spacing w:val="-2"/>
          <w:sz w:val="40"/>
        </w:rPr>
        <w:t>301–458–4444</w:t>
      </w:r>
    </w:p>
    <w:p w:rsidR="00835B4E" w:rsidRPr="009F1C22" w:rsidP="00835B4E" w14:paraId="52037976" w14:textId="77777777">
      <w:pPr>
        <w:spacing w:line="438" w:lineRule="exact"/>
        <w:ind w:right="55"/>
        <w:jc w:val="center"/>
        <w:rPr>
          <w:b/>
          <w:i/>
          <w:sz w:val="40"/>
        </w:rPr>
      </w:pPr>
      <w:r w:rsidRPr="009F1C22">
        <w:rPr>
          <w:b/>
          <w:i/>
          <w:color w:val="221F1F"/>
          <w:sz w:val="40"/>
        </w:rPr>
        <w:t>if</w:t>
      </w:r>
      <w:r w:rsidRPr="009F1C22">
        <w:rPr>
          <w:b/>
          <w:i/>
          <w:color w:val="221F1F"/>
          <w:spacing w:val="-2"/>
          <w:sz w:val="40"/>
        </w:rPr>
        <w:t xml:space="preserve"> </w:t>
      </w:r>
      <w:r w:rsidRPr="009F1C22">
        <w:rPr>
          <w:b/>
          <w:i/>
          <w:color w:val="221F1F"/>
          <w:sz w:val="40"/>
        </w:rPr>
        <w:t>you</w:t>
      </w:r>
      <w:r w:rsidRPr="009F1C22">
        <w:rPr>
          <w:b/>
          <w:i/>
          <w:color w:val="221F1F"/>
          <w:spacing w:val="-4"/>
          <w:sz w:val="40"/>
        </w:rPr>
        <w:t xml:space="preserve"> </w:t>
      </w:r>
      <w:r w:rsidRPr="009F1C22">
        <w:rPr>
          <w:b/>
          <w:i/>
          <w:color w:val="221F1F"/>
          <w:sz w:val="40"/>
        </w:rPr>
        <w:t>have</w:t>
      </w:r>
      <w:r w:rsidRPr="009F1C22">
        <w:rPr>
          <w:b/>
          <w:i/>
          <w:color w:val="221F1F"/>
          <w:spacing w:val="-4"/>
          <w:sz w:val="40"/>
        </w:rPr>
        <w:t xml:space="preserve"> </w:t>
      </w:r>
      <w:r w:rsidRPr="009F1C22">
        <w:rPr>
          <w:b/>
          <w:i/>
          <w:color w:val="221F1F"/>
          <w:sz w:val="40"/>
        </w:rPr>
        <w:t>any</w:t>
      </w:r>
      <w:r w:rsidRPr="009F1C22">
        <w:rPr>
          <w:b/>
          <w:i/>
          <w:color w:val="221F1F"/>
          <w:spacing w:val="-3"/>
          <w:sz w:val="40"/>
        </w:rPr>
        <w:t xml:space="preserve"> </w:t>
      </w:r>
      <w:r w:rsidRPr="009F1C22">
        <w:rPr>
          <w:b/>
          <w:i/>
          <w:color w:val="221F1F"/>
          <w:spacing w:val="-2"/>
          <w:sz w:val="40"/>
        </w:rPr>
        <w:t>questions</w:t>
      </w:r>
    </w:p>
    <w:p w:rsidR="00835B4E" w:rsidP="00835B4E" w14:paraId="6A577D7B" w14:textId="77777777">
      <w:pPr>
        <w:pStyle w:val="BodyText"/>
        <w:rPr>
          <w:rFonts w:ascii="Georgia"/>
          <w:b/>
          <w:i/>
          <w:sz w:val="20"/>
        </w:rPr>
      </w:pPr>
    </w:p>
    <w:p w:rsidR="00835B4E" w:rsidP="00835B4E" w14:paraId="3975BAD0" w14:textId="77777777">
      <w:pPr>
        <w:pStyle w:val="BodyText"/>
        <w:rPr>
          <w:rFonts w:ascii="Georgia"/>
          <w:b/>
          <w:i/>
          <w:sz w:val="20"/>
        </w:rPr>
      </w:pPr>
    </w:p>
    <w:p w:rsidR="00835B4E" w:rsidP="00835B4E" w14:paraId="748CA350" w14:textId="77777777">
      <w:pPr>
        <w:pStyle w:val="BodyText"/>
        <w:rPr>
          <w:rFonts w:ascii="Georgia"/>
          <w:b/>
          <w:i/>
          <w:sz w:val="20"/>
        </w:rPr>
      </w:pPr>
    </w:p>
    <w:p w:rsidR="00835B4E" w:rsidP="00835B4E" w14:paraId="52622787" w14:textId="77777777">
      <w:pPr>
        <w:pStyle w:val="BodyText"/>
        <w:rPr>
          <w:rFonts w:ascii="Georgia"/>
          <w:b/>
          <w:i/>
          <w:sz w:val="20"/>
        </w:rPr>
      </w:pPr>
    </w:p>
    <w:p w:rsidR="00835B4E" w:rsidP="00835B4E" w14:paraId="1A933C70" w14:textId="77777777">
      <w:pPr>
        <w:pStyle w:val="BodyText"/>
        <w:rPr>
          <w:rFonts w:ascii="Georgia"/>
          <w:b/>
          <w:i/>
          <w:sz w:val="20"/>
        </w:rPr>
      </w:pPr>
    </w:p>
    <w:p w:rsidR="00835B4E" w:rsidP="00835B4E" w14:paraId="1D8258BA" w14:textId="77777777">
      <w:pPr>
        <w:pStyle w:val="BodyText"/>
        <w:rPr>
          <w:rFonts w:ascii="Georgia"/>
          <w:b/>
          <w:i/>
          <w:sz w:val="20"/>
        </w:rPr>
      </w:pPr>
    </w:p>
    <w:p w:rsidR="00835B4E" w:rsidP="00835B4E" w14:paraId="2C92885A" w14:textId="77777777">
      <w:pPr>
        <w:pStyle w:val="BodyText"/>
        <w:rPr>
          <w:rFonts w:ascii="Georgia"/>
          <w:b/>
          <w:i/>
          <w:sz w:val="20"/>
        </w:rPr>
      </w:pPr>
    </w:p>
    <w:p w:rsidR="00835B4E" w:rsidP="00835B4E" w14:paraId="0C85A1B1" w14:textId="77777777">
      <w:pPr>
        <w:pStyle w:val="BodyText"/>
        <w:rPr>
          <w:rFonts w:ascii="Georgia"/>
          <w:b/>
          <w:i/>
          <w:sz w:val="20"/>
        </w:rPr>
      </w:pPr>
    </w:p>
    <w:p w:rsidR="00835B4E" w:rsidP="00835B4E" w14:paraId="7D98B13A" w14:textId="77777777">
      <w:pPr>
        <w:pStyle w:val="BodyText"/>
        <w:rPr>
          <w:rFonts w:ascii="Georgia"/>
          <w:b/>
          <w:i/>
          <w:sz w:val="20"/>
        </w:rPr>
      </w:pPr>
    </w:p>
    <w:p w:rsidR="00835B4E" w:rsidP="00835B4E" w14:paraId="65D40B88" w14:textId="77777777">
      <w:pPr>
        <w:pStyle w:val="BodyText"/>
        <w:rPr>
          <w:rFonts w:ascii="Georgia"/>
          <w:b/>
          <w:i/>
          <w:sz w:val="20"/>
        </w:rPr>
      </w:pPr>
    </w:p>
    <w:p w:rsidR="00835B4E" w:rsidP="00835B4E" w14:paraId="12CB5E37" w14:textId="77777777">
      <w:pPr>
        <w:pStyle w:val="BodyText"/>
        <w:rPr>
          <w:rFonts w:ascii="Georgia"/>
          <w:b/>
          <w:i/>
          <w:sz w:val="20"/>
        </w:rPr>
      </w:pPr>
    </w:p>
    <w:p w:rsidR="00835B4E" w:rsidP="00835B4E" w14:paraId="1EEA167C" w14:textId="77777777">
      <w:pPr>
        <w:pStyle w:val="BodyText"/>
        <w:spacing w:before="179"/>
        <w:rPr>
          <w:rFonts w:ascii="Georgia"/>
          <w:b/>
          <w:i/>
          <w:sz w:val="20"/>
        </w:rPr>
      </w:pPr>
      <w:r>
        <w:rPr>
          <w:rFonts w:ascii="Georgia"/>
          <w:b/>
          <w:i/>
          <w:noProof/>
          <w:sz w:val="20"/>
        </w:rPr>
        <w:drawing>
          <wp:anchor distT="0" distB="0" distL="0" distR="0" simplePos="0" relativeHeight="251672576" behindDoc="1" locked="0" layoutInCell="1" allowOverlap="1">
            <wp:simplePos x="0" y="0"/>
            <wp:positionH relativeFrom="page">
              <wp:posOffset>463550</wp:posOffset>
            </wp:positionH>
            <wp:positionV relativeFrom="paragraph">
              <wp:posOffset>273298</wp:posOffset>
            </wp:positionV>
            <wp:extent cx="1333465" cy="771525"/>
            <wp:effectExtent l="0" t="0" r="0" b="0"/>
            <wp:wrapTopAndBottom/>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xmlns:r="http://schemas.openxmlformats.org/officeDocument/2006/relationships" r:embed="rId8" cstate="print"/>
                    <a:stretch>
                      <a:fillRect/>
                    </a:stretch>
                  </pic:blipFill>
                  <pic:spPr>
                    <a:xfrm>
                      <a:off x="0" y="0"/>
                      <a:ext cx="1333465" cy="771525"/>
                    </a:xfrm>
                    <a:prstGeom prst="rect">
                      <a:avLst/>
                    </a:prstGeom>
                  </pic:spPr>
                </pic:pic>
              </a:graphicData>
            </a:graphic>
          </wp:anchor>
        </w:drawing>
      </w:r>
      <w:r>
        <w:rPr>
          <w:rFonts w:ascii="Georgia"/>
          <w:b/>
          <w:i/>
          <w:noProof/>
          <w:sz w:val="20"/>
        </w:rPr>
        <w:drawing>
          <wp:anchor distT="0" distB="0" distL="0" distR="0" simplePos="0" relativeHeight="251673600" behindDoc="1" locked="0" layoutInCell="1" allowOverlap="1">
            <wp:simplePos x="0" y="0"/>
            <wp:positionH relativeFrom="page">
              <wp:posOffset>1909572</wp:posOffset>
            </wp:positionH>
            <wp:positionV relativeFrom="paragraph">
              <wp:posOffset>421888</wp:posOffset>
            </wp:positionV>
            <wp:extent cx="1169325" cy="452723"/>
            <wp:effectExtent l="0" t="0" r="0" b="0"/>
            <wp:wrapTopAndBottom/>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xmlns:r="http://schemas.openxmlformats.org/officeDocument/2006/relationships" r:embed="rId9" cstate="print"/>
                    <a:stretch>
                      <a:fillRect/>
                    </a:stretch>
                  </pic:blipFill>
                  <pic:spPr>
                    <a:xfrm>
                      <a:off x="0" y="0"/>
                      <a:ext cx="1169325" cy="452723"/>
                    </a:xfrm>
                    <a:prstGeom prst="rect">
                      <a:avLst/>
                    </a:prstGeom>
                  </pic:spPr>
                </pic:pic>
              </a:graphicData>
            </a:graphic>
          </wp:anchor>
        </w:drawing>
      </w:r>
    </w:p>
    <w:p w:rsidR="00835B4E" w:rsidP="00835B4E" w14:paraId="156D56DC" w14:textId="77777777">
      <w:pPr>
        <w:spacing w:before="48" w:line="206" w:lineRule="auto"/>
        <w:ind w:left="578" w:right="8503"/>
        <w:rPr>
          <w:rFonts w:ascii="Cambria Math"/>
          <w:sz w:val="24"/>
        </w:rPr>
      </w:pPr>
      <w:r>
        <w:rPr>
          <w:rFonts w:ascii="Cambria Math"/>
          <w:color w:val="221F1F"/>
          <w:spacing w:val="-2"/>
          <w:sz w:val="24"/>
        </w:rPr>
        <w:t xml:space="preserve">CDC/NCHS-6205-1 </w:t>
      </w:r>
      <w:r>
        <w:rPr>
          <w:rFonts w:ascii="Cambria Math"/>
          <w:color w:val="221F1F"/>
          <w:sz w:val="24"/>
        </w:rPr>
        <w:t>(Rev. 12/2016)</w:t>
      </w:r>
    </w:p>
    <w:p w:rsidR="00835B4E" w:rsidP="00835B4E" w14:paraId="1EA9F829" w14:textId="77777777">
      <w:pPr>
        <w:spacing w:line="206" w:lineRule="auto"/>
        <w:rPr>
          <w:rFonts w:ascii="Cambria Math"/>
          <w:sz w:val="24"/>
        </w:rPr>
        <w:sectPr w:rsidSect="00835B4E">
          <w:headerReference w:type="even" r:id="rId10"/>
          <w:headerReference w:type="default" r:id="rId11"/>
          <w:footerReference w:type="even" r:id="rId12"/>
          <w:footerReference w:type="default" r:id="rId13"/>
          <w:headerReference w:type="first" r:id="rId14"/>
          <w:footerReference w:type="first" r:id="rId15"/>
          <w:pgSz w:w="12240" w:h="15840" w:orient="portrait"/>
          <w:pgMar w:top="640" w:right="360" w:bottom="280" w:left="360" w:header="720" w:footer="720" w:gutter="0"/>
          <w:cols w:space="720"/>
        </w:sectPr>
      </w:pPr>
    </w:p>
    <w:p w:rsidR="00835B4E" w:rsidRPr="00D747F0" w:rsidP="00835B4E" w14:paraId="79A2063F" w14:textId="77777777">
      <w:pPr>
        <w:spacing w:before="71" w:line="229" w:lineRule="exact"/>
        <w:jc w:val="center"/>
        <w:rPr>
          <w:b/>
        </w:rPr>
      </w:pPr>
      <w:r w:rsidRPr="00D747F0">
        <w:rPr>
          <w:b/>
        </w:rPr>
        <w:t>NATIONAL</w:t>
      </w:r>
      <w:r w:rsidRPr="00D747F0">
        <w:rPr>
          <w:b/>
          <w:spacing w:val="-9"/>
        </w:rPr>
        <w:t xml:space="preserve"> </w:t>
      </w:r>
      <w:r w:rsidRPr="00D747F0">
        <w:rPr>
          <w:b/>
        </w:rPr>
        <w:t>DEATH</w:t>
      </w:r>
      <w:r w:rsidRPr="00D747F0">
        <w:rPr>
          <w:b/>
          <w:spacing w:val="-7"/>
        </w:rPr>
        <w:t xml:space="preserve"> </w:t>
      </w:r>
      <w:r w:rsidRPr="00D747F0">
        <w:rPr>
          <w:b/>
          <w:spacing w:val="-4"/>
        </w:rPr>
        <w:t>INDEX</w:t>
      </w:r>
    </w:p>
    <w:p w:rsidR="00835B4E" w:rsidRPr="00D747F0" w:rsidP="00835B4E" w14:paraId="57D6986B" w14:textId="77777777">
      <w:pPr>
        <w:ind w:left="4042" w:right="4038"/>
        <w:jc w:val="center"/>
        <w:rPr>
          <w:b/>
        </w:rPr>
      </w:pPr>
      <w:r w:rsidRPr="00D747F0">
        <w:rPr>
          <w:b/>
        </w:rPr>
        <w:t>National</w:t>
      </w:r>
      <w:r w:rsidRPr="00D747F0">
        <w:rPr>
          <w:b/>
          <w:spacing w:val="-11"/>
        </w:rPr>
        <w:t xml:space="preserve"> </w:t>
      </w:r>
      <w:r w:rsidRPr="00D747F0">
        <w:rPr>
          <w:b/>
        </w:rPr>
        <w:t>Center</w:t>
      </w:r>
      <w:r w:rsidRPr="00D747F0">
        <w:rPr>
          <w:b/>
          <w:spacing w:val="-10"/>
        </w:rPr>
        <w:t xml:space="preserve"> </w:t>
      </w:r>
      <w:r w:rsidRPr="00D747F0">
        <w:rPr>
          <w:b/>
        </w:rPr>
        <w:t>for</w:t>
      </w:r>
      <w:r w:rsidRPr="00D747F0">
        <w:rPr>
          <w:b/>
          <w:spacing w:val="-8"/>
        </w:rPr>
        <w:t xml:space="preserve"> </w:t>
      </w:r>
      <w:r w:rsidRPr="00D747F0">
        <w:rPr>
          <w:b/>
        </w:rPr>
        <w:t>Health</w:t>
      </w:r>
      <w:r w:rsidRPr="00D747F0">
        <w:rPr>
          <w:b/>
          <w:spacing w:val="-13"/>
        </w:rPr>
        <w:t xml:space="preserve"> </w:t>
      </w:r>
      <w:r w:rsidRPr="00D747F0">
        <w:rPr>
          <w:b/>
        </w:rPr>
        <w:t>Statistics 3311 Toledo Road, Room 5292</w:t>
      </w:r>
    </w:p>
    <w:p w:rsidR="00835B4E" w:rsidRPr="00D747F0" w:rsidP="00835B4E" w14:paraId="5EA232B0" w14:textId="77777777">
      <w:pPr>
        <w:jc w:val="center"/>
        <w:rPr>
          <w:b/>
        </w:rPr>
      </w:pPr>
      <w:r w:rsidRPr="00D747F0">
        <w:rPr>
          <w:b/>
        </w:rPr>
        <w:t>Hyattsville,</w:t>
      </w:r>
      <w:r w:rsidRPr="00D747F0">
        <w:rPr>
          <w:b/>
          <w:spacing w:val="-8"/>
        </w:rPr>
        <w:t xml:space="preserve"> </w:t>
      </w:r>
      <w:r w:rsidRPr="00D747F0">
        <w:rPr>
          <w:b/>
        </w:rPr>
        <w:t>Maryland</w:t>
      </w:r>
      <w:r w:rsidRPr="00D747F0">
        <w:rPr>
          <w:b/>
          <w:spacing w:val="-9"/>
        </w:rPr>
        <w:t xml:space="preserve"> </w:t>
      </w:r>
      <w:r w:rsidRPr="00D747F0">
        <w:rPr>
          <w:b/>
          <w:spacing w:val="-4"/>
        </w:rPr>
        <w:t>20782</w:t>
      </w:r>
    </w:p>
    <w:p w:rsidR="00835B4E" w:rsidRPr="00D747F0" w:rsidP="00835B4E" w14:paraId="0F7F6068" w14:textId="77777777">
      <w:pPr>
        <w:ind w:left="2"/>
        <w:jc w:val="center"/>
        <w:rPr>
          <w:b/>
        </w:rPr>
      </w:pPr>
      <w:r w:rsidRPr="00D747F0">
        <w:rPr>
          <w:b/>
          <w:spacing w:val="-2"/>
        </w:rPr>
        <w:t>301-458-</w:t>
      </w:r>
      <w:r w:rsidRPr="00D747F0">
        <w:rPr>
          <w:b/>
          <w:spacing w:val="-4"/>
        </w:rPr>
        <w:t>4444</w:t>
      </w:r>
    </w:p>
    <w:p w:rsidR="00835B4E" w:rsidP="00835B4E" w14:paraId="24A240C9" w14:textId="77777777">
      <w:pPr>
        <w:spacing w:before="1"/>
        <w:jc w:val="center"/>
        <w:rPr>
          <w:b/>
          <w:sz w:val="20"/>
        </w:rPr>
      </w:pPr>
      <w:hyperlink r:id="rId16">
        <w:r w:rsidRPr="00D747F0">
          <w:rPr>
            <w:b/>
            <w:color w:val="0562C1"/>
            <w:spacing w:val="-2"/>
            <w:u w:val="single" w:color="0562C1"/>
          </w:rPr>
          <w:t>ndi@cdc.gov</w:t>
        </w:r>
      </w:hyperlink>
    </w:p>
    <w:p w:rsidR="00835B4E" w:rsidP="00835B4E" w14:paraId="7F9C3209" w14:textId="77777777">
      <w:pPr>
        <w:pStyle w:val="BodyText"/>
        <w:spacing w:before="197"/>
        <w:rPr>
          <w:b/>
          <w:sz w:val="20"/>
        </w:rPr>
      </w:pPr>
      <w:r>
        <w:rPr>
          <w:b/>
          <w:noProof/>
          <w:sz w:val="20"/>
        </w:rPr>
        <mc:AlternateContent>
          <mc:Choice Requires="wps">
            <w:drawing>
              <wp:anchor distT="0" distB="0" distL="0" distR="0" simplePos="0" relativeHeight="251674624" behindDoc="1" locked="0" layoutInCell="1" allowOverlap="1">
                <wp:simplePos x="0" y="0"/>
                <wp:positionH relativeFrom="page">
                  <wp:posOffset>519683</wp:posOffset>
                </wp:positionH>
                <wp:positionV relativeFrom="paragraph">
                  <wp:posOffset>286453</wp:posOffset>
                </wp:positionV>
                <wp:extent cx="6758940" cy="6350"/>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6758940" cy="6350"/>
                        </a:xfrm>
                        <a:custGeom>
                          <a:avLst/>
                          <a:gdLst/>
                          <a:rect l="l" t="t" r="r" b="b"/>
                          <a:pathLst>
                            <a:path fill="norm" h="6350" w="6758940" stroke="1">
                              <a:moveTo>
                                <a:pt x="6758685" y="0"/>
                              </a:moveTo>
                              <a:lnTo>
                                <a:pt x="0" y="0"/>
                              </a:lnTo>
                              <a:lnTo>
                                <a:pt x="0" y="6096"/>
                              </a:lnTo>
                              <a:lnTo>
                                <a:pt x="6758685" y="6096"/>
                              </a:lnTo>
                              <a:lnTo>
                                <a:pt x="675868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 o:spid="_x0000_s1031" style="width:532.2pt;height:0.5pt;margin-top:22.55pt;margin-left:40.9pt;mso-position-horizontal-relative:page;mso-wrap-distance-bottom:0;mso-wrap-distance-left:0;mso-wrap-distance-right:0;mso-wrap-distance-top:0;mso-wrap-style:square;position:absolute;visibility:visible;v-text-anchor:top;z-index:-251640832" coordsize="6758940,6350" path="m6758685,l,,,6096l6758685,6096l6758685,xe" fillcolor="black" stroked="f">
                <v:path arrowok="t"/>
                <w10:wrap type="topAndBottom"/>
              </v:shape>
            </w:pict>
          </mc:Fallback>
        </mc:AlternateContent>
      </w:r>
    </w:p>
    <w:p w:rsidR="00835B4E" w:rsidRPr="00D747F0" w:rsidP="00835B4E" w14:paraId="26388D5D" w14:textId="77777777">
      <w:pPr>
        <w:spacing w:before="19" w:line="249" w:lineRule="auto"/>
        <w:ind w:left="720" w:right="497"/>
        <w:rPr>
          <w:color w:val="221F1F"/>
          <w:spacing w:val="-2"/>
        </w:rPr>
      </w:pPr>
      <w:r w:rsidRPr="00D747F0">
        <w:rPr>
          <w:color w:val="221F1F"/>
        </w:rPr>
        <w:t>CDC estimates the average public reporting burden for this collection of information as 2.5 hours per response, including the</w:t>
      </w:r>
      <w:r w:rsidRPr="00D747F0">
        <w:rPr>
          <w:color w:val="221F1F"/>
          <w:spacing w:val="21"/>
        </w:rPr>
        <w:t xml:space="preserve"> </w:t>
      </w:r>
      <w:r w:rsidRPr="00D747F0">
        <w:rPr>
          <w:color w:val="221F1F"/>
        </w:rPr>
        <w:t>time for</w:t>
      </w:r>
      <w:r w:rsidRPr="00D747F0">
        <w:rPr>
          <w:color w:val="221F1F"/>
          <w:spacing w:val="-3"/>
        </w:rPr>
        <w:t xml:space="preserve"> </w:t>
      </w:r>
      <w:r w:rsidRPr="00D747F0">
        <w:rPr>
          <w:color w:val="221F1F"/>
        </w:rPr>
        <w:t>reviewing</w:t>
      </w:r>
      <w:r w:rsidRPr="00D747F0">
        <w:rPr>
          <w:color w:val="221F1F"/>
          <w:spacing w:val="-2"/>
        </w:rPr>
        <w:t xml:space="preserve"> </w:t>
      </w:r>
      <w:r w:rsidRPr="00D747F0">
        <w:rPr>
          <w:color w:val="221F1F"/>
        </w:rPr>
        <w:t>instructions,</w:t>
      </w:r>
      <w:r w:rsidRPr="00D747F0">
        <w:rPr>
          <w:color w:val="221F1F"/>
          <w:spacing w:val="-3"/>
        </w:rPr>
        <w:t xml:space="preserve"> </w:t>
      </w:r>
      <w:r w:rsidRPr="00D747F0">
        <w:rPr>
          <w:color w:val="221F1F"/>
        </w:rPr>
        <w:t>searching</w:t>
      </w:r>
      <w:r w:rsidRPr="00D747F0">
        <w:rPr>
          <w:color w:val="221F1F"/>
          <w:spacing w:val="-2"/>
        </w:rPr>
        <w:t xml:space="preserve"> </w:t>
      </w:r>
      <w:r w:rsidRPr="00D747F0">
        <w:rPr>
          <w:color w:val="221F1F"/>
        </w:rPr>
        <w:t>existing</w:t>
      </w:r>
      <w:r w:rsidRPr="00D747F0">
        <w:rPr>
          <w:color w:val="221F1F"/>
          <w:spacing w:val="-2"/>
        </w:rPr>
        <w:t xml:space="preserve"> </w:t>
      </w:r>
      <w:r w:rsidRPr="00D747F0">
        <w:rPr>
          <w:color w:val="221F1F"/>
        </w:rPr>
        <w:t>data/information</w:t>
      </w:r>
      <w:r w:rsidRPr="00D747F0">
        <w:rPr>
          <w:color w:val="221F1F"/>
          <w:spacing w:val="-2"/>
        </w:rPr>
        <w:t xml:space="preserve"> </w:t>
      </w:r>
      <w:r w:rsidRPr="00D747F0">
        <w:rPr>
          <w:color w:val="221F1F"/>
        </w:rPr>
        <w:t>sources,</w:t>
      </w:r>
      <w:r w:rsidRPr="00D747F0">
        <w:rPr>
          <w:color w:val="221F1F"/>
          <w:spacing w:val="-5"/>
        </w:rPr>
        <w:t xml:space="preserve"> </w:t>
      </w:r>
      <w:r w:rsidRPr="00D747F0">
        <w:rPr>
          <w:color w:val="221F1F"/>
        </w:rPr>
        <w:t>gathering</w:t>
      </w:r>
      <w:r w:rsidRPr="00D747F0">
        <w:rPr>
          <w:color w:val="221F1F"/>
          <w:spacing w:val="-4"/>
        </w:rPr>
        <w:t xml:space="preserve"> </w:t>
      </w:r>
      <w:r w:rsidRPr="00D747F0">
        <w:rPr>
          <w:color w:val="221F1F"/>
        </w:rPr>
        <w:t>and</w:t>
      </w:r>
      <w:r w:rsidRPr="00D747F0">
        <w:rPr>
          <w:color w:val="221F1F"/>
          <w:spacing w:val="-4"/>
        </w:rPr>
        <w:t xml:space="preserve"> </w:t>
      </w:r>
      <w:r w:rsidRPr="00D747F0">
        <w:rPr>
          <w:color w:val="221F1F"/>
        </w:rPr>
        <w:t>maintaining</w:t>
      </w:r>
      <w:r w:rsidRPr="00D747F0">
        <w:rPr>
          <w:color w:val="221F1F"/>
          <w:spacing w:val="-2"/>
        </w:rPr>
        <w:t xml:space="preserve"> </w:t>
      </w:r>
      <w:r w:rsidRPr="00D747F0">
        <w:rPr>
          <w:color w:val="221F1F"/>
        </w:rPr>
        <w:t>the</w:t>
      </w:r>
      <w:r w:rsidRPr="00D747F0">
        <w:rPr>
          <w:color w:val="221F1F"/>
          <w:spacing w:val="-5"/>
        </w:rPr>
        <w:t xml:space="preserve"> </w:t>
      </w:r>
      <w:r w:rsidRPr="00D747F0">
        <w:rPr>
          <w:color w:val="221F1F"/>
        </w:rPr>
        <w:t>data/information</w:t>
      </w:r>
      <w:r w:rsidRPr="00D747F0">
        <w:rPr>
          <w:color w:val="221F1F"/>
          <w:spacing w:val="-4"/>
        </w:rPr>
        <w:t xml:space="preserve"> </w:t>
      </w:r>
      <w:r w:rsidRPr="00D747F0">
        <w:rPr>
          <w:color w:val="221F1F"/>
        </w:rPr>
        <w:t>needed,</w:t>
      </w:r>
      <w:r w:rsidRPr="00D747F0">
        <w:rPr>
          <w:color w:val="221F1F"/>
          <w:spacing w:val="-3"/>
        </w:rPr>
        <w:t xml:space="preserve"> </w:t>
      </w:r>
      <w:r w:rsidRPr="00D747F0">
        <w:rPr>
          <w:color w:val="221F1F"/>
        </w:rPr>
        <w:t xml:space="preserve">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sidRPr="00D747F0">
        <w:rPr>
          <w:color w:val="221F1F"/>
          <w:spacing w:val="-2"/>
        </w:rPr>
        <w:t>(0920-0215).</w:t>
      </w:r>
    </w:p>
    <w:p w:rsidR="00835B4E" w:rsidRPr="00D747F0" w:rsidP="00835B4E" w14:paraId="6293F9A2" w14:textId="77777777">
      <w:pPr>
        <w:spacing w:before="19" w:line="249" w:lineRule="auto"/>
        <w:ind w:left="720" w:right="497"/>
      </w:pPr>
    </w:p>
    <w:p w:rsidR="00835B4E" w:rsidRPr="00D747F0" w:rsidP="00835B4E" w14:paraId="61DC9550" w14:textId="77777777">
      <w:pPr>
        <w:ind w:left="451" w:right="526" w:firstLine="269"/>
      </w:pPr>
      <w:r w:rsidRPr="00D747F0">
        <w:rPr>
          <w:b/>
          <w:color w:val="221F1F"/>
        </w:rPr>
        <w:t>Assurance of confidentiality:</w:t>
      </w:r>
    </w:p>
    <w:p w:rsidR="00835B4E" w:rsidRPr="00D747F0" w:rsidP="00835B4E" w14:paraId="6659199E" w14:textId="6743928E">
      <w:pPr>
        <w:pStyle w:val="xxelementtoproof"/>
        <w:ind w:left="720"/>
        <w:rPr>
          <w:rFonts w:ascii="Times New Roman" w:hAnsi="Times New Roman" w:cs="Times New Roman"/>
          <w:color w:val="242424"/>
          <w:sz w:val="22"/>
          <w:szCs w:val="22"/>
        </w:rPr>
      </w:pPr>
      <w:r w:rsidRPr="00D747F0">
        <w:rPr>
          <w:rFonts w:ascii="Times New Roman" w:hAnsi="Times New Roman" w:cs="Times New Roman"/>
          <w:color w:val="242424"/>
          <w:sz w:val="22"/>
          <w:szCs w:val="22"/>
        </w:rPr>
        <w:t>We take your privacy very seriously. All information that relates to or describes identifiable characteristics of individual</w:t>
      </w:r>
      <w:r w:rsidR="00584D82">
        <w:rPr>
          <w:rFonts w:ascii="Times New Roman" w:hAnsi="Times New Roman" w:cs="Times New Roman"/>
          <w:color w:val="242424"/>
          <w:sz w:val="22"/>
          <w:szCs w:val="22"/>
        </w:rPr>
        <w:t>s</w:t>
      </w:r>
      <w:r w:rsidRPr="00D747F0">
        <w:rPr>
          <w:rFonts w:ascii="Times New Roman" w:hAnsi="Times New Roman" w:cs="Times New Roman"/>
          <w:color w:val="242424"/>
          <w:sz w:val="22"/>
          <w:szCs w:val="22"/>
        </w:rPr>
        <w:t xml:space="preserve">, </w:t>
      </w:r>
      <w:r w:rsidRPr="00D747F0">
        <w:rPr>
          <w:rFonts w:ascii="Times New Roman" w:hAnsi="Times New Roman" w:cs="Times New Roman"/>
          <w:color w:val="242424"/>
          <w:sz w:val="22"/>
          <w:szCs w:val="22"/>
        </w:rPr>
        <w:t>a practice</w:t>
      </w:r>
      <w:r w:rsidRPr="00D747F0">
        <w:rPr>
          <w:rFonts w:ascii="Times New Roman" w:hAnsi="Times New Roman" w:cs="Times New Roman"/>
          <w:color w:val="242424"/>
          <w:sz w:val="22"/>
          <w:szCs w:val="22"/>
        </w:rPr>
        <w:t xml:space="preserve">, or </w:t>
      </w:r>
      <w:r w:rsidR="00AC453B">
        <w:rPr>
          <w:rFonts w:ascii="Times New Roman" w:hAnsi="Times New Roman" w:cs="Times New Roman"/>
          <w:color w:val="242424"/>
          <w:sz w:val="22"/>
          <w:szCs w:val="22"/>
        </w:rPr>
        <w:t xml:space="preserve">an </w:t>
      </w:r>
      <w:r w:rsidRPr="00D747F0" w:rsidR="00A84993">
        <w:rPr>
          <w:rFonts w:ascii="Times New Roman" w:hAnsi="Times New Roman" w:cs="Times New Roman"/>
          <w:color w:val="242424"/>
          <w:sz w:val="22"/>
          <w:szCs w:val="22"/>
        </w:rPr>
        <w:t>establishment</w:t>
      </w:r>
      <w:r w:rsidRPr="00D747F0" w:rsidR="00A84993">
        <w:rPr>
          <w:rFonts w:ascii="Times New Roman" w:hAnsi="Times New Roman" w:cs="Times New Roman"/>
          <w:color w:val="242424"/>
          <w:sz w:val="22"/>
          <w:szCs w:val="22"/>
        </w:rPr>
        <w:t>,</w:t>
      </w:r>
      <w:r w:rsidRPr="00D747F0">
        <w:rPr>
          <w:rFonts w:ascii="Times New Roman" w:hAnsi="Times New Roman" w:cs="Times New Roman"/>
          <w:color w:val="242424"/>
          <w:sz w:val="22"/>
          <w:szCs w:val="22"/>
        </w:rPr>
        <w:t xml:space="preserve"> will be used only for statistical purposes. NCHS staff, contractors, and agents will not disclose or release responses in identifiable form without the consent of the individual or establishment in accordance with section 308(d) of the Public Health Service Act (42 U.S.C. 242m(d)). </w:t>
      </w:r>
      <w:r w:rsidR="0017382B">
        <w:rPr>
          <w:rFonts w:ascii="Times New Roman" w:hAnsi="Times New Roman" w:cs="Times New Roman"/>
          <w:color w:val="242424"/>
          <w:sz w:val="22"/>
          <w:szCs w:val="22"/>
        </w:rPr>
        <w:t xml:space="preserve">Furthermore, </w:t>
      </w:r>
      <w:r w:rsidRPr="00D747F0">
        <w:rPr>
          <w:rFonts w:ascii="Times New Roman" w:hAnsi="Times New Roman" w:cs="Times New Roman"/>
          <w:color w:val="242424"/>
          <w:sz w:val="22"/>
          <w:szCs w:val="22"/>
        </w:rPr>
        <w:t xml:space="preserve">NCHS complies with the Federal Cybersecurity Enhancement Act </w:t>
      </w:r>
      <w:r w:rsidRPr="00D747F0">
        <w:rPr>
          <w:rFonts w:ascii="Times New Roman" w:hAnsi="Times New Roman" w:cs="Times New Roman"/>
          <w:sz w:val="22"/>
          <w:szCs w:val="22"/>
        </w:rPr>
        <w:t xml:space="preserve">of 2018 (6 U.S.C. § 663) </w:t>
      </w:r>
      <w:r w:rsidRPr="00D747F0">
        <w:rPr>
          <w:rFonts w:ascii="Times New Roman" w:hAnsi="Times New Roman" w:cs="Times New Roman"/>
          <w:color w:val="242424"/>
          <w:sz w:val="22"/>
          <w:szCs w:val="22"/>
        </w:rPr>
        <w:t>which protects Federal information systems from cybersecurity risks by screening their networks.</w:t>
      </w:r>
    </w:p>
    <w:p w:rsidR="00835B4E" w:rsidP="00835B4E" w14:paraId="0338B066" w14:textId="77777777">
      <w:pPr>
        <w:pStyle w:val="BodyText"/>
        <w:rPr>
          <w:sz w:val="14"/>
        </w:rPr>
      </w:pPr>
      <w:r>
        <w:rPr>
          <w:noProof/>
          <w:sz w:val="14"/>
        </w:rPr>
        <mc:AlternateContent>
          <mc:Choice Requires="wps">
            <w:drawing>
              <wp:anchor distT="0" distB="0" distL="0" distR="0" simplePos="0" relativeHeight="251676672" behindDoc="1" locked="0" layoutInCell="1" allowOverlap="1">
                <wp:simplePos x="0" y="0"/>
                <wp:positionH relativeFrom="page">
                  <wp:posOffset>438912</wp:posOffset>
                </wp:positionH>
                <wp:positionV relativeFrom="paragraph">
                  <wp:posOffset>117803</wp:posOffset>
                </wp:positionV>
                <wp:extent cx="6896100" cy="635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6896100" cy="6350"/>
                        </a:xfrm>
                        <a:custGeom>
                          <a:avLst/>
                          <a:gdLst/>
                          <a:rect l="l" t="t" r="r" b="b"/>
                          <a:pathLst>
                            <a:path fill="norm" h="6350" w="6896100" stroke="1">
                              <a:moveTo>
                                <a:pt x="6895846" y="0"/>
                              </a:moveTo>
                              <a:lnTo>
                                <a:pt x="0" y="0"/>
                              </a:lnTo>
                              <a:lnTo>
                                <a:pt x="0" y="6096"/>
                              </a:lnTo>
                              <a:lnTo>
                                <a:pt x="6895846" y="6096"/>
                              </a:lnTo>
                              <a:lnTo>
                                <a:pt x="689584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0" o:spid="_x0000_s1032" style="width:543pt;height:0.5pt;margin-top:9.3pt;margin-left:34.55pt;mso-position-horizontal-relative:page;mso-wrap-distance-bottom:0;mso-wrap-distance-left:0;mso-wrap-distance-right:0;mso-wrap-distance-top:0;mso-wrap-style:square;position:absolute;visibility:visible;v-text-anchor:top;z-index:-251638784" coordsize="6896100,6350" path="m6895846,l,,,6096l6895846,6096l6895846,xe" fillcolor="black" stroked="f">
                <v:path arrowok="t"/>
                <w10:wrap type="topAndBottom"/>
              </v:shape>
            </w:pict>
          </mc:Fallback>
        </mc:AlternateContent>
      </w:r>
    </w:p>
    <w:p w:rsidR="00835B4E" w:rsidP="00835B4E" w14:paraId="30D3DF0B" w14:textId="77777777">
      <w:pPr>
        <w:spacing w:before="19"/>
        <w:jc w:val="center"/>
        <w:rPr>
          <w:b/>
          <w:sz w:val="20"/>
        </w:rPr>
      </w:pPr>
    </w:p>
    <w:p w:rsidR="00835B4E" w:rsidP="00835B4E" w14:paraId="4B20865C" w14:textId="77777777">
      <w:pPr>
        <w:spacing w:before="19"/>
        <w:ind w:left="2160" w:firstLine="720"/>
        <w:rPr>
          <w:b/>
          <w:spacing w:val="-2"/>
          <w:sz w:val="24"/>
          <w:szCs w:val="24"/>
        </w:rPr>
      </w:pPr>
      <w:r w:rsidRPr="00B5026F">
        <w:rPr>
          <w:b/>
          <w:sz w:val="24"/>
          <w:szCs w:val="24"/>
        </w:rPr>
        <w:t>NDI</w:t>
      </w:r>
      <w:r w:rsidRPr="00B5026F">
        <w:rPr>
          <w:b/>
          <w:spacing w:val="-8"/>
          <w:sz w:val="24"/>
          <w:szCs w:val="24"/>
        </w:rPr>
        <w:t xml:space="preserve"> </w:t>
      </w:r>
      <w:r w:rsidRPr="00B5026F">
        <w:rPr>
          <w:b/>
          <w:sz w:val="24"/>
          <w:szCs w:val="24"/>
        </w:rPr>
        <w:t>APPLICATION</w:t>
      </w:r>
      <w:r w:rsidRPr="00B5026F">
        <w:rPr>
          <w:b/>
          <w:spacing w:val="-7"/>
          <w:sz w:val="24"/>
          <w:szCs w:val="24"/>
        </w:rPr>
        <w:t xml:space="preserve"> </w:t>
      </w:r>
      <w:r w:rsidRPr="00B5026F">
        <w:rPr>
          <w:b/>
          <w:sz w:val="24"/>
          <w:szCs w:val="24"/>
        </w:rPr>
        <w:t>FORM</w:t>
      </w:r>
      <w:r w:rsidRPr="00B5026F">
        <w:rPr>
          <w:b/>
          <w:spacing w:val="-8"/>
          <w:sz w:val="24"/>
          <w:szCs w:val="24"/>
        </w:rPr>
        <w:t xml:space="preserve"> </w:t>
      </w:r>
      <w:r w:rsidRPr="00B5026F">
        <w:rPr>
          <w:b/>
          <w:spacing w:val="-2"/>
          <w:sz w:val="24"/>
          <w:szCs w:val="24"/>
        </w:rPr>
        <w:t>INSTRUCTIONS</w:t>
      </w:r>
    </w:p>
    <w:p w:rsidR="00835B4E" w:rsidP="00835B4E" w14:paraId="39CF4E57" w14:textId="77777777">
      <w:pPr>
        <w:spacing w:before="19"/>
        <w:jc w:val="center"/>
        <w:rPr>
          <w:b/>
          <w:spacing w:val="-2"/>
          <w:sz w:val="24"/>
          <w:szCs w:val="24"/>
        </w:rPr>
      </w:pPr>
    </w:p>
    <w:p w:rsidR="00835B4E" w:rsidRPr="00D747F0" w:rsidP="00835B4E" w14:paraId="60FD2E0E" w14:textId="77777777">
      <w:pPr>
        <w:spacing w:before="19"/>
        <w:ind w:left="720"/>
        <w:rPr>
          <w:bCs/>
          <w:spacing w:val="-2"/>
        </w:rPr>
      </w:pPr>
      <w:r w:rsidRPr="00D747F0">
        <w:rPr>
          <w:bCs/>
          <w:spacing w:val="-2"/>
        </w:rPr>
        <w:t xml:space="preserve">1. For the preliminary review of the application, please submit the draft application along with prefilled, but unsigned NDI Data Use Agreement, NDI Supplemental Data Use Agreement, or both. Be sure to include the name, title, and organization for </w:t>
      </w:r>
      <w:r w:rsidRPr="00D747F0">
        <w:rPr>
          <w:bCs/>
          <w:spacing w:val="-2"/>
        </w:rPr>
        <w:t>each individual</w:t>
      </w:r>
      <w:r w:rsidRPr="00D747F0">
        <w:rPr>
          <w:bCs/>
          <w:spacing w:val="-2"/>
        </w:rPr>
        <w:t xml:space="preserve"> who will be signing these agreements.</w:t>
      </w:r>
    </w:p>
    <w:p w:rsidR="00835B4E" w:rsidRPr="00D747F0" w:rsidP="00835B4E" w14:paraId="6BDCAFBE" w14:textId="77777777">
      <w:pPr>
        <w:spacing w:before="19"/>
        <w:ind w:firstLine="720"/>
        <w:rPr>
          <w:bCs/>
          <w:spacing w:val="-2"/>
        </w:rPr>
      </w:pPr>
      <w:r w:rsidRPr="00D747F0">
        <w:rPr>
          <w:bCs/>
          <w:spacing w:val="-2"/>
        </w:rPr>
        <w:t>*Please hold off on obtain signatures until the preliminary review has been completed.</w:t>
      </w:r>
    </w:p>
    <w:p w:rsidR="00835B4E" w:rsidRPr="00D747F0" w:rsidP="00835B4E" w14:paraId="0C4EF201" w14:textId="77777777">
      <w:pPr>
        <w:spacing w:before="19"/>
        <w:rPr>
          <w:bCs/>
          <w:spacing w:val="-2"/>
        </w:rPr>
      </w:pPr>
    </w:p>
    <w:p w:rsidR="00835B4E" w:rsidRPr="00D747F0" w:rsidP="00835B4E" w14:paraId="4BA6CC15" w14:textId="77777777">
      <w:pPr>
        <w:spacing w:before="19"/>
        <w:ind w:firstLine="720"/>
        <w:rPr>
          <w:bCs/>
          <w:spacing w:val="-2"/>
        </w:rPr>
      </w:pPr>
      <w:r w:rsidRPr="00D747F0">
        <w:rPr>
          <w:bCs/>
          <w:spacing w:val="-2"/>
        </w:rPr>
        <w:t>2. A separate NDI application must be submitted for each study or project.</w:t>
      </w:r>
    </w:p>
    <w:p w:rsidR="00835B4E" w:rsidRPr="00D747F0" w:rsidP="00835B4E" w14:paraId="58F0128D" w14:textId="77777777">
      <w:pPr>
        <w:spacing w:before="19"/>
        <w:ind w:firstLine="720"/>
        <w:rPr>
          <w:bCs/>
          <w:spacing w:val="-2"/>
        </w:rPr>
      </w:pPr>
    </w:p>
    <w:p w:rsidR="00835B4E" w:rsidRPr="00D747F0" w:rsidP="00835B4E" w14:paraId="0D048BA9" w14:textId="77777777">
      <w:pPr>
        <w:spacing w:before="19"/>
        <w:ind w:left="720"/>
        <w:rPr>
          <w:bCs/>
          <w:spacing w:val="-2"/>
        </w:rPr>
      </w:pPr>
      <w:r w:rsidRPr="00D747F0">
        <w:rPr>
          <w:bCs/>
          <w:spacing w:val="-2"/>
        </w:rPr>
        <w:t xml:space="preserve">3. New applications and amendments to already approved applications- all submissions are reviewed by a group of NDI </w:t>
      </w:r>
      <w:r>
        <w:rPr>
          <w:bCs/>
          <w:spacing w:val="-2"/>
        </w:rPr>
        <w:t>advisors</w:t>
      </w:r>
      <w:r w:rsidRPr="00D747F0">
        <w:rPr>
          <w:bCs/>
          <w:spacing w:val="-2"/>
        </w:rPr>
        <w:t>. For your application to be considered complete, please make sure to submit the final version of your application, signed NDI DUA agreement(s), IRB approval letter, and IRB protocol. Once all required documents are received, your application will be forwarded to the NDI advisory board for review. Once your application is submitted to the advisers, the review process typically takes about two to three weeks.</w:t>
      </w:r>
    </w:p>
    <w:p w:rsidR="00835B4E" w:rsidRPr="00D747F0" w:rsidP="00835B4E" w14:paraId="026E7D1C" w14:textId="77777777">
      <w:pPr>
        <w:spacing w:before="19"/>
        <w:ind w:left="720"/>
        <w:rPr>
          <w:bCs/>
          <w:spacing w:val="-2"/>
        </w:rPr>
      </w:pPr>
    </w:p>
    <w:p w:rsidR="00835B4E" w:rsidRPr="00D747F0" w:rsidP="00835B4E" w14:paraId="63C23CD0" w14:textId="77777777">
      <w:pPr>
        <w:spacing w:before="19"/>
        <w:ind w:left="720"/>
        <w:rPr>
          <w:bCs/>
          <w:spacing w:val="-2"/>
        </w:rPr>
      </w:pPr>
      <w:r w:rsidRPr="00D747F0">
        <w:rPr>
          <w:bCs/>
          <w:spacing w:val="-2"/>
        </w:rPr>
        <w:t>4. Repeated searches of NDI data - excluding reruns - must be approved by the NDI staff to ensure that no significant changes have occurred since the original application was approved. If you need to conduct a repeated search, you must send an email to ndi@cdc.gov to request your application be unlocked. The PI must confirm that no significant changes have occurred.  If there are any changes, revisions must be made and submitted.  Significant changes include a new principal investigator, changes in funding source, involvement of another internal or external party who will receive NDI identifiable data or adding the follow-back investigation</w:t>
      </w:r>
    </w:p>
    <w:p w:rsidR="00835B4E" w:rsidRPr="00D747F0" w:rsidP="00835B4E" w14:paraId="2DA3E6C3" w14:textId="77777777">
      <w:pPr>
        <w:spacing w:before="19"/>
        <w:ind w:left="720"/>
        <w:rPr>
          <w:bCs/>
          <w:spacing w:val="-2"/>
        </w:rPr>
      </w:pPr>
    </w:p>
    <w:p w:rsidR="00835B4E" w:rsidRPr="00D747F0" w:rsidP="00835B4E" w14:paraId="03D8803D" w14:textId="77777777">
      <w:pPr>
        <w:spacing w:before="19"/>
        <w:ind w:left="720"/>
        <w:rPr>
          <w:bCs/>
          <w:spacing w:val="-2"/>
        </w:rPr>
      </w:pPr>
      <w:r w:rsidRPr="00D747F0">
        <w:rPr>
          <w:bCs/>
          <w:spacing w:val="-2"/>
        </w:rPr>
        <w:t>*Additionally, all applicants are required to upload the most current IRB approval letter.</w:t>
      </w:r>
    </w:p>
    <w:p w:rsidR="00835B4E" w:rsidRPr="00D747F0" w:rsidP="00835B4E" w14:paraId="23BC5CE2" w14:textId="77777777">
      <w:pPr>
        <w:spacing w:before="19"/>
        <w:ind w:left="720"/>
        <w:rPr>
          <w:bCs/>
          <w:spacing w:val="-2"/>
        </w:rPr>
      </w:pPr>
    </w:p>
    <w:p w:rsidR="00835B4E" w:rsidRPr="00D747F0" w:rsidP="00835B4E" w14:paraId="0C4410D6" w14:textId="77777777">
      <w:pPr>
        <w:widowControl/>
        <w:adjustRightInd w:val="0"/>
        <w:ind w:firstLine="720"/>
        <w:rPr>
          <w:rFonts w:eastAsiaTheme="minorHAnsi"/>
        </w:rPr>
      </w:pPr>
      <w:r w:rsidRPr="00D747F0">
        <w:rPr>
          <w:bCs/>
          <w:spacing w:val="-2"/>
        </w:rPr>
        <w:t xml:space="preserve">5. </w:t>
      </w:r>
      <w:r w:rsidRPr="00D747F0">
        <w:rPr>
          <w:rFonts w:eastAsiaTheme="minorHAnsi"/>
          <w:color w:val="000000"/>
        </w:rPr>
        <w:t>If you have any questions, please feel free to call us at 301-458-4444 or send an email to ndi@cdc.gov.</w:t>
      </w:r>
    </w:p>
    <w:p w:rsidR="00835B4E" w:rsidP="00835B4E" w14:paraId="2A46A734" w14:textId="77777777">
      <w:pPr>
        <w:pStyle w:val="BodyText"/>
        <w:spacing w:before="8"/>
        <w:rPr>
          <w:rFonts w:ascii="Verdana"/>
          <w:sz w:val="14"/>
        </w:rPr>
      </w:pPr>
      <w:r>
        <w:rPr>
          <w:rFonts w:ascii="Verdana"/>
          <w:noProof/>
          <w:sz w:val="14"/>
        </w:rPr>
        <mc:AlternateContent>
          <mc:Choice Requires="wps">
            <w:drawing>
              <wp:anchor distT="0" distB="0" distL="0" distR="0" simplePos="0" relativeHeight="251678720" behindDoc="1" locked="0" layoutInCell="1" allowOverlap="1">
                <wp:simplePos x="0" y="0"/>
                <wp:positionH relativeFrom="page">
                  <wp:posOffset>438912</wp:posOffset>
                </wp:positionH>
                <wp:positionV relativeFrom="paragraph">
                  <wp:posOffset>128767</wp:posOffset>
                </wp:positionV>
                <wp:extent cx="6896100" cy="6350"/>
                <wp:effectExtent l="0" t="0" r="0" b="0"/>
                <wp:wrapTopAndBottom/>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6896100" cy="6350"/>
                        </a:xfrm>
                        <a:custGeom>
                          <a:avLst/>
                          <a:gdLst/>
                          <a:rect l="l" t="t" r="r" b="b"/>
                          <a:pathLst>
                            <a:path fill="norm" h="6350" w="6896100" stroke="1">
                              <a:moveTo>
                                <a:pt x="6895846" y="0"/>
                              </a:moveTo>
                              <a:lnTo>
                                <a:pt x="0" y="0"/>
                              </a:lnTo>
                              <a:lnTo>
                                <a:pt x="0" y="6095"/>
                              </a:lnTo>
                              <a:lnTo>
                                <a:pt x="6895846" y="6095"/>
                              </a:lnTo>
                              <a:lnTo>
                                <a:pt x="689584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1" o:spid="_x0000_s1033" style="width:543pt;height:0.5pt;margin-top:10.15pt;margin-left:34.55pt;mso-position-horizontal-relative:page;mso-wrap-distance-bottom:0;mso-wrap-distance-left:0;mso-wrap-distance-right:0;mso-wrap-distance-top:0;mso-wrap-style:square;position:absolute;visibility:visible;v-text-anchor:top;z-index:-251636736" coordsize="6896100,6350" path="m6895846,l,,,6095l6895846,6095l6895846,xe" fillcolor="black" stroked="f">
                <v:path arrowok="t"/>
                <w10:wrap type="topAndBottom"/>
              </v:shape>
            </w:pict>
          </mc:Fallback>
        </mc:AlternateContent>
      </w:r>
    </w:p>
    <w:p w:rsidR="00835B4E" w:rsidP="00835B4E" w14:paraId="738937F9" w14:textId="77777777">
      <w:pPr>
        <w:spacing w:line="259" w:lineRule="auto"/>
        <w:ind w:left="360" w:right="497"/>
        <w:rPr>
          <w:sz w:val="20"/>
        </w:rPr>
      </w:pPr>
    </w:p>
    <w:p w:rsidR="00835B4E" w:rsidP="00835B4E" w14:paraId="72355399" w14:textId="77777777">
      <w:pPr>
        <w:spacing w:line="259" w:lineRule="auto"/>
        <w:ind w:left="720" w:right="497"/>
        <w:rPr>
          <w:sz w:val="20"/>
        </w:rPr>
      </w:pPr>
    </w:p>
    <w:p w:rsidR="00835B4E" w:rsidP="00835B4E" w14:paraId="02D51670" w14:textId="77777777">
      <w:pPr>
        <w:spacing w:line="259" w:lineRule="auto"/>
        <w:rPr>
          <w:sz w:val="20"/>
        </w:rPr>
        <w:sectPr w:rsidSect="00835B4E">
          <w:pgSz w:w="12240" w:h="15840" w:orient="portrait"/>
          <w:pgMar w:top="880" w:right="360" w:bottom="280" w:left="360" w:header="720" w:footer="720" w:gutter="0"/>
          <w:cols w:space="720"/>
        </w:sectPr>
      </w:pPr>
    </w:p>
    <w:tbl>
      <w:tblPr>
        <w:tblW w:w="0" w:type="auto"/>
        <w:tblInd w:w="312" w:type="dxa"/>
        <w:tblLayout w:type="fixed"/>
        <w:tblCellMar>
          <w:left w:w="0" w:type="dxa"/>
          <w:right w:w="0" w:type="dxa"/>
        </w:tblCellMar>
        <w:tblLook w:val="01E0"/>
      </w:tblPr>
      <w:tblGrid>
        <w:gridCol w:w="5811"/>
        <w:gridCol w:w="5040"/>
      </w:tblGrid>
      <w:tr w14:paraId="211410E2" w14:textId="77777777" w:rsidTr="00C1251A">
        <w:tblPrEx>
          <w:tblW w:w="0" w:type="auto"/>
          <w:tblInd w:w="312" w:type="dxa"/>
          <w:tblLayout w:type="fixed"/>
          <w:tblCellMar>
            <w:left w:w="0" w:type="dxa"/>
            <w:right w:w="0" w:type="dxa"/>
          </w:tblCellMar>
          <w:tblLook w:val="01E0"/>
        </w:tblPrEx>
        <w:trPr>
          <w:trHeight w:val="364"/>
        </w:trPr>
        <w:tc>
          <w:tcPr>
            <w:tcW w:w="5811" w:type="dxa"/>
          </w:tcPr>
          <w:p w:rsidR="00835B4E" w:rsidRPr="00835B4E" w:rsidP="00C1251A" w14:paraId="43CA71EC" w14:textId="77777777">
            <w:pPr>
              <w:pStyle w:val="TableParagraph"/>
              <w:spacing w:line="244" w:lineRule="exact"/>
              <w:ind w:left="54"/>
              <w:rPr>
                <w:sz w:val="24"/>
                <w:szCs w:val="24"/>
              </w:rPr>
            </w:pPr>
            <w:r w:rsidRPr="00835B4E">
              <w:rPr>
                <w:sz w:val="24"/>
                <w:szCs w:val="24"/>
              </w:rPr>
              <w:t>DEPARTMENT</w:t>
            </w:r>
            <w:r w:rsidRPr="00835B4E">
              <w:rPr>
                <w:spacing w:val="-5"/>
                <w:sz w:val="24"/>
                <w:szCs w:val="24"/>
              </w:rPr>
              <w:t xml:space="preserve"> </w:t>
            </w:r>
            <w:r w:rsidRPr="00835B4E">
              <w:rPr>
                <w:sz w:val="24"/>
                <w:szCs w:val="24"/>
              </w:rPr>
              <w:t>OF</w:t>
            </w:r>
            <w:r w:rsidRPr="00835B4E">
              <w:rPr>
                <w:spacing w:val="-4"/>
                <w:sz w:val="24"/>
                <w:szCs w:val="24"/>
              </w:rPr>
              <w:t xml:space="preserve"> </w:t>
            </w:r>
            <w:r w:rsidRPr="00835B4E">
              <w:rPr>
                <w:sz w:val="24"/>
                <w:szCs w:val="24"/>
              </w:rPr>
              <w:t>HEALTH</w:t>
            </w:r>
            <w:r w:rsidRPr="00835B4E">
              <w:rPr>
                <w:spacing w:val="-6"/>
                <w:sz w:val="24"/>
                <w:szCs w:val="24"/>
              </w:rPr>
              <w:t xml:space="preserve"> </w:t>
            </w:r>
            <w:r w:rsidRPr="00835B4E">
              <w:rPr>
                <w:sz w:val="24"/>
                <w:szCs w:val="24"/>
              </w:rPr>
              <w:t>AND</w:t>
            </w:r>
            <w:r w:rsidRPr="00835B4E">
              <w:rPr>
                <w:spacing w:val="-5"/>
                <w:sz w:val="24"/>
                <w:szCs w:val="24"/>
              </w:rPr>
              <w:t xml:space="preserve"> </w:t>
            </w:r>
            <w:r w:rsidRPr="00835B4E">
              <w:rPr>
                <w:sz w:val="24"/>
                <w:szCs w:val="24"/>
              </w:rPr>
              <w:t>HUMAN</w:t>
            </w:r>
            <w:r w:rsidRPr="00835B4E">
              <w:rPr>
                <w:spacing w:val="-6"/>
                <w:sz w:val="24"/>
                <w:szCs w:val="24"/>
              </w:rPr>
              <w:t xml:space="preserve"> </w:t>
            </w:r>
            <w:r w:rsidRPr="00835B4E">
              <w:rPr>
                <w:spacing w:val="-2"/>
                <w:sz w:val="24"/>
                <w:szCs w:val="24"/>
              </w:rPr>
              <w:t>SERVICES</w:t>
            </w:r>
          </w:p>
        </w:tc>
        <w:tc>
          <w:tcPr>
            <w:tcW w:w="5040" w:type="dxa"/>
            <w:tcBorders>
              <w:bottom w:val="single" w:sz="4" w:space="0" w:color="000000"/>
            </w:tcBorders>
          </w:tcPr>
          <w:p w:rsidR="00835B4E" w:rsidRPr="00835B4E" w:rsidP="00C1251A" w14:paraId="48813D28" w14:textId="77777777">
            <w:pPr>
              <w:pStyle w:val="TableParagraph"/>
              <w:spacing w:line="247" w:lineRule="exact"/>
              <w:ind w:left="957"/>
            </w:pPr>
            <w:r w:rsidRPr="00835B4E">
              <w:t>Assigned</w:t>
            </w:r>
            <w:r w:rsidRPr="00835B4E">
              <w:rPr>
                <w:spacing w:val="-5"/>
              </w:rPr>
              <w:t xml:space="preserve"> </w:t>
            </w:r>
            <w:r w:rsidRPr="00835B4E">
              <w:t>NDI</w:t>
            </w:r>
            <w:r w:rsidRPr="00835B4E">
              <w:rPr>
                <w:spacing w:val="-6"/>
              </w:rPr>
              <w:t xml:space="preserve"> </w:t>
            </w:r>
            <w:r w:rsidRPr="00835B4E">
              <w:t>Application</w:t>
            </w:r>
            <w:r w:rsidRPr="00835B4E">
              <w:rPr>
                <w:spacing w:val="-7"/>
              </w:rPr>
              <w:t xml:space="preserve"> </w:t>
            </w:r>
            <w:r w:rsidRPr="00835B4E">
              <w:rPr>
                <w:spacing w:val="-2"/>
              </w:rPr>
              <w:t>Number</w:t>
            </w:r>
          </w:p>
        </w:tc>
      </w:tr>
      <w:tr w14:paraId="5CA5546D" w14:textId="77777777" w:rsidTr="00C1251A">
        <w:tblPrEx>
          <w:tblW w:w="0" w:type="auto"/>
          <w:tblInd w:w="312" w:type="dxa"/>
          <w:tblLayout w:type="fixed"/>
          <w:tblCellMar>
            <w:left w:w="0" w:type="dxa"/>
            <w:right w:w="0" w:type="dxa"/>
          </w:tblCellMar>
          <w:tblLook w:val="01E0"/>
        </w:tblPrEx>
        <w:trPr>
          <w:trHeight w:val="257"/>
        </w:trPr>
        <w:tc>
          <w:tcPr>
            <w:tcW w:w="5811" w:type="dxa"/>
            <w:tcBorders>
              <w:right w:val="single" w:sz="4" w:space="0" w:color="000000"/>
            </w:tcBorders>
          </w:tcPr>
          <w:p w:rsidR="00835B4E" w:rsidRPr="00835B4E" w:rsidP="00C1251A" w14:paraId="19D8706A" w14:textId="77777777">
            <w:pPr>
              <w:pStyle w:val="TableParagraph"/>
              <w:spacing w:before="1" w:line="237" w:lineRule="exact"/>
              <w:ind w:left="54"/>
              <w:rPr>
                <w:sz w:val="24"/>
                <w:szCs w:val="24"/>
              </w:rPr>
            </w:pPr>
            <w:r w:rsidRPr="00835B4E">
              <w:rPr>
                <w:sz w:val="24"/>
                <w:szCs w:val="24"/>
              </w:rPr>
              <w:t>Public</w:t>
            </w:r>
            <w:r w:rsidRPr="00835B4E">
              <w:rPr>
                <w:spacing w:val="-3"/>
                <w:sz w:val="24"/>
                <w:szCs w:val="24"/>
              </w:rPr>
              <w:t xml:space="preserve"> </w:t>
            </w:r>
            <w:r w:rsidRPr="00835B4E">
              <w:rPr>
                <w:sz w:val="24"/>
                <w:szCs w:val="24"/>
              </w:rPr>
              <w:t>Health</w:t>
            </w:r>
            <w:r w:rsidRPr="00835B4E">
              <w:rPr>
                <w:spacing w:val="-4"/>
                <w:sz w:val="24"/>
                <w:szCs w:val="24"/>
              </w:rPr>
              <w:t xml:space="preserve"> </w:t>
            </w:r>
            <w:r w:rsidRPr="00835B4E">
              <w:rPr>
                <w:spacing w:val="-2"/>
                <w:sz w:val="24"/>
                <w:szCs w:val="24"/>
              </w:rPr>
              <w:t>Service</w:t>
            </w:r>
          </w:p>
        </w:tc>
        <w:tc>
          <w:tcPr>
            <w:tcW w:w="5040" w:type="dxa"/>
            <w:tcBorders>
              <w:top w:val="single" w:sz="4" w:space="0" w:color="000000"/>
              <w:left w:val="single" w:sz="4" w:space="0" w:color="000000"/>
              <w:right w:val="single" w:sz="4" w:space="0" w:color="000000"/>
            </w:tcBorders>
          </w:tcPr>
          <w:p w:rsidR="00835B4E" w:rsidRPr="00835B4E" w:rsidP="00C1251A" w14:paraId="1F5D62D5" w14:textId="77777777">
            <w:pPr>
              <w:pStyle w:val="TableParagraph"/>
              <w:rPr>
                <w:sz w:val="18"/>
              </w:rPr>
            </w:pPr>
          </w:p>
        </w:tc>
      </w:tr>
      <w:tr w14:paraId="1806BA80" w14:textId="77777777" w:rsidTr="00C1251A">
        <w:tblPrEx>
          <w:tblW w:w="0" w:type="auto"/>
          <w:tblInd w:w="312" w:type="dxa"/>
          <w:tblLayout w:type="fixed"/>
          <w:tblCellMar>
            <w:left w:w="0" w:type="dxa"/>
            <w:right w:w="0" w:type="dxa"/>
          </w:tblCellMar>
          <w:tblLook w:val="01E0"/>
        </w:tblPrEx>
        <w:trPr>
          <w:trHeight w:val="252"/>
        </w:trPr>
        <w:tc>
          <w:tcPr>
            <w:tcW w:w="5811" w:type="dxa"/>
            <w:tcBorders>
              <w:right w:val="single" w:sz="4" w:space="0" w:color="000000"/>
            </w:tcBorders>
          </w:tcPr>
          <w:p w:rsidR="00835B4E" w:rsidRPr="00835B4E" w:rsidP="00C1251A" w14:paraId="4DA4CBA3" w14:textId="77777777">
            <w:pPr>
              <w:pStyle w:val="TableParagraph"/>
              <w:spacing w:line="232" w:lineRule="exact"/>
              <w:ind w:left="54"/>
              <w:rPr>
                <w:sz w:val="24"/>
                <w:szCs w:val="24"/>
              </w:rPr>
            </w:pPr>
            <w:r w:rsidRPr="00835B4E">
              <w:rPr>
                <w:sz w:val="24"/>
                <w:szCs w:val="24"/>
              </w:rPr>
              <w:t>Centers</w:t>
            </w:r>
            <w:r w:rsidRPr="00835B4E">
              <w:rPr>
                <w:spacing w:val="-5"/>
                <w:sz w:val="24"/>
                <w:szCs w:val="24"/>
              </w:rPr>
              <w:t xml:space="preserve"> </w:t>
            </w:r>
            <w:r w:rsidRPr="00835B4E">
              <w:rPr>
                <w:sz w:val="24"/>
                <w:szCs w:val="24"/>
              </w:rPr>
              <w:t>for</w:t>
            </w:r>
            <w:r w:rsidRPr="00835B4E">
              <w:rPr>
                <w:spacing w:val="-3"/>
                <w:sz w:val="24"/>
                <w:szCs w:val="24"/>
              </w:rPr>
              <w:t xml:space="preserve"> </w:t>
            </w:r>
            <w:r w:rsidRPr="00835B4E">
              <w:rPr>
                <w:sz w:val="24"/>
                <w:szCs w:val="24"/>
              </w:rPr>
              <w:t>Disease</w:t>
            </w:r>
            <w:r w:rsidRPr="00835B4E">
              <w:rPr>
                <w:spacing w:val="-2"/>
                <w:sz w:val="24"/>
                <w:szCs w:val="24"/>
              </w:rPr>
              <w:t xml:space="preserve"> </w:t>
            </w:r>
            <w:r w:rsidRPr="00835B4E">
              <w:rPr>
                <w:sz w:val="24"/>
                <w:szCs w:val="24"/>
              </w:rPr>
              <w:t>Control</w:t>
            </w:r>
            <w:r w:rsidRPr="00835B4E">
              <w:rPr>
                <w:spacing w:val="-5"/>
                <w:sz w:val="24"/>
                <w:szCs w:val="24"/>
              </w:rPr>
              <w:t xml:space="preserve"> </w:t>
            </w:r>
            <w:r w:rsidRPr="00835B4E">
              <w:rPr>
                <w:sz w:val="24"/>
                <w:szCs w:val="24"/>
              </w:rPr>
              <w:t>and</w:t>
            </w:r>
            <w:r w:rsidRPr="00835B4E">
              <w:rPr>
                <w:spacing w:val="-2"/>
                <w:sz w:val="24"/>
                <w:szCs w:val="24"/>
              </w:rPr>
              <w:t xml:space="preserve"> Prevention</w:t>
            </w:r>
          </w:p>
        </w:tc>
        <w:tc>
          <w:tcPr>
            <w:tcW w:w="5040" w:type="dxa"/>
            <w:tcBorders>
              <w:left w:val="single" w:sz="4" w:space="0" w:color="000000"/>
              <w:right w:val="single" w:sz="4" w:space="0" w:color="000000"/>
            </w:tcBorders>
          </w:tcPr>
          <w:p w:rsidR="00835B4E" w:rsidRPr="00835B4E" w:rsidP="00C1251A" w14:paraId="46251796" w14:textId="77777777">
            <w:pPr>
              <w:pStyle w:val="TableParagraph"/>
              <w:rPr>
                <w:sz w:val="18"/>
              </w:rPr>
            </w:pPr>
          </w:p>
        </w:tc>
      </w:tr>
      <w:tr w14:paraId="71C2BE78" w14:textId="77777777" w:rsidTr="00C1251A">
        <w:tblPrEx>
          <w:tblW w:w="0" w:type="auto"/>
          <w:tblInd w:w="312" w:type="dxa"/>
          <w:tblLayout w:type="fixed"/>
          <w:tblCellMar>
            <w:left w:w="0" w:type="dxa"/>
            <w:right w:w="0" w:type="dxa"/>
          </w:tblCellMar>
          <w:tblLook w:val="01E0"/>
        </w:tblPrEx>
        <w:trPr>
          <w:trHeight w:val="250"/>
        </w:trPr>
        <w:tc>
          <w:tcPr>
            <w:tcW w:w="5811" w:type="dxa"/>
            <w:tcBorders>
              <w:right w:val="single" w:sz="4" w:space="0" w:color="000000"/>
            </w:tcBorders>
          </w:tcPr>
          <w:p w:rsidR="00835B4E" w:rsidRPr="00835B4E" w:rsidP="00C1251A" w14:paraId="552D6E48" w14:textId="77777777">
            <w:pPr>
              <w:pStyle w:val="TableParagraph"/>
              <w:spacing w:line="231" w:lineRule="exact"/>
              <w:ind w:left="54"/>
              <w:rPr>
                <w:sz w:val="24"/>
                <w:szCs w:val="24"/>
              </w:rPr>
            </w:pPr>
            <w:r w:rsidRPr="00835B4E">
              <w:rPr>
                <w:sz w:val="24"/>
                <w:szCs w:val="24"/>
              </w:rPr>
              <w:t>National</w:t>
            </w:r>
            <w:r w:rsidRPr="00835B4E">
              <w:rPr>
                <w:spacing w:val="-4"/>
                <w:sz w:val="24"/>
                <w:szCs w:val="24"/>
              </w:rPr>
              <w:t xml:space="preserve"> </w:t>
            </w:r>
            <w:r w:rsidRPr="00835B4E">
              <w:rPr>
                <w:sz w:val="24"/>
                <w:szCs w:val="24"/>
              </w:rPr>
              <w:t>Center</w:t>
            </w:r>
            <w:r w:rsidRPr="00835B4E">
              <w:rPr>
                <w:spacing w:val="-6"/>
                <w:sz w:val="24"/>
                <w:szCs w:val="24"/>
              </w:rPr>
              <w:t xml:space="preserve"> </w:t>
            </w:r>
            <w:r w:rsidRPr="00835B4E">
              <w:rPr>
                <w:sz w:val="24"/>
                <w:szCs w:val="24"/>
              </w:rPr>
              <w:t>for</w:t>
            </w:r>
            <w:r w:rsidRPr="00835B4E">
              <w:rPr>
                <w:spacing w:val="-4"/>
                <w:sz w:val="24"/>
                <w:szCs w:val="24"/>
              </w:rPr>
              <w:t xml:space="preserve"> </w:t>
            </w:r>
            <w:r w:rsidRPr="00835B4E">
              <w:rPr>
                <w:sz w:val="24"/>
                <w:szCs w:val="24"/>
              </w:rPr>
              <w:t>Health</w:t>
            </w:r>
            <w:r w:rsidRPr="00835B4E">
              <w:rPr>
                <w:spacing w:val="-6"/>
                <w:sz w:val="24"/>
                <w:szCs w:val="24"/>
              </w:rPr>
              <w:t xml:space="preserve"> </w:t>
            </w:r>
            <w:r w:rsidRPr="00835B4E">
              <w:rPr>
                <w:spacing w:val="-2"/>
                <w:sz w:val="24"/>
                <w:szCs w:val="24"/>
              </w:rPr>
              <w:t>Statistics</w:t>
            </w:r>
          </w:p>
        </w:tc>
        <w:tc>
          <w:tcPr>
            <w:tcW w:w="5040" w:type="dxa"/>
            <w:tcBorders>
              <w:left w:val="single" w:sz="4" w:space="0" w:color="000000"/>
              <w:bottom w:val="single" w:sz="4" w:space="0" w:color="000000"/>
              <w:right w:val="single" w:sz="4" w:space="0" w:color="000000"/>
            </w:tcBorders>
          </w:tcPr>
          <w:p w:rsidR="00835B4E" w:rsidRPr="00835B4E" w:rsidP="00C1251A" w14:paraId="4AEC9952" w14:textId="77777777">
            <w:pPr>
              <w:pStyle w:val="TableParagraph"/>
              <w:rPr>
                <w:sz w:val="18"/>
              </w:rPr>
            </w:pPr>
          </w:p>
        </w:tc>
      </w:tr>
    </w:tbl>
    <w:p w:rsidR="00835B4E" w:rsidRPr="00835B4E" w:rsidP="00835B4E" w14:paraId="57120012" w14:textId="77777777">
      <w:pPr>
        <w:pStyle w:val="BodyText"/>
        <w:spacing w:before="184"/>
        <w:rPr>
          <w:sz w:val="24"/>
        </w:rPr>
      </w:pPr>
    </w:p>
    <w:p w:rsidR="00835B4E" w:rsidRPr="00824F6A" w:rsidP="00835B4E" w14:paraId="6899A3C1" w14:textId="77777777">
      <w:pPr>
        <w:pStyle w:val="Heading1"/>
        <w:ind w:left="720" w:firstLine="720"/>
        <w:rPr>
          <w:rFonts w:ascii="Times New Roman" w:hAnsi="Times New Roman" w:cs="Times New Roman"/>
          <w:color w:val="auto"/>
        </w:rPr>
      </w:pPr>
      <w:r w:rsidRPr="00824F6A">
        <w:rPr>
          <w:rFonts w:ascii="Times New Roman" w:hAnsi="Times New Roman" w:cs="Times New Roman"/>
          <w:color w:val="auto"/>
        </w:rPr>
        <w:t>NATIONAL</w:t>
      </w:r>
      <w:r w:rsidRPr="00824F6A">
        <w:rPr>
          <w:rFonts w:ascii="Times New Roman" w:hAnsi="Times New Roman" w:cs="Times New Roman"/>
          <w:color w:val="auto"/>
          <w:spacing w:val="-1"/>
        </w:rPr>
        <w:t xml:space="preserve"> </w:t>
      </w:r>
      <w:r w:rsidRPr="00824F6A">
        <w:rPr>
          <w:rFonts w:ascii="Times New Roman" w:hAnsi="Times New Roman" w:cs="Times New Roman"/>
          <w:color w:val="auto"/>
        </w:rPr>
        <w:t>DEATH</w:t>
      </w:r>
      <w:r w:rsidRPr="00824F6A">
        <w:rPr>
          <w:rFonts w:ascii="Times New Roman" w:hAnsi="Times New Roman" w:cs="Times New Roman"/>
          <w:color w:val="auto"/>
          <w:spacing w:val="-1"/>
        </w:rPr>
        <w:t xml:space="preserve"> </w:t>
      </w:r>
      <w:r w:rsidRPr="00824F6A">
        <w:rPr>
          <w:rFonts w:ascii="Times New Roman" w:hAnsi="Times New Roman" w:cs="Times New Roman"/>
          <w:color w:val="auto"/>
        </w:rPr>
        <w:t xml:space="preserve">INDEX </w:t>
      </w:r>
      <w:r w:rsidRPr="00824F6A">
        <w:rPr>
          <w:rFonts w:ascii="Times New Roman" w:hAnsi="Times New Roman" w:cs="Times New Roman"/>
          <w:color w:val="auto"/>
          <w:spacing w:val="-2"/>
        </w:rPr>
        <w:t>APPLICATION</w:t>
      </w:r>
    </w:p>
    <w:p w:rsidR="00835B4E" w:rsidRPr="00835B4E" w:rsidP="00835B4E" w14:paraId="692C0E8F" w14:textId="77777777">
      <w:pPr>
        <w:pStyle w:val="BodyText"/>
        <w:spacing w:before="10"/>
        <w:rPr>
          <w:b/>
          <w:sz w:val="13"/>
        </w:rPr>
      </w:pPr>
      <w:r w:rsidRPr="00835B4E">
        <w:rPr>
          <w:b/>
          <w:noProof/>
          <w:sz w:val="13"/>
        </w:rPr>
        <mc:AlternateContent>
          <mc:Choice Requires="wps">
            <w:drawing>
              <wp:anchor distT="0" distB="0" distL="0" distR="0" simplePos="0" relativeHeight="251660288" behindDoc="1" locked="0" layoutInCell="1" allowOverlap="1">
                <wp:simplePos x="0" y="0"/>
                <wp:positionH relativeFrom="page">
                  <wp:posOffset>428625</wp:posOffset>
                </wp:positionH>
                <wp:positionV relativeFrom="paragraph">
                  <wp:posOffset>123825</wp:posOffset>
                </wp:positionV>
                <wp:extent cx="1154430" cy="847725"/>
                <wp:effectExtent l="0" t="0" r="0" b="0"/>
                <wp:wrapTopAndBottom/>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4430" cy="847725"/>
                        </a:xfrm>
                        <a:prstGeom prst="rect">
                          <a:avLst/>
                        </a:prstGeom>
                      </wps:spPr>
                      <wps:txbx>
                        <w:txbxContent>
                          <w:tbl>
                            <w:tblPr>
                              <w:tblW w:w="0" w:type="auto"/>
                              <w:tblInd w:w="7" w:type="dxa"/>
                              <w:tblLayout w:type="fixed"/>
                              <w:tblCellMar>
                                <w:left w:w="0" w:type="dxa"/>
                                <w:right w:w="0" w:type="dxa"/>
                              </w:tblCellMar>
                              <w:tblLook w:val="01E0"/>
                            </w:tblPr>
                            <w:tblGrid>
                              <w:gridCol w:w="367"/>
                              <w:gridCol w:w="1451"/>
                            </w:tblGrid>
                            <w:tr w14:paraId="658D61D3" w14:textId="77777777">
                              <w:tblPrEx>
                                <w:tblW w:w="0" w:type="auto"/>
                                <w:tblInd w:w="7" w:type="dxa"/>
                                <w:tblLayout w:type="fixed"/>
                                <w:tblCellMar>
                                  <w:left w:w="0" w:type="dxa"/>
                                  <w:right w:w="0" w:type="dxa"/>
                                </w:tblCellMar>
                                <w:tblLook w:val="01E0"/>
                              </w:tblPrEx>
                              <w:trPr>
                                <w:trHeight w:val="1005"/>
                              </w:trPr>
                              <w:tc>
                                <w:tcPr>
                                  <w:tcW w:w="367" w:type="dxa"/>
                                </w:tcPr>
                                <w:p w:rsidR="00835B4E" w:rsidRPr="006C24BD" w14:textId="77777777">
                                  <w:pPr>
                                    <w:pStyle w:val="TableParagraph"/>
                                    <w:spacing w:line="244" w:lineRule="exact"/>
                                    <w:ind w:left="50"/>
                                    <w:rPr>
                                      <w:b/>
                                      <w:sz w:val="24"/>
                                      <w:szCs w:val="24"/>
                                    </w:rPr>
                                  </w:pPr>
                                  <w:r w:rsidRPr="006C24BD">
                                    <w:rPr>
                                      <w:b/>
                                      <w:spacing w:val="-5"/>
                                      <w:sz w:val="24"/>
                                      <w:szCs w:val="24"/>
                                    </w:rPr>
                                    <w:t>1.</w:t>
                                  </w:r>
                                </w:p>
                              </w:tc>
                              <w:tc>
                                <w:tcPr>
                                  <w:tcW w:w="1451" w:type="dxa"/>
                                </w:tcPr>
                                <w:p w:rsidR="00835B4E" w:rsidRPr="006C24BD" w14:textId="77777777">
                                  <w:pPr>
                                    <w:pStyle w:val="TableParagraph"/>
                                    <w:ind w:left="150"/>
                                    <w:rPr>
                                      <w:sz w:val="24"/>
                                      <w:szCs w:val="24"/>
                                    </w:rPr>
                                  </w:pPr>
                                  <w:r w:rsidRPr="006C24BD">
                                    <w:rPr>
                                      <w:b/>
                                      <w:sz w:val="24"/>
                                      <w:szCs w:val="24"/>
                                    </w:rPr>
                                    <w:t>Title</w:t>
                                  </w:r>
                                  <w:r w:rsidRPr="006C24BD">
                                    <w:rPr>
                                      <w:b/>
                                      <w:spacing w:val="-14"/>
                                      <w:sz w:val="24"/>
                                      <w:szCs w:val="24"/>
                                    </w:rPr>
                                    <w:t xml:space="preserve"> </w:t>
                                  </w:r>
                                  <w:r w:rsidRPr="006C24BD">
                                    <w:rPr>
                                      <w:b/>
                                      <w:sz w:val="24"/>
                                      <w:szCs w:val="24"/>
                                    </w:rPr>
                                    <w:t>of</w:t>
                                  </w:r>
                                  <w:r w:rsidRPr="006C24BD">
                                    <w:rPr>
                                      <w:b/>
                                      <w:spacing w:val="-14"/>
                                      <w:sz w:val="24"/>
                                      <w:szCs w:val="24"/>
                                    </w:rPr>
                                    <w:t xml:space="preserve"> </w:t>
                                  </w:r>
                                  <w:r w:rsidRPr="006C24BD">
                                    <w:rPr>
                                      <w:b/>
                                      <w:sz w:val="24"/>
                                      <w:szCs w:val="24"/>
                                    </w:rPr>
                                    <w:t>study or project</w:t>
                                  </w:r>
                                  <w:r w:rsidRPr="006C24BD">
                                    <w:rPr>
                                      <w:sz w:val="24"/>
                                      <w:szCs w:val="24"/>
                                    </w:rPr>
                                    <w:t xml:space="preserve"> </w:t>
                                  </w:r>
                                </w:p>
                                <w:p w:rsidR="00835B4E" w14:textId="77777777">
                                  <w:pPr>
                                    <w:pStyle w:val="TableParagraph"/>
                                    <w:spacing w:line="233" w:lineRule="exact"/>
                                    <w:ind w:left="150"/>
                                  </w:pPr>
                                  <w:r w:rsidRPr="006C24BD">
                                    <w:rPr>
                                      <w:sz w:val="24"/>
                                      <w:szCs w:val="24"/>
                                    </w:rPr>
                                    <w:t>(same as on IRB</w:t>
                                  </w:r>
                                  <w:r w:rsidRPr="006C24BD">
                                    <w:rPr>
                                      <w:spacing w:val="-4"/>
                                      <w:sz w:val="24"/>
                                      <w:szCs w:val="24"/>
                                    </w:rPr>
                                    <w:t xml:space="preserve"> </w:t>
                                  </w:r>
                                  <w:r w:rsidRPr="006C24BD">
                                    <w:rPr>
                                      <w:spacing w:val="-2"/>
                                      <w:sz w:val="24"/>
                                      <w:szCs w:val="24"/>
                                    </w:rPr>
                                    <w:t>letter)</w:t>
                                  </w:r>
                                </w:p>
                              </w:tc>
                            </w:tr>
                          </w:tbl>
                          <w:p w:rsidR="00835B4E" w:rsidP="00835B4E" w14:textId="77777777">
                            <w:pPr>
                              <w:pStyle w:val="BodyText"/>
                            </w:pPr>
                          </w:p>
                        </w:txbxContent>
                      </wps:txbx>
                      <wps:bodyPr wrap="square" lIns="0" tIns="0" rIns="0" bIns="0" rtlCol="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2" o:spid="_x0000_s1034" type="#_x0000_t202" style="width:90.9pt;height:66.75pt;margin-top:9.75pt;margin-left:33.75pt;mso-height-percent:0;mso-height-relative:margin;mso-position-horizontal-relative:page;mso-wrap-distance-bottom:0;mso-wrap-distance-left:0;mso-wrap-distance-right:0;mso-wrap-distance-top:0;mso-wrap-style:square;position:absolute;visibility:visible;v-text-anchor:top;z-index:-251655168" filled="f" stroked="f">
                <v:textbox inset="0,0,0,0">
                  <w:txbxContent>
                    <w:tbl>
                      <w:tblPr>
                        <w:tblW w:w="0" w:type="auto"/>
                        <w:tblInd w:w="7" w:type="dxa"/>
                        <w:tblLayout w:type="fixed"/>
                        <w:tblCellMar>
                          <w:left w:w="0" w:type="dxa"/>
                          <w:right w:w="0" w:type="dxa"/>
                        </w:tblCellMar>
                        <w:tblLook w:val="01E0"/>
                      </w:tblPr>
                      <w:tblGrid>
                        <w:gridCol w:w="367"/>
                        <w:gridCol w:w="1451"/>
                      </w:tblGrid>
                      <w:tr w14:paraId="658D61D3" w14:textId="77777777">
                        <w:tblPrEx>
                          <w:tblW w:w="0" w:type="auto"/>
                          <w:tblInd w:w="7" w:type="dxa"/>
                          <w:tblLayout w:type="fixed"/>
                          <w:tblCellMar>
                            <w:left w:w="0" w:type="dxa"/>
                            <w:right w:w="0" w:type="dxa"/>
                          </w:tblCellMar>
                          <w:tblLook w:val="01E0"/>
                        </w:tblPrEx>
                        <w:trPr>
                          <w:trHeight w:val="1005"/>
                        </w:trPr>
                        <w:tc>
                          <w:tcPr>
                            <w:tcW w:w="367" w:type="dxa"/>
                          </w:tcPr>
                          <w:p w:rsidR="00835B4E" w:rsidRPr="006C24BD" w14:paraId="73CD4720" w14:textId="77777777">
                            <w:pPr>
                              <w:pStyle w:val="TableParagraph"/>
                              <w:spacing w:line="244" w:lineRule="exact"/>
                              <w:ind w:left="50"/>
                              <w:rPr>
                                <w:b/>
                                <w:sz w:val="24"/>
                                <w:szCs w:val="24"/>
                              </w:rPr>
                            </w:pPr>
                            <w:r w:rsidRPr="006C24BD">
                              <w:rPr>
                                <w:b/>
                                <w:spacing w:val="-5"/>
                                <w:sz w:val="24"/>
                                <w:szCs w:val="24"/>
                              </w:rPr>
                              <w:t>1.</w:t>
                            </w:r>
                          </w:p>
                        </w:tc>
                        <w:tc>
                          <w:tcPr>
                            <w:tcW w:w="1451" w:type="dxa"/>
                          </w:tcPr>
                          <w:p w:rsidR="00835B4E" w:rsidRPr="006C24BD" w14:paraId="252E9E9F" w14:textId="77777777">
                            <w:pPr>
                              <w:pStyle w:val="TableParagraph"/>
                              <w:ind w:left="150"/>
                              <w:rPr>
                                <w:sz w:val="24"/>
                                <w:szCs w:val="24"/>
                              </w:rPr>
                            </w:pPr>
                            <w:r w:rsidRPr="006C24BD">
                              <w:rPr>
                                <w:b/>
                                <w:sz w:val="24"/>
                                <w:szCs w:val="24"/>
                              </w:rPr>
                              <w:t>Title</w:t>
                            </w:r>
                            <w:r w:rsidRPr="006C24BD">
                              <w:rPr>
                                <w:b/>
                                <w:spacing w:val="-14"/>
                                <w:sz w:val="24"/>
                                <w:szCs w:val="24"/>
                              </w:rPr>
                              <w:t xml:space="preserve"> </w:t>
                            </w:r>
                            <w:r w:rsidRPr="006C24BD">
                              <w:rPr>
                                <w:b/>
                                <w:sz w:val="24"/>
                                <w:szCs w:val="24"/>
                              </w:rPr>
                              <w:t>of</w:t>
                            </w:r>
                            <w:r w:rsidRPr="006C24BD">
                              <w:rPr>
                                <w:b/>
                                <w:spacing w:val="-14"/>
                                <w:sz w:val="24"/>
                                <w:szCs w:val="24"/>
                              </w:rPr>
                              <w:t xml:space="preserve"> </w:t>
                            </w:r>
                            <w:r w:rsidRPr="006C24BD">
                              <w:rPr>
                                <w:b/>
                                <w:sz w:val="24"/>
                                <w:szCs w:val="24"/>
                              </w:rPr>
                              <w:t>study or project</w:t>
                            </w:r>
                            <w:r w:rsidRPr="006C24BD">
                              <w:rPr>
                                <w:sz w:val="24"/>
                                <w:szCs w:val="24"/>
                              </w:rPr>
                              <w:t xml:space="preserve"> </w:t>
                            </w:r>
                          </w:p>
                          <w:p w:rsidR="00835B4E" w14:paraId="08880751" w14:textId="77777777">
                            <w:pPr>
                              <w:pStyle w:val="TableParagraph"/>
                              <w:spacing w:line="233" w:lineRule="exact"/>
                              <w:ind w:left="150"/>
                            </w:pPr>
                            <w:r w:rsidRPr="006C24BD">
                              <w:rPr>
                                <w:sz w:val="24"/>
                                <w:szCs w:val="24"/>
                              </w:rPr>
                              <w:t>(same as on IRB</w:t>
                            </w:r>
                            <w:r w:rsidRPr="006C24BD">
                              <w:rPr>
                                <w:spacing w:val="-4"/>
                                <w:sz w:val="24"/>
                                <w:szCs w:val="24"/>
                              </w:rPr>
                              <w:t xml:space="preserve"> </w:t>
                            </w:r>
                            <w:r w:rsidRPr="006C24BD">
                              <w:rPr>
                                <w:spacing w:val="-2"/>
                                <w:sz w:val="24"/>
                                <w:szCs w:val="24"/>
                              </w:rPr>
                              <w:t>letter)</w:t>
                            </w:r>
                          </w:p>
                        </w:tc>
                      </w:tr>
                    </w:tbl>
                    <w:p w:rsidR="00835B4E" w:rsidP="00835B4E" w14:paraId="7BEECCB7" w14:textId="77777777">
                      <w:pPr>
                        <w:pStyle w:val="BodyText"/>
                      </w:pPr>
                    </w:p>
                  </w:txbxContent>
                </v:textbox>
                <w10:wrap type="topAndBottom"/>
              </v:shape>
            </w:pict>
          </mc:Fallback>
        </mc:AlternateContent>
      </w:r>
      <w:r w:rsidRPr="00835B4E">
        <w:rPr>
          <w:b/>
          <w:noProof/>
          <w:sz w:val="13"/>
        </w:rPr>
        <mc:AlternateContent>
          <mc:Choice Requires="wps">
            <w:drawing>
              <wp:anchor distT="0" distB="0" distL="0" distR="0" simplePos="0" relativeHeight="251682816" behindDoc="1" locked="0" layoutInCell="1" allowOverlap="1">
                <wp:simplePos x="0" y="0"/>
                <wp:positionH relativeFrom="page">
                  <wp:posOffset>1769618</wp:posOffset>
                </wp:positionH>
                <wp:positionV relativeFrom="paragraph">
                  <wp:posOffset>116742</wp:posOffset>
                </wp:positionV>
                <wp:extent cx="5619115" cy="655320"/>
                <wp:effectExtent l="0" t="0" r="0" b="0"/>
                <wp:wrapTopAndBottom/>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5619115" cy="655320"/>
                        </a:xfrm>
                        <a:custGeom>
                          <a:avLst/>
                          <a:gdLst/>
                          <a:rect l="l" t="t" r="r" b="b"/>
                          <a:pathLst>
                            <a:path fill="norm" h="655320" w="5619115" stroke="1">
                              <a:moveTo>
                                <a:pt x="5618734" y="0"/>
                              </a:moveTo>
                              <a:lnTo>
                                <a:pt x="5612638" y="0"/>
                              </a:lnTo>
                              <a:lnTo>
                                <a:pt x="5612638" y="6096"/>
                              </a:lnTo>
                              <a:lnTo>
                                <a:pt x="5612638" y="649224"/>
                              </a:lnTo>
                              <a:lnTo>
                                <a:pt x="6096" y="649224"/>
                              </a:lnTo>
                              <a:lnTo>
                                <a:pt x="6096" y="6096"/>
                              </a:lnTo>
                              <a:lnTo>
                                <a:pt x="5612638" y="6096"/>
                              </a:lnTo>
                              <a:lnTo>
                                <a:pt x="5612638" y="0"/>
                              </a:lnTo>
                              <a:lnTo>
                                <a:pt x="6096" y="0"/>
                              </a:lnTo>
                              <a:lnTo>
                                <a:pt x="0" y="0"/>
                              </a:lnTo>
                              <a:lnTo>
                                <a:pt x="0" y="6096"/>
                              </a:lnTo>
                              <a:lnTo>
                                <a:pt x="0" y="649224"/>
                              </a:lnTo>
                              <a:lnTo>
                                <a:pt x="0" y="655320"/>
                              </a:lnTo>
                              <a:lnTo>
                                <a:pt x="6096" y="655320"/>
                              </a:lnTo>
                              <a:lnTo>
                                <a:pt x="5612638" y="655320"/>
                              </a:lnTo>
                              <a:lnTo>
                                <a:pt x="5618734" y="655320"/>
                              </a:lnTo>
                              <a:lnTo>
                                <a:pt x="5618734" y="649224"/>
                              </a:lnTo>
                              <a:lnTo>
                                <a:pt x="5618734" y="6096"/>
                              </a:lnTo>
                              <a:lnTo>
                                <a:pt x="561873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3" o:spid="_x0000_s1035" style="width:442.45pt;height:51.6pt;margin-top:9.2pt;margin-left:139.35pt;mso-position-horizontal-relative:page;mso-wrap-distance-bottom:0;mso-wrap-distance-left:0;mso-wrap-distance-right:0;mso-wrap-distance-top:0;mso-wrap-style:square;position:absolute;visibility:visible;v-text-anchor:top;z-index:-251632640" coordsize="5619115,655320" path="m5618734,l5612638,l5612638,6096l5612638,649224l6096,649224l6096,6096l5612638,6096l5612638,l6096,,,,,6096,,649224l,655320l6096,655320l5612638,655320l5618734,655320l5618734,649224l5618734,6096l5618734,xe" fillcolor="black" stroked="f">
                <v:path arrowok="t"/>
                <w10:wrap type="topAndBottom"/>
              </v:shape>
            </w:pict>
          </mc:Fallback>
        </mc:AlternateContent>
      </w:r>
    </w:p>
    <w:p w:rsidR="00835B4E" w:rsidRPr="00835B4E" w:rsidP="00835B4E" w14:paraId="5A376FEB" w14:textId="77777777">
      <w:pPr>
        <w:pStyle w:val="BodyText"/>
        <w:spacing w:before="8"/>
        <w:rPr>
          <w:b/>
          <w:sz w:val="16"/>
        </w:rPr>
      </w:pPr>
    </w:p>
    <w:tbl>
      <w:tblPr>
        <w:tblW w:w="0" w:type="auto"/>
        <w:tblInd w:w="312" w:type="dxa"/>
        <w:tblLayout w:type="fixed"/>
        <w:tblCellMar>
          <w:left w:w="0" w:type="dxa"/>
          <w:right w:w="0" w:type="dxa"/>
        </w:tblCellMar>
        <w:tblLook w:val="01E0"/>
      </w:tblPr>
      <w:tblGrid>
        <w:gridCol w:w="331"/>
        <w:gridCol w:w="10630"/>
      </w:tblGrid>
      <w:tr w14:paraId="3E29B19E" w14:textId="77777777" w:rsidTr="00C1251A">
        <w:tblPrEx>
          <w:tblW w:w="0" w:type="auto"/>
          <w:tblInd w:w="312" w:type="dxa"/>
          <w:tblLayout w:type="fixed"/>
          <w:tblCellMar>
            <w:left w:w="0" w:type="dxa"/>
            <w:right w:w="0" w:type="dxa"/>
          </w:tblCellMar>
          <w:tblLook w:val="01E0"/>
        </w:tblPrEx>
        <w:trPr>
          <w:trHeight w:val="369"/>
        </w:trPr>
        <w:tc>
          <w:tcPr>
            <w:tcW w:w="331" w:type="dxa"/>
          </w:tcPr>
          <w:p w:rsidR="00835B4E" w:rsidRPr="00835B4E" w:rsidP="00C1251A" w14:paraId="1BCD80C3" w14:textId="77777777">
            <w:pPr>
              <w:pStyle w:val="TableParagraph"/>
              <w:spacing w:line="244" w:lineRule="exact"/>
              <w:ind w:left="54"/>
              <w:rPr>
                <w:b/>
                <w:sz w:val="24"/>
                <w:szCs w:val="24"/>
              </w:rPr>
            </w:pPr>
            <w:r w:rsidRPr="00835B4E">
              <w:rPr>
                <w:b/>
                <w:spacing w:val="-5"/>
                <w:sz w:val="24"/>
                <w:szCs w:val="24"/>
              </w:rPr>
              <w:t>2.</w:t>
            </w:r>
          </w:p>
        </w:tc>
        <w:tc>
          <w:tcPr>
            <w:tcW w:w="10630" w:type="dxa"/>
          </w:tcPr>
          <w:p w:rsidR="00835B4E" w:rsidRPr="00835B4E" w:rsidP="00C1251A" w14:paraId="35D16C04" w14:textId="77777777">
            <w:pPr>
              <w:pStyle w:val="TableParagraph"/>
              <w:spacing w:line="247" w:lineRule="exact"/>
              <w:ind w:left="119"/>
              <w:rPr>
                <w:b/>
                <w:sz w:val="24"/>
                <w:szCs w:val="24"/>
              </w:rPr>
            </w:pPr>
            <w:r w:rsidRPr="00835B4E">
              <w:rPr>
                <w:b/>
                <w:sz w:val="24"/>
                <w:szCs w:val="24"/>
              </w:rPr>
              <w:t>Individual</w:t>
            </w:r>
            <w:r w:rsidRPr="00835B4E">
              <w:rPr>
                <w:b/>
                <w:spacing w:val="-5"/>
                <w:sz w:val="24"/>
                <w:szCs w:val="24"/>
              </w:rPr>
              <w:t xml:space="preserve"> </w:t>
            </w:r>
            <w:r w:rsidRPr="00835B4E">
              <w:rPr>
                <w:b/>
                <w:sz w:val="24"/>
                <w:szCs w:val="24"/>
              </w:rPr>
              <w:t>and</w:t>
            </w:r>
            <w:r w:rsidRPr="00835B4E">
              <w:rPr>
                <w:b/>
                <w:spacing w:val="-2"/>
                <w:sz w:val="24"/>
                <w:szCs w:val="24"/>
              </w:rPr>
              <w:t xml:space="preserve"> </w:t>
            </w:r>
            <w:r w:rsidRPr="00835B4E">
              <w:rPr>
                <w:b/>
                <w:sz w:val="24"/>
                <w:szCs w:val="24"/>
              </w:rPr>
              <w:t>organization</w:t>
            </w:r>
            <w:r w:rsidRPr="00835B4E">
              <w:rPr>
                <w:b/>
                <w:spacing w:val="-3"/>
                <w:sz w:val="24"/>
                <w:szCs w:val="24"/>
              </w:rPr>
              <w:t xml:space="preserve"> </w:t>
            </w:r>
            <w:r w:rsidRPr="00835B4E">
              <w:rPr>
                <w:b/>
                <w:sz w:val="24"/>
                <w:szCs w:val="24"/>
              </w:rPr>
              <w:t>requesting</w:t>
            </w:r>
            <w:r w:rsidRPr="00835B4E">
              <w:rPr>
                <w:b/>
                <w:spacing w:val="-3"/>
                <w:sz w:val="24"/>
                <w:szCs w:val="24"/>
              </w:rPr>
              <w:t xml:space="preserve"> </w:t>
            </w:r>
            <w:r w:rsidRPr="00835B4E">
              <w:rPr>
                <w:b/>
                <w:sz w:val="24"/>
                <w:szCs w:val="24"/>
              </w:rPr>
              <w:t>use</w:t>
            </w:r>
            <w:r w:rsidRPr="00835B4E">
              <w:rPr>
                <w:b/>
                <w:spacing w:val="-4"/>
                <w:sz w:val="24"/>
                <w:szCs w:val="24"/>
              </w:rPr>
              <w:t xml:space="preserve"> </w:t>
            </w:r>
            <w:r w:rsidRPr="00835B4E">
              <w:rPr>
                <w:b/>
                <w:sz w:val="24"/>
                <w:szCs w:val="24"/>
              </w:rPr>
              <w:t>of</w:t>
            </w:r>
            <w:r w:rsidRPr="00835B4E">
              <w:rPr>
                <w:b/>
                <w:spacing w:val="-2"/>
                <w:sz w:val="24"/>
                <w:szCs w:val="24"/>
              </w:rPr>
              <w:t xml:space="preserve"> </w:t>
            </w:r>
            <w:r w:rsidRPr="00835B4E">
              <w:rPr>
                <w:b/>
                <w:spacing w:val="-5"/>
                <w:sz w:val="24"/>
                <w:szCs w:val="24"/>
              </w:rPr>
              <w:t>NDI</w:t>
            </w:r>
          </w:p>
        </w:tc>
      </w:tr>
      <w:tr w14:paraId="02FEF65B" w14:textId="77777777" w:rsidTr="00C1251A">
        <w:tblPrEx>
          <w:tblW w:w="0" w:type="auto"/>
          <w:tblInd w:w="312" w:type="dxa"/>
          <w:tblLayout w:type="fixed"/>
          <w:tblCellMar>
            <w:left w:w="0" w:type="dxa"/>
            <w:right w:w="0" w:type="dxa"/>
          </w:tblCellMar>
          <w:tblLook w:val="01E0"/>
        </w:tblPrEx>
        <w:trPr>
          <w:trHeight w:val="515"/>
        </w:trPr>
        <w:tc>
          <w:tcPr>
            <w:tcW w:w="331" w:type="dxa"/>
          </w:tcPr>
          <w:p w:rsidR="00835B4E" w:rsidRPr="00835B4E" w:rsidP="00C1251A" w14:paraId="608FBDE8" w14:textId="77777777">
            <w:pPr>
              <w:pStyle w:val="TableParagraph"/>
            </w:pPr>
          </w:p>
        </w:tc>
        <w:tc>
          <w:tcPr>
            <w:tcW w:w="10630" w:type="dxa"/>
            <w:tcBorders>
              <w:right w:val="single" w:sz="4" w:space="0" w:color="000000"/>
            </w:tcBorders>
          </w:tcPr>
          <w:p w:rsidR="00835B4E" w:rsidRPr="00835B4E" w:rsidP="00C1251A" w14:paraId="05756060" w14:textId="77777777">
            <w:pPr>
              <w:pStyle w:val="TableParagraph"/>
              <w:spacing w:line="250" w:lineRule="atLeast"/>
              <w:ind w:left="1685" w:right="7223" w:hanging="190"/>
            </w:pPr>
            <w:r w:rsidRPr="00835B4E">
              <w:t>Principal</w:t>
            </w:r>
            <w:r w:rsidRPr="00835B4E">
              <w:rPr>
                <w:spacing w:val="-14"/>
              </w:rPr>
              <w:t xml:space="preserve"> </w:t>
            </w:r>
            <w:r w:rsidRPr="00835B4E">
              <w:t>Investigator or</w:t>
            </w:r>
            <w:r w:rsidRPr="00835B4E">
              <w:rPr>
                <w:spacing w:val="-2"/>
              </w:rPr>
              <w:t xml:space="preserve"> </w:t>
            </w:r>
            <w:r w:rsidRPr="00835B4E">
              <w:t>Project</w:t>
            </w:r>
            <w:r w:rsidRPr="00835B4E">
              <w:rPr>
                <w:spacing w:val="-1"/>
              </w:rPr>
              <w:t xml:space="preserve"> </w:t>
            </w:r>
            <w:r w:rsidRPr="00835B4E">
              <w:rPr>
                <w:spacing w:val="-2"/>
              </w:rPr>
              <w:t>Director:</w:t>
            </w:r>
          </w:p>
        </w:tc>
      </w:tr>
      <w:tr w14:paraId="59CC725A" w14:textId="77777777" w:rsidTr="00C1251A">
        <w:tblPrEx>
          <w:tblW w:w="0" w:type="auto"/>
          <w:tblInd w:w="312" w:type="dxa"/>
          <w:tblLayout w:type="fixed"/>
          <w:tblCellMar>
            <w:left w:w="0" w:type="dxa"/>
            <w:right w:w="0" w:type="dxa"/>
          </w:tblCellMar>
          <w:tblLook w:val="01E0"/>
        </w:tblPrEx>
        <w:trPr>
          <w:trHeight w:val="253"/>
        </w:trPr>
        <w:tc>
          <w:tcPr>
            <w:tcW w:w="331" w:type="dxa"/>
          </w:tcPr>
          <w:p w:rsidR="00835B4E" w:rsidRPr="00835B4E" w:rsidP="00C1251A" w14:paraId="0A3DAC5F" w14:textId="77777777">
            <w:pPr>
              <w:pStyle w:val="TableParagraph"/>
              <w:rPr>
                <w:sz w:val="18"/>
              </w:rPr>
            </w:pPr>
          </w:p>
        </w:tc>
        <w:tc>
          <w:tcPr>
            <w:tcW w:w="10630" w:type="dxa"/>
            <w:tcBorders>
              <w:right w:val="single" w:sz="4" w:space="0" w:color="000000"/>
            </w:tcBorders>
          </w:tcPr>
          <w:p w:rsidR="00835B4E" w:rsidRPr="00835B4E" w:rsidP="00C1251A" w14:paraId="7B0A6B89" w14:textId="77777777">
            <w:pPr>
              <w:pStyle w:val="TableParagraph"/>
              <w:spacing w:line="233" w:lineRule="exact"/>
              <w:ind w:left="2919"/>
            </w:pPr>
            <w:r w:rsidRPr="00835B4E">
              <w:rPr>
                <w:noProof/>
              </w:rPr>
              <mc:AlternateContent>
                <mc:Choice Requires="wpg">
                  <w:drawing>
                    <wp:anchor distT="0" distB="0" distL="0" distR="0" simplePos="0" relativeHeight="251666432" behindDoc="1" locked="0" layoutInCell="1" allowOverlap="1">
                      <wp:simplePos x="0" y="0"/>
                      <wp:positionH relativeFrom="column">
                        <wp:posOffset>2219579</wp:posOffset>
                      </wp:positionH>
                      <wp:positionV relativeFrom="paragraph">
                        <wp:posOffset>-330073</wp:posOffset>
                      </wp:positionV>
                      <wp:extent cx="4527550" cy="1459230"/>
                      <wp:effectExtent l="0" t="0" r="0" b="0"/>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4527550" cy="1459230"/>
                                <a:chOff x="0" y="0"/>
                                <a:chExt cx="4527550" cy="1459230"/>
                              </a:xfrm>
                            </wpg:grpSpPr>
                            <wps:wsp xmlns:wps="http://schemas.microsoft.com/office/word/2010/wordprocessingShape">
                              <wps:cNvPr id="15" name="Graphic 15"/>
                              <wps:cNvSpPr/>
                              <wps:spPr>
                                <a:xfrm>
                                  <a:off x="0" y="0"/>
                                  <a:ext cx="4527550" cy="1459230"/>
                                </a:xfrm>
                                <a:custGeom>
                                  <a:avLst/>
                                  <a:gdLst/>
                                  <a:rect l="l" t="t" r="r" b="b"/>
                                  <a:pathLst>
                                    <a:path fill="norm" h="1459230" w="4527550" stroke="1">
                                      <a:moveTo>
                                        <a:pt x="6096" y="327736"/>
                                      </a:moveTo>
                                      <a:lnTo>
                                        <a:pt x="0" y="327736"/>
                                      </a:lnTo>
                                      <a:lnTo>
                                        <a:pt x="0" y="489585"/>
                                      </a:lnTo>
                                      <a:lnTo>
                                        <a:pt x="0" y="809625"/>
                                      </a:lnTo>
                                      <a:lnTo>
                                        <a:pt x="6096" y="809625"/>
                                      </a:lnTo>
                                      <a:lnTo>
                                        <a:pt x="6096" y="489585"/>
                                      </a:lnTo>
                                      <a:lnTo>
                                        <a:pt x="6096" y="327736"/>
                                      </a:lnTo>
                                      <a:close/>
                                    </a:path>
                                    <a:path fill="norm" h="1459230" w="4527550" stroke="1">
                                      <a:moveTo>
                                        <a:pt x="4527169" y="1452753"/>
                                      </a:moveTo>
                                      <a:lnTo>
                                        <a:pt x="6096" y="1452753"/>
                                      </a:lnTo>
                                      <a:lnTo>
                                        <a:pt x="6096" y="809637"/>
                                      </a:lnTo>
                                      <a:lnTo>
                                        <a:pt x="0" y="809637"/>
                                      </a:lnTo>
                                      <a:lnTo>
                                        <a:pt x="0" y="1452753"/>
                                      </a:lnTo>
                                      <a:lnTo>
                                        <a:pt x="0" y="1458849"/>
                                      </a:lnTo>
                                      <a:lnTo>
                                        <a:pt x="6096" y="1458849"/>
                                      </a:lnTo>
                                      <a:lnTo>
                                        <a:pt x="4527169" y="1458849"/>
                                      </a:lnTo>
                                      <a:lnTo>
                                        <a:pt x="4527169" y="1452753"/>
                                      </a:lnTo>
                                      <a:close/>
                                    </a:path>
                                    <a:path fill="norm" h="1459230" w="4527550" stroke="1">
                                      <a:moveTo>
                                        <a:pt x="4527169" y="0"/>
                                      </a:moveTo>
                                      <a:lnTo>
                                        <a:pt x="6096" y="0"/>
                                      </a:lnTo>
                                      <a:lnTo>
                                        <a:pt x="0" y="0"/>
                                      </a:lnTo>
                                      <a:lnTo>
                                        <a:pt x="0" y="6096"/>
                                      </a:lnTo>
                                      <a:lnTo>
                                        <a:pt x="0" y="327660"/>
                                      </a:lnTo>
                                      <a:lnTo>
                                        <a:pt x="6096" y="327660"/>
                                      </a:lnTo>
                                      <a:lnTo>
                                        <a:pt x="6096" y="6096"/>
                                      </a:lnTo>
                                      <a:lnTo>
                                        <a:pt x="4527169" y="6096"/>
                                      </a:lnTo>
                                      <a:lnTo>
                                        <a:pt x="4527169"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14" o:spid="_x0000_s1036" style="width:356.5pt;height:114.9pt;margin-top:-26pt;margin-left:174.75pt;mso-wrap-distance-left:0;mso-wrap-distance-right:0;position:absolute;z-index:-251649024" coordsize="45275,14592">
                      <v:shape id="Graphic 15" o:spid="_x0000_s1037" style="width:45275;height:14592;mso-wrap-style:square;position:absolute;visibility:visible;v-text-anchor:top" coordsize="4527550,1459230" path="m6096,327736l,327736l,489585,,809625l6096,809625l6096,489585l6096,327736xem4527169,1452753l6096,1452753l6096,809637l,809637l,1452753l,1458849l6096,1458849l4527169,1458849l4527169,1452753xem4527169,l6096,,,,,6096,,327660l6096,327660l6096,6096l4527169,6096l4527169,xe" fillcolor="black" stroked="f">
                        <v:path arrowok="t"/>
                      </v:shape>
                    </v:group>
                  </w:pict>
                </mc:Fallback>
              </mc:AlternateContent>
            </w:r>
            <w:r w:rsidRPr="00835B4E">
              <w:rPr>
                <w:spacing w:val="-2"/>
              </w:rPr>
              <w:t>Title:</w:t>
            </w:r>
          </w:p>
        </w:tc>
      </w:tr>
      <w:tr w14:paraId="3CAADD71" w14:textId="77777777" w:rsidTr="00C1251A">
        <w:tblPrEx>
          <w:tblW w:w="0" w:type="auto"/>
          <w:tblInd w:w="312" w:type="dxa"/>
          <w:tblLayout w:type="fixed"/>
          <w:tblCellMar>
            <w:left w:w="0" w:type="dxa"/>
            <w:right w:w="0" w:type="dxa"/>
          </w:tblCellMar>
          <w:tblLook w:val="01E0"/>
        </w:tblPrEx>
        <w:trPr>
          <w:trHeight w:val="379"/>
        </w:trPr>
        <w:tc>
          <w:tcPr>
            <w:tcW w:w="331" w:type="dxa"/>
          </w:tcPr>
          <w:p w:rsidR="00835B4E" w:rsidRPr="00835B4E" w:rsidP="00C1251A" w14:paraId="134BC08A" w14:textId="77777777">
            <w:pPr>
              <w:pStyle w:val="TableParagraph"/>
            </w:pPr>
          </w:p>
        </w:tc>
        <w:tc>
          <w:tcPr>
            <w:tcW w:w="10630" w:type="dxa"/>
            <w:tcBorders>
              <w:right w:val="single" w:sz="4" w:space="0" w:color="000000"/>
            </w:tcBorders>
          </w:tcPr>
          <w:p w:rsidR="00835B4E" w:rsidRPr="00835B4E" w:rsidP="00C1251A" w14:paraId="5C261971" w14:textId="77777777">
            <w:pPr>
              <w:pStyle w:val="TableParagraph"/>
              <w:spacing w:line="249" w:lineRule="exact"/>
              <w:ind w:left="2186"/>
            </w:pPr>
            <w:r w:rsidRPr="00835B4E">
              <w:rPr>
                <w:spacing w:val="-2"/>
              </w:rPr>
              <w:t>Organization:</w:t>
            </w:r>
          </w:p>
        </w:tc>
      </w:tr>
      <w:tr w14:paraId="01FFCFD8" w14:textId="77777777" w:rsidTr="00C1251A">
        <w:tblPrEx>
          <w:tblW w:w="0" w:type="auto"/>
          <w:tblInd w:w="312" w:type="dxa"/>
          <w:tblLayout w:type="fixed"/>
          <w:tblCellMar>
            <w:left w:w="0" w:type="dxa"/>
            <w:right w:w="0" w:type="dxa"/>
          </w:tblCellMar>
          <w:tblLook w:val="01E0"/>
        </w:tblPrEx>
        <w:trPr>
          <w:trHeight w:val="1140"/>
        </w:trPr>
        <w:tc>
          <w:tcPr>
            <w:tcW w:w="331" w:type="dxa"/>
          </w:tcPr>
          <w:p w:rsidR="00835B4E" w:rsidRPr="00835B4E" w:rsidP="00C1251A" w14:paraId="01FE0648" w14:textId="77777777">
            <w:pPr>
              <w:pStyle w:val="TableParagraph"/>
            </w:pPr>
          </w:p>
        </w:tc>
        <w:tc>
          <w:tcPr>
            <w:tcW w:w="10630" w:type="dxa"/>
            <w:tcBorders>
              <w:right w:val="single" w:sz="4" w:space="0" w:color="000000"/>
            </w:tcBorders>
          </w:tcPr>
          <w:p w:rsidR="00835B4E" w:rsidRPr="00835B4E" w:rsidP="00C1251A" w14:paraId="09439D8D" w14:textId="77777777">
            <w:pPr>
              <w:pStyle w:val="TableParagraph"/>
              <w:spacing w:before="121"/>
              <w:ind w:left="2613"/>
            </w:pPr>
            <w:r w:rsidRPr="00835B4E">
              <w:rPr>
                <w:spacing w:val="-2"/>
              </w:rPr>
              <w:t>Address:</w:t>
            </w:r>
          </w:p>
        </w:tc>
      </w:tr>
    </w:tbl>
    <w:p w:rsidR="00835B4E" w:rsidRPr="00835B4E" w:rsidP="00835B4E" w14:paraId="4DD53C9E" w14:textId="77777777">
      <w:pPr>
        <w:pStyle w:val="BodyText"/>
        <w:rPr>
          <w:b/>
          <w:sz w:val="20"/>
        </w:rPr>
      </w:pPr>
    </w:p>
    <w:p w:rsidR="00835B4E" w:rsidRPr="00835B4E" w:rsidP="00835B4E" w14:paraId="08835BF7" w14:textId="77777777">
      <w:pPr>
        <w:pStyle w:val="BodyText"/>
        <w:spacing w:before="16"/>
        <w:rPr>
          <w:b/>
          <w:sz w:val="20"/>
        </w:rPr>
      </w:pPr>
      <w:r w:rsidRPr="00835B4E">
        <w:rPr>
          <w:b/>
          <w:noProof/>
          <w:sz w:val="20"/>
        </w:rPr>
        <mc:AlternateContent>
          <mc:Choice Requires="wps">
            <w:drawing>
              <wp:anchor distT="0" distB="0" distL="0" distR="0" simplePos="0" relativeHeight="251662336" behindDoc="1" locked="0" layoutInCell="1" allowOverlap="1">
                <wp:simplePos x="0" y="0"/>
                <wp:positionH relativeFrom="page">
                  <wp:posOffset>425450</wp:posOffset>
                </wp:positionH>
                <wp:positionV relativeFrom="paragraph">
                  <wp:posOffset>171437</wp:posOffset>
                </wp:positionV>
                <wp:extent cx="3674110" cy="340360"/>
                <wp:effectExtent l="0" t="0" r="0" b="0"/>
                <wp:wrapTopAndBottom/>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3674110" cy="340360"/>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0"/>
                              <w:gridCol w:w="2071"/>
                              <w:gridCol w:w="539"/>
                              <w:gridCol w:w="1259"/>
                              <w:gridCol w:w="782"/>
                            </w:tblGrid>
                            <w:tr w14:paraId="008258FC" w14:textId="77777777">
                              <w:tblPrEx>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15"/>
                              </w:trPr>
                              <w:tc>
                                <w:tcPr>
                                  <w:tcW w:w="1130" w:type="dxa"/>
                                  <w:tcBorders>
                                    <w:top w:val="nil"/>
                                    <w:left w:val="nil"/>
                                    <w:bottom w:val="nil"/>
                                  </w:tcBorders>
                                </w:tcPr>
                                <w:p w:rsidR="00835B4E" w14:textId="77777777">
                                  <w:pPr>
                                    <w:pStyle w:val="TableParagraph"/>
                                    <w:spacing w:before="121"/>
                                    <w:ind w:left="50"/>
                                  </w:pPr>
                                  <w:r>
                                    <w:t>Phone</w:t>
                                  </w:r>
                                  <w:r>
                                    <w:rPr>
                                      <w:spacing w:val="-2"/>
                                    </w:rPr>
                                    <w:t xml:space="preserve"> </w:t>
                                  </w:r>
                                  <w:r>
                                    <w:rPr>
                                      <w:spacing w:val="-4"/>
                                    </w:rPr>
                                    <w:t>no.:</w:t>
                                  </w:r>
                                </w:p>
                              </w:tc>
                              <w:tc>
                                <w:tcPr>
                                  <w:tcW w:w="2071" w:type="dxa"/>
                                </w:tcPr>
                                <w:p w:rsidR="00835B4E" w14:textId="77777777">
                                  <w:pPr>
                                    <w:pStyle w:val="TableParagraph"/>
                                  </w:pPr>
                                </w:p>
                              </w:tc>
                              <w:tc>
                                <w:tcPr>
                                  <w:tcW w:w="539" w:type="dxa"/>
                                  <w:tcBorders>
                                    <w:top w:val="nil"/>
                                    <w:bottom w:val="nil"/>
                                  </w:tcBorders>
                                </w:tcPr>
                                <w:p w:rsidR="00835B4E" w14:textId="77777777">
                                  <w:pPr>
                                    <w:pStyle w:val="TableParagraph"/>
                                    <w:spacing w:before="121"/>
                                    <w:ind w:left="68"/>
                                  </w:pPr>
                                  <w:r>
                                    <w:rPr>
                                      <w:spacing w:val="-4"/>
                                    </w:rPr>
                                    <w:t>Ext:</w:t>
                                  </w:r>
                                </w:p>
                              </w:tc>
                              <w:tc>
                                <w:tcPr>
                                  <w:tcW w:w="1259" w:type="dxa"/>
                                </w:tcPr>
                                <w:p w:rsidR="00835B4E" w14:textId="77777777">
                                  <w:pPr>
                                    <w:pStyle w:val="TableParagraph"/>
                                  </w:pPr>
                                </w:p>
                              </w:tc>
                              <w:tc>
                                <w:tcPr>
                                  <w:tcW w:w="782" w:type="dxa"/>
                                  <w:tcBorders>
                                    <w:top w:val="nil"/>
                                    <w:bottom w:val="nil"/>
                                    <w:right w:val="nil"/>
                                  </w:tcBorders>
                                </w:tcPr>
                                <w:p w:rsidR="00835B4E" w14:textId="77777777">
                                  <w:pPr>
                                    <w:pStyle w:val="TableParagraph"/>
                                    <w:spacing w:before="121"/>
                                    <w:ind w:left="70"/>
                                  </w:pPr>
                                  <w:r>
                                    <w:rPr>
                                      <w:spacing w:val="-2"/>
                                    </w:rPr>
                                    <w:t>E-mail:</w:t>
                                  </w:r>
                                </w:p>
                              </w:tc>
                            </w:tr>
                          </w:tbl>
                          <w:p w:rsidR="00835B4E" w:rsidP="00835B4E" w14:textId="77777777">
                            <w:pPr>
                              <w:pStyle w:val="BodyText"/>
                            </w:pPr>
                          </w:p>
                        </w:txbxContent>
                      </wps:txbx>
                      <wps:bodyPr wrap="square" lIns="0" tIns="0" rIns="0" bIns="0" rtlCol="0"/>
                    </wps:wsp>
                  </a:graphicData>
                </a:graphic>
              </wp:anchor>
            </w:drawing>
          </mc:Choice>
          <mc:Fallback>
            <w:pict>
              <v:shape id="Textbox 16" o:spid="_x0000_s1038" type="#_x0000_t202" style="width:289.3pt;height:26.8pt;margin-top:13.5pt;margin-left:33.5pt;mso-position-horizontal-relative:page;mso-wrap-distance-bottom:0;mso-wrap-distance-left:0;mso-wrap-distance-right:0;mso-wrap-distance-top:0;mso-wrap-style:square;position:absolute;visibility:visible;v-text-anchor:top;z-index:-25165312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0"/>
                        <w:gridCol w:w="2071"/>
                        <w:gridCol w:w="539"/>
                        <w:gridCol w:w="1259"/>
                        <w:gridCol w:w="782"/>
                      </w:tblGrid>
                      <w:tr w14:paraId="008258FC" w14:textId="77777777">
                        <w:tblPrEx>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15"/>
                        </w:trPr>
                        <w:tc>
                          <w:tcPr>
                            <w:tcW w:w="1130" w:type="dxa"/>
                            <w:tcBorders>
                              <w:top w:val="nil"/>
                              <w:left w:val="nil"/>
                              <w:bottom w:val="nil"/>
                            </w:tcBorders>
                          </w:tcPr>
                          <w:p w:rsidR="00835B4E" w14:paraId="48854CE9" w14:textId="77777777">
                            <w:pPr>
                              <w:pStyle w:val="TableParagraph"/>
                              <w:spacing w:before="121"/>
                              <w:ind w:left="50"/>
                            </w:pPr>
                            <w:r>
                              <w:t>Phone</w:t>
                            </w:r>
                            <w:r>
                              <w:rPr>
                                <w:spacing w:val="-2"/>
                              </w:rPr>
                              <w:t xml:space="preserve"> </w:t>
                            </w:r>
                            <w:r>
                              <w:rPr>
                                <w:spacing w:val="-4"/>
                              </w:rPr>
                              <w:t>no.:</w:t>
                            </w:r>
                          </w:p>
                        </w:tc>
                        <w:tc>
                          <w:tcPr>
                            <w:tcW w:w="2071" w:type="dxa"/>
                          </w:tcPr>
                          <w:p w:rsidR="00835B4E" w14:paraId="3CE455EB" w14:textId="77777777">
                            <w:pPr>
                              <w:pStyle w:val="TableParagraph"/>
                            </w:pPr>
                          </w:p>
                        </w:tc>
                        <w:tc>
                          <w:tcPr>
                            <w:tcW w:w="539" w:type="dxa"/>
                            <w:tcBorders>
                              <w:top w:val="nil"/>
                              <w:bottom w:val="nil"/>
                            </w:tcBorders>
                          </w:tcPr>
                          <w:p w:rsidR="00835B4E" w14:paraId="1EC0F8F5" w14:textId="77777777">
                            <w:pPr>
                              <w:pStyle w:val="TableParagraph"/>
                              <w:spacing w:before="121"/>
                              <w:ind w:left="68"/>
                            </w:pPr>
                            <w:r>
                              <w:rPr>
                                <w:spacing w:val="-4"/>
                              </w:rPr>
                              <w:t>Ext:</w:t>
                            </w:r>
                          </w:p>
                        </w:tc>
                        <w:tc>
                          <w:tcPr>
                            <w:tcW w:w="1259" w:type="dxa"/>
                          </w:tcPr>
                          <w:p w:rsidR="00835B4E" w14:paraId="6C1B87A6" w14:textId="77777777">
                            <w:pPr>
                              <w:pStyle w:val="TableParagraph"/>
                            </w:pPr>
                          </w:p>
                        </w:tc>
                        <w:tc>
                          <w:tcPr>
                            <w:tcW w:w="782" w:type="dxa"/>
                            <w:tcBorders>
                              <w:top w:val="nil"/>
                              <w:bottom w:val="nil"/>
                              <w:right w:val="nil"/>
                            </w:tcBorders>
                          </w:tcPr>
                          <w:p w:rsidR="00835B4E" w14:paraId="772FD16E" w14:textId="77777777">
                            <w:pPr>
                              <w:pStyle w:val="TableParagraph"/>
                              <w:spacing w:before="121"/>
                              <w:ind w:left="70"/>
                            </w:pPr>
                            <w:r>
                              <w:rPr>
                                <w:spacing w:val="-2"/>
                              </w:rPr>
                              <w:t>E-mail:</w:t>
                            </w:r>
                          </w:p>
                        </w:tc>
                      </w:tr>
                    </w:tbl>
                    <w:p w:rsidR="00835B4E" w:rsidP="00835B4E" w14:paraId="239C5DF1" w14:textId="77777777">
                      <w:pPr>
                        <w:pStyle w:val="BodyText"/>
                      </w:pPr>
                    </w:p>
                  </w:txbxContent>
                </v:textbox>
                <w10:wrap type="topAndBottom"/>
              </v:shape>
            </w:pict>
          </mc:Fallback>
        </mc:AlternateContent>
      </w:r>
      <w:r w:rsidRPr="00835B4E">
        <w:rPr>
          <w:b/>
          <w:noProof/>
          <w:sz w:val="20"/>
        </w:rPr>
        <mc:AlternateContent>
          <mc:Choice Requires="wps">
            <w:drawing>
              <wp:anchor distT="0" distB="0" distL="0" distR="0" simplePos="0" relativeHeight="251684864" behindDoc="1" locked="0" layoutInCell="1" allowOverlap="1">
                <wp:simplePos x="0" y="0"/>
                <wp:positionH relativeFrom="page">
                  <wp:posOffset>4170553</wp:posOffset>
                </wp:positionH>
                <wp:positionV relativeFrom="paragraph">
                  <wp:posOffset>171437</wp:posOffset>
                </wp:positionV>
                <wp:extent cx="3241040" cy="34036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3241040" cy="340360"/>
                        </a:xfrm>
                        <a:custGeom>
                          <a:avLst/>
                          <a:gdLst/>
                          <a:rect l="l" t="t" r="r" b="b"/>
                          <a:pathLst>
                            <a:path fill="norm" h="340360" w="3241040" stroke="1">
                              <a:moveTo>
                                <a:pt x="3240659" y="0"/>
                              </a:moveTo>
                              <a:lnTo>
                                <a:pt x="3234563" y="0"/>
                              </a:lnTo>
                              <a:lnTo>
                                <a:pt x="3234563" y="6096"/>
                              </a:lnTo>
                              <a:lnTo>
                                <a:pt x="3234563" y="333756"/>
                              </a:lnTo>
                              <a:lnTo>
                                <a:pt x="6096" y="333756"/>
                              </a:lnTo>
                              <a:lnTo>
                                <a:pt x="6096" y="6096"/>
                              </a:lnTo>
                              <a:lnTo>
                                <a:pt x="3234563" y="6096"/>
                              </a:lnTo>
                              <a:lnTo>
                                <a:pt x="3234563" y="0"/>
                              </a:lnTo>
                              <a:lnTo>
                                <a:pt x="6096" y="0"/>
                              </a:lnTo>
                              <a:lnTo>
                                <a:pt x="0" y="0"/>
                              </a:lnTo>
                              <a:lnTo>
                                <a:pt x="0" y="6096"/>
                              </a:lnTo>
                              <a:lnTo>
                                <a:pt x="0" y="333756"/>
                              </a:lnTo>
                              <a:lnTo>
                                <a:pt x="0" y="339852"/>
                              </a:lnTo>
                              <a:lnTo>
                                <a:pt x="6096" y="339852"/>
                              </a:lnTo>
                              <a:lnTo>
                                <a:pt x="3234563" y="339852"/>
                              </a:lnTo>
                              <a:lnTo>
                                <a:pt x="3240659" y="339852"/>
                              </a:lnTo>
                              <a:lnTo>
                                <a:pt x="3240659" y="333756"/>
                              </a:lnTo>
                              <a:lnTo>
                                <a:pt x="3240659" y="6096"/>
                              </a:lnTo>
                              <a:lnTo>
                                <a:pt x="324065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7" o:spid="_x0000_s1039" style="width:255.2pt;height:26.8pt;margin-top:13.5pt;margin-left:328.4pt;mso-position-horizontal-relative:page;mso-wrap-distance-bottom:0;mso-wrap-distance-left:0;mso-wrap-distance-right:0;mso-wrap-distance-top:0;mso-wrap-style:square;position:absolute;visibility:visible;v-text-anchor:top;z-index:-251630592" coordsize="3241040,340360" path="m3240659,l3234563,l3234563,6096l3234563,333756l6096,333756l6096,6096l3234563,6096l3234563,l6096,,,,,6096,,333756l,339852l6096,339852l3234563,339852l3240659,339852l3240659,333756l3240659,6096l3240659,xe" fillcolor="black" stroked="f">
                <v:path arrowok="t"/>
                <w10:wrap type="topAndBottom"/>
              </v:shape>
            </w:pict>
          </mc:Fallback>
        </mc:AlternateContent>
      </w:r>
    </w:p>
    <w:p w:rsidR="00835B4E" w:rsidRPr="00835B4E" w:rsidP="00835B4E" w14:paraId="326BB8CC" w14:textId="77777777">
      <w:pPr>
        <w:pStyle w:val="BodyText"/>
        <w:rPr>
          <w:b/>
          <w:sz w:val="20"/>
        </w:rPr>
      </w:pPr>
    </w:p>
    <w:p w:rsidR="00835B4E" w:rsidRPr="00835B4E" w:rsidP="00835B4E" w14:paraId="699D2813" w14:textId="77777777">
      <w:pPr>
        <w:pStyle w:val="BodyText"/>
        <w:rPr>
          <w:b/>
          <w:sz w:val="20"/>
        </w:rPr>
      </w:pPr>
    </w:p>
    <w:p w:rsidR="00835B4E" w:rsidRPr="00835B4E" w:rsidP="00835B4E" w14:paraId="4D17430F" w14:textId="77777777">
      <w:pPr>
        <w:pStyle w:val="Heading2"/>
        <w:keepNext w:val="0"/>
        <w:keepLines w:val="0"/>
        <w:numPr>
          <w:ilvl w:val="0"/>
          <w:numId w:val="4"/>
        </w:numPr>
        <w:tabs>
          <w:tab w:val="left" w:pos="580"/>
        </w:tabs>
        <w:spacing w:before="78" w:after="0"/>
        <w:ind w:hanging="220"/>
        <w:rPr>
          <w:rFonts w:ascii="Times New Roman" w:hAnsi="Times New Roman" w:cs="Times New Roman"/>
          <w:b/>
          <w:bCs/>
          <w:color w:val="auto"/>
          <w:sz w:val="24"/>
          <w:szCs w:val="24"/>
        </w:rPr>
      </w:pPr>
      <w:r w:rsidRPr="00835B4E">
        <w:rPr>
          <w:rFonts w:ascii="Times New Roman" w:hAnsi="Times New Roman" w:cs="Times New Roman"/>
          <w:b/>
          <w:bCs/>
          <w:color w:val="auto"/>
          <w:sz w:val="24"/>
          <w:szCs w:val="24"/>
        </w:rPr>
        <w:t>External</w:t>
      </w:r>
      <w:r w:rsidRPr="00835B4E">
        <w:rPr>
          <w:rFonts w:ascii="Times New Roman" w:hAnsi="Times New Roman" w:cs="Times New Roman"/>
          <w:b/>
          <w:bCs/>
          <w:color w:val="auto"/>
          <w:spacing w:val="-2"/>
          <w:sz w:val="24"/>
          <w:szCs w:val="24"/>
        </w:rPr>
        <w:t xml:space="preserve"> </w:t>
      </w:r>
      <w:r w:rsidRPr="00835B4E">
        <w:rPr>
          <w:rFonts w:ascii="Times New Roman" w:hAnsi="Times New Roman" w:cs="Times New Roman"/>
          <w:b/>
          <w:bCs/>
          <w:color w:val="auto"/>
          <w:sz w:val="24"/>
          <w:szCs w:val="24"/>
        </w:rPr>
        <w:t>funding</w:t>
      </w:r>
      <w:r w:rsidRPr="00835B4E">
        <w:rPr>
          <w:rFonts w:ascii="Times New Roman" w:hAnsi="Times New Roman" w:cs="Times New Roman"/>
          <w:b/>
          <w:bCs/>
          <w:color w:val="auto"/>
          <w:spacing w:val="-2"/>
          <w:sz w:val="24"/>
          <w:szCs w:val="24"/>
        </w:rPr>
        <w:t xml:space="preserve"> sources? Yes or No (Internal funding ONLY)</w:t>
      </w:r>
    </w:p>
    <w:p w:rsidR="00835B4E" w:rsidRPr="00835B4E" w:rsidP="00835B4E" w14:paraId="10746E58" w14:textId="565A8DC9">
      <w:pPr>
        <w:pStyle w:val="Heading2"/>
        <w:tabs>
          <w:tab w:val="left" w:pos="580"/>
        </w:tabs>
        <w:spacing w:before="78"/>
        <w:rPr>
          <w:rFonts w:ascii="Times New Roman" w:hAnsi="Times New Roman" w:cs="Times New Roman"/>
          <w:b/>
          <w:bCs/>
          <w:color w:val="auto"/>
          <w:sz w:val="22"/>
          <w:szCs w:val="22"/>
        </w:rPr>
      </w:pPr>
      <w:r w:rsidRPr="00835B4E">
        <w:rPr>
          <w:rFonts w:ascii="Times New Roman" w:hAnsi="Times New Roman" w:cs="Times New Roman"/>
          <w:color w:val="auto"/>
          <w:sz w:val="22"/>
          <w:szCs w:val="22"/>
        </w:rPr>
        <w:t xml:space="preserve">List of all organizations that are providing funding for this project, along with the type —such as grant, contract, cooperative agreement, interagency agreement, or other. </w:t>
      </w:r>
    </w:p>
    <w:p w:rsidR="00835B4E" w:rsidRPr="00835B4E" w:rsidP="00835B4E" w14:paraId="5DB9DBEA" w14:textId="77777777">
      <w:pPr>
        <w:pStyle w:val="Heading2"/>
        <w:tabs>
          <w:tab w:val="left" w:pos="580"/>
        </w:tabs>
        <w:spacing w:before="78"/>
        <w:rPr>
          <w:rFonts w:ascii="Times New Roman" w:hAnsi="Times New Roman" w:cs="Times New Roman"/>
          <w:b/>
          <w:bCs/>
          <w:color w:val="auto"/>
          <w:sz w:val="22"/>
          <w:szCs w:val="22"/>
        </w:rPr>
      </w:pPr>
      <w:r w:rsidRPr="00835B4E">
        <w:rPr>
          <w:rFonts w:ascii="Times New Roman" w:hAnsi="Times New Roman" w:cs="Times New Roman"/>
          <w:color w:val="auto"/>
          <w:sz w:val="22"/>
          <w:szCs w:val="22"/>
        </w:rPr>
        <w:t>Note: Except for NIH Grant Awardees, each funding source must complete and sign the NDI Supplemental Data Use Agreement. If you are an NIH Grant Awardee, please provide a copy of your Notice of Award. Please note that the Notice of Award must contain specific language regarding the NDI identifiable data; if it does not, the Supplemental Data Use Agreement will need to be completed.</w:t>
      </w:r>
    </w:p>
    <w:p w:rsidR="00835B4E" w:rsidRPr="00835B4E" w:rsidP="00835B4E" w14:paraId="3E3697D2" w14:textId="77777777">
      <w:pPr>
        <w:pStyle w:val="Heading2"/>
        <w:tabs>
          <w:tab w:val="left" w:pos="580"/>
        </w:tabs>
        <w:spacing w:before="78"/>
        <w:rPr>
          <w:b/>
          <w:bCs/>
          <w:color w:val="auto"/>
        </w:rPr>
      </w:pPr>
    </w:p>
    <w:p w:rsidR="00835B4E" w:rsidRPr="00835B4E" w:rsidP="00835B4E" w14:paraId="4F6B17C6" w14:textId="77777777">
      <w:pPr>
        <w:pStyle w:val="BodyText"/>
        <w:rPr>
          <w:sz w:val="10"/>
        </w:rPr>
      </w:pPr>
    </w:p>
    <w:tbl>
      <w:tblPr>
        <w:tblW w:w="0" w:type="auto"/>
        <w:tblInd w:w="259" w:type="dxa"/>
        <w:tblLayout w:type="fixed"/>
        <w:tblCellMar>
          <w:left w:w="0" w:type="dxa"/>
          <w:right w:w="0" w:type="dxa"/>
        </w:tblCellMar>
        <w:tblLook w:val="01E0"/>
      </w:tblPr>
      <w:tblGrid>
        <w:gridCol w:w="5509"/>
        <w:gridCol w:w="5509"/>
      </w:tblGrid>
      <w:tr w14:paraId="30C49B75" w14:textId="77777777" w:rsidTr="00C1251A">
        <w:tblPrEx>
          <w:tblW w:w="0" w:type="auto"/>
          <w:tblInd w:w="259" w:type="dxa"/>
          <w:tblLayout w:type="fixed"/>
          <w:tblCellMar>
            <w:left w:w="0" w:type="dxa"/>
            <w:right w:w="0" w:type="dxa"/>
          </w:tblCellMar>
          <w:tblLook w:val="01E0"/>
        </w:tblPrEx>
        <w:trPr>
          <w:trHeight w:val="314"/>
        </w:trPr>
        <w:tc>
          <w:tcPr>
            <w:tcW w:w="5509" w:type="dxa"/>
            <w:shd w:val="clear" w:color="auto" w:fill="A4A4A4"/>
          </w:tcPr>
          <w:p w:rsidR="00835B4E" w:rsidRPr="00026139" w:rsidP="00C1251A" w14:paraId="5A7BE184" w14:textId="77777777">
            <w:pPr>
              <w:pStyle w:val="TableParagraph"/>
              <w:spacing w:before="9" w:line="285" w:lineRule="exact"/>
              <w:ind w:left="1495"/>
              <w:rPr>
                <w:b/>
              </w:rPr>
            </w:pPr>
            <w:r w:rsidRPr="00026139">
              <w:rPr>
                <w:b/>
              </w:rPr>
              <w:t>Names</w:t>
            </w:r>
            <w:r w:rsidRPr="00026139">
              <w:rPr>
                <w:b/>
                <w:spacing w:val="-2"/>
              </w:rPr>
              <w:t xml:space="preserve"> </w:t>
            </w:r>
            <w:r w:rsidRPr="00026139">
              <w:rPr>
                <w:b/>
              </w:rPr>
              <w:t>of</w:t>
            </w:r>
            <w:r w:rsidRPr="00026139">
              <w:rPr>
                <w:b/>
                <w:spacing w:val="-1"/>
              </w:rPr>
              <w:t xml:space="preserve"> </w:t>
            </w:r>
            <w:r w:rsidRPr="00026139">
              <w:rPr>
                <w:b/>
                <w:spacing w:val="-2"/>
              </w:rPr>
              <w:t>Organization(s)</w:t>
            </w:r>
          </w:p>
        </w:tc>
        <w:tc>
          <w:tcPr>
            <w:tcW w:w="5509" w:type="dxa"/>
            <w:shd w:val="clear" w:color="auto" w:fill="A4A4A4"/>
          </w:tcPr>
          <w:p w:rsidR="00835B4E" w:rsidRPr="00026139" w:rsidP="00C1251A" w14:paraId="5D8775F2" w14:textId="77777777">
            <w:pPr>
              <w:pStyle w:val="TableParagraph"/>
              <w:spacing w:before="9" w:line="285" w:lineRule="exact"/>
              <w:ind w:left="1536"/>
              <w:rPr>
                <w:b/>
              </w:rPr>
            </w:pPr>
            <w:r w:rsidRPr="00026139">
              <w:rPr>
                <w:b/>
              </w:rPr>
              <w:t>Type</w:t>
            </w:r>
            <w:r w:rsidRPr="00026139">
              <w:rPr>
                <w:b/>
                <w:spacing w:val="-3"/>
              </w:rPr>
              <w:t xml:space="preserve"> </w:t>
            </w:r>
            <w:r w:rsidRPr="00026139">
              <w:rPr>
                <w:b/>
              </w:rPr>
              <w:t>of</w:t>
            </w:r>
            <w:r w:rsidRPr="00026139">
              <w:rPr>
                <w:b/>
                <w:spacing w:val="-1"/>
              </w:rPr>
              <w:t xml:space="preserve"> </w:t>
            </w:r>
            <w:r w:rsidRPr="00026139">
              <w:rPr>
                <w:b/>
              </w:rPr>
              <w:t>Funding</w:t>
            </w:r>
            <w:r w:rsidRPr="00026139">
              <w:rPr>
                <w:b/>
                <w:spacing w:val="-2"/>
              </w:rPr>
              <w:t xml:space="preserve"> Support</w:t>
            </w:r>
          </w:p>
        </w:tc>
      </w:tr>
      <w:tr w14:paraId="3A005473" w14:textId="77777777" w:rsidTr="00C1251A">
        <w:tblPrEx>
          <w:tblW w:w="0" w:type="auto"/>
          <w:tblInd w:w="259" w:type="dxa"/>
          <w:tblLayout w:type="fixed"/>
          <w:tblCellMar>
            <w:left w:w="0" w:type="dxa"/>
            <w:right w:w="0" w:type="dxa"/>
          </w:tblCellMar>
          <w:tblLook w:val="01E0"/>
        </w:tblPrEx>
        <w:trPr>
          <w:trHeight w:val="389"/>
        </w:trPr>
        <w:tc>
          <w:tcPr>
            <w:tcW w:w="5509" w:type="dxa"/>
            <w:tcBorders>
              <w:left w:val="single" w:sz="4" w:space="0" w:color="C8C8C8"/>
              <w:bottom w:val="single" w:sz="4" w:space="0" w:color="C8C8C8"/>
              <w:right w:val="single" w:sz="4" w:space="0" w:color="C8C8C8"/>
            </w:tcBorders>
            <w:shd w:val="clear" w:color="auto" w:fill="ECECEC"/>
          </w:tcPr>
          <w:p w:rsidR="00835B4E" w:rsidRPr="00835B4E" w:rsidP="00C1251A" w14:paraId="018CA97B" w14:textId="77777777">
            <w:pPr>
              <w:pStyle w:val="TableParagraph"/>
              <w:rPr>
                <w:sz w:val="18"/>
              </w:rPr>
            </w:pPr>
          </w:p>
        </w:tc>
        <w:tc>
          <w:tcPr>
            <w:tcW w:w="5509" w:type="dxa"/>
            <w:tcBorders>
              <w:left w:val="single" w:sz="4" w:space="0" w:color="C8C8C8"/>
              <w:bottom w:val="single" w:sz="4" w:space="0" w:color="C8C8C8"/>
              <w:right w:val="single" w:sz="4" w:space="0" w:color="C8C8C8"/>
            </w:tcBorders>
            <w:shd w:val="clear" w:color="auto" w:fill="ECECEC"/>
          </w:tcPr>
          <w:p w:rsidR="00835B4E" w:rsidRPr="00835B4E" w:rsidP="00C1251A" w14:paraId="0C4E7C39" w14:textId="77777777">
            <w:pPr>
              <w:pStyle w:val="TableParagraph"/>
              <w:rPr>
                <w:sz w:val="18"/>
              </w:rPr>
            </w:pPr>
          </w:p>
        </w:tc>
      </w:tr>
    </w:tbl>
    <w:p w:rsidR="00835B4E" w:rsidRPr="00835B4E" w:rsidP="00835B4E" w14:paraId="39B49888" w14:textId="77777777">
      <w:pPr>
        <w:pStyle w:val="BodyText"/>
        <w:spacing w:before="16"/>
        <w:rPr>
          <w:sz w:val="20"/>
        </w:rPr>
      </w:pPr>
    </w:p>
    <w:p w:rsidR="00835B4E" w:rsidRPr="00835B4E" w:rsidP="00835B4E" w14:paraId="604C65FB" w14:textId="77777777">
      <w:pPr>
        <w:pStyle w:val="BodyText"/>
        <w:spacing w:before="16"/>
        <w:rPr>
          <w:sz w:val="20"/>
        </w:rPr>
      </w:pPr>
    </w:p>
    <w:p w:rsidR="00835B4E" w:rsidRPr="00835B4E" w:rsidP="00835B4E" w14:paraId="09CDC097" w14:textId="18ABFFEA">
      <w:pPr>
        <w:rPr>
          <w:b/>
          <w:bCs/>
          <w:sz w:val="24"/>
          <w:szCs w:val="24"/>
        </w:rPr>
      </w:pPr>
    </w:p>
    <w:p w:rsidR="00835B4E" w:rsidRPr="00835B4E" w:rsidP="00835B4E" w14:paraId="6DF14072" w14:textId="288B79D6">
      <w:pPr>
        <w:pStyle w:val="ListParagraph"/>
        <w:numPr>
          <w:ilvl w:val="0"/>
          <w:numId w:val="4"/>
        </w:numPr>
        <w:contextualSpacing w:val="0"/>
        <w:rPr>
          <w:b/>
          <w:bCs/>
          <w:sz w:val="24"/>
          <w:szCs w:val="24"/>
        </w:rPr>
      </w:pPr>
      <w:r w:rsidRPr="00835B4E">
        <w:rPr>
          <w:b/>
          <w:bCs/>
          <w:sz w:val="24"/>
          <w:szCs w:val="24"/>
        </w:rPr>
        <w:t>Data sources:</w:t>
      </w:r>
    </w:p>
    <w:p w:rsidR="00835B4E" w:rsidRPr="00835B4E" w:rsidP="00835B4E" w14:paraId="5B4255B1" w14:textId="77777777">
      <w:pPr>
        <w:pStyle w:val="Heading2"/>
        <w:tabs>
          <w:tab w:val="left" w:pos="580"/>
        </w:tabs>
        <w:spacing w:before="1"/>
        <w:rPr>
          <w:color w:val="auto"/>
          <w:sz w:val="24"/>
          <w:szCs w:val="24"/>
        </w:rPr>
      </w:pPr>
    </w:p>
    <w:p w:rsidR="00835B4E" w:rsidRPr="00835B4E" w:rsidP="00835B4E" w14:paraId="1ADE3FF2" w14:textId="77777777">
      <w:pPr>
        <w:pStyle w:val="ListParagraph"/>
        <w:widowControl/>
        <w:adjustRightInd w:val="0"/>
        <w:ind w:left="580"/>
        <w:rPr>
          <w:rFonts w:eastAsiaTheme="minorHAnsi"/>
        </w:rPr>
      </w:pPr>
      <w:r w:rsidRPr="00835B4E">
        <w:rPr>
          <w:rFonts w:eastAsiaTheme="minorHAnsi"/>
        </w:rPr>
        <w:t>List of all organizations—including yours—that have collected or will be collecting data on the study subjects. For each organization, please provide a description of the types of data being collected.</w:t>
      </w:r>
    </w:p>
    <w:p w:rsidR="00835B4E" w:rsidRPr="00835B4E" w:rsidP="00835B4E" w14:paraId="5B47D5D1" w14:textId="77777777">
      <w:pPr>
        <w:pStyle w:val="Heading2"/>
        <w:tabs>
          <w:tab w:val="left" w:pos="580"/>
        </w:tabs>
        <w:spacing w:before="1"/>
        <w:rPr>
          <w:color w:val="auto"/>
          <w:sz w:val="24"/>
          <w:szCs w:val="24"/>
        </w:rPr>
      </w:pPr>
    </w:p>
    <w:p w:rsidR="00835B4E" w:rsidRPr="00835B4E" w:rsidP="00835B4E" w14:paraId="6DE2A7E3" w14:textId="77777777">
      <w:pPr>
        <w:pStyle w:val="Heading2"/>
        <w:tabs>
          <w:tab w:val="left" w:pos="580"/>
        </w:tabs>
        <w:spacing w:before="1"/>
        <w:ind w:left="580"/>
        <w:rPr>
          <w:color w:val="auto"/>
          <w:sz w:val="24"/>
          <w:szCs w:val="24"/>
        </w:rPr>
      </w:pPr>
      <w:r w:rsidRPr="00835B4E">
        <w:rPr>
          <w:noProof/>
          <w:color w:val="auto"/>
          <w:sz w:val="20"/>
        </w:rPr>
        <mc:AlternateContent>
          <mc:Choice Requires="wpg">
            <w:drawing>
              <wp:inline distT="0" distB="0" distL="0" distR="0">
                <wp:extent cx="6877050" cy="571500"/>
                <wp:effectExtent l="0" t="0" r="0" b="0"/>
                <wp:docPr id="1022645074" name="Group 1022645074"/>
                <wp:cNvGraphicFramePr/>
                <a:graphic xmlns:a="http://schemas.openxmlformats.org/drawingml/2006/main">
                  <a:graphicData uri="http://schemas.microsoft.com/office/word/2010/wordprocessingGroup">
                    <wpg:wgp xmlns:wpg="http://schemas.microsoft.com/office/word/2010/wordprocessingGroup">
                      <wpg:cNvGrpSpPr/>
                      <wpg:grpSpPr>
                        <a:xfrm>
                          <a:off x="0" y="0"/>
                          <a:ext cx="6877050" cy="571500"/>
                          <a:chOff x="0" y="0"/>
                          <a:chExt cx="7002780" cy="829944"/>
                        </a:xfrm>
                      </wpg:grpSpPr>
                      <wps:wsp xmlns:wps="http://schemas.microsoft.com/office/word/2010/wordprocessingShape">
                        <wps:cNvPr id="702201776" name="Graphic 19"/>
                        <wps:cNvSpPr/>
                        <wps:spPr>
                          <a:xfrm>
                            <a:off x="0" y="0"/>
                            <a:ext cx="7002780" cy="829944"/>
                          </a:xfrm>
                          <a:custGeom>
                            <a:avLst/>
                            <a:gdLst/>
                            <a:rect l="l" t="t" r="r" b="b"/>
                            <a:pathLst>
                              <a:path fill="norm" h="829944" w="7002780" stroke="1">
                                <a:moveTo>
                                  <a:pt x="7002780" y="6172"/>
                                </a:moveTo>
                                <a:lnTo>
                                  <a:pt x="6996684" y="6172"/>
                                </a:lnTo>
                                <a:lnTo>
                                  <a:pt x="6996684" y="811149"/>
                                </a:lnTo>
                                <a:lnTo>
                                  <a:pt x="6096" y="811149"/>
                                </a:lnTo>
                                <a:lnTo>
                                  <a:pt x="6096" y="6172"/>
                                </a:lnTo>
                                <a:lnTo>
                                  <a:pt x="0" y="6172"/>
                                </a:lnTo>
                                <a:lnTo>
                                  <a:pt x="0" y="811149"/>
                                </a:lnTo>
                                <a:lnTo>
                                  <a:pt x="0" y="829449"/>
                                </a:lnTo>
                                <a:lnTo>
                                  <a:pt x="6996684" y="829449"/>
                                </a:lnTo>
                                <a:lnTo>
                                  <a:pt x="7002780" y="829449"/>
                                </a:lnTo>
                                <a:lnTo>
                                  <a:pt x="7002780" y="811149"/>
                                </a:lnTo>
                                <a:lnTo>
                                  <a:pt x="7002780" y="6172"/>
                                </a:lnTo>
                                <a:close/>
                              </a:path>
                              <a:path fill="norm" h="829944" w="7002780" stroke="1">
                                <a:moveTo>
                                  <a:pt x="7002780" y="0"/>
                                </a:moveTo>
                                <a:lnTo>
                                  <a:pt x="6996684" y="0"/>
                                </a:lnTo>
                                <a:lnTo>
                                  <a:pt x="6096" y="0"/>
                                </a:lnTo>
                                <a:lnTo>
                                  <a:pt x="0" y="0"/>
                                </a:lnTo>
                                <a:lnTo>
                                  <a:pt x="0" y="6096"/>
                                </a:lnTo>
                                <a:lnTo>
                                  <a:pt x="6096" y="6096"/>
                                </a:lnTo>
                                <a:lnTo>
                                  <a:pt x="6996684" y="6096"/>
                                </a:lnTo>
                                <a:lnTo>
                                  <a:pt x="7002780" y="6096"/>
                                </a:lnTo>
                                <a:lnTo>
                                  <a:pt x="7002780" y="0"/>
                                </a:lnTo>
                                <a:close/>
                              </a:path>
                            </a:pathLst>
                          </a:custGeom>
                          <a:solidFill>
                            <a:srgbClr val="C8C8C8"/>
                          </a:solidFill>
                        </wps:spPr>
                        <wps:bodyPr wrap="square" lIns="0" tIns="0" rIns="0" bIns="0" rtlCol="0">
                          <a:prstTxWarp prst="textNoShape">
                            <a:avLst/>
                          </a:prstTxWarp>
                        </wps:bodyPr>
                      </wps:wsp>
                    </wpg:wgp>
                  </a:graphicData>
                </a:graphic>
              </wp:inline>
            </w:drawing>
          </mc:Choice>
          <mc:Fallback>
            <w:pict>
              <v:group id="Group 1022645074" o:spid="_x0000_i1040" style="width:541.5pt;height:45pt;mso-position-horizontal-relative:char;mso-position-vertical-relative:line" coordsize="70027,8299">
                <v:shape id="Graphic 19" o:spid="_x0000_s1041" style="width:70027;height:8299;mso-wrap-style:square;position:absolute;visibility:visible;v-text-anchor:top" coordsize="7002780,829944" path="m7002780,6172l6996684,6172l6996684,811149l6096,811149l6096,6172,,6172,,811149l,829449l6996684,829449l7002780,829449l7002780,811149l7002780,6172xem7002780,l6996684,l6096,,,,,6096l6096,6096l6996684,6096l7002780,6096l7002780,xe" fillcolor="#c8c8c8" stroked="f">
                  <v:path arrowok="t"/>
                </v:shape>
                <w10:wrap type="none"/>
                <w10:anchorlock/>
              </v:group>
            </w:pict>
          </mc:Fallback>
        </mc:AlternateContent>
      </w:r>
    </w:p>
    <w:p w:rsidR="00835B4E" w:rsidRPr="00835B4E" w:rsidP="00835B4E" w14:paraId="2B4F9E10" w14:textId="77777777">
      <w:pPr>
        <w:pStyle w:val="Heading2"/>
        <w:spacing w:before="200"/>
        <w:ind w:left="360" w:hanging="113"/>
        <w:rPr>
          <w:rFonts w:ascii="Times New Roman" w:hAnsi="Times New Roman" w:cs="Times New Roman"/>
          <w:b/>
          <w:bCs/>
          <w:color w:val="auto"/>
          <w:sz w:val="24"/>
          <w:szCs w:val="24"/>
        </w:rPr>
      </w:pPr>
      <w:r w:rsidRPr="00835B4E">
        <w:rPr>
          <w:rFonts w:ascii="Times New Roman" w:hAnsi="Times New Roman" w:cs="Times New Roman"/>
          <w:b/>
          <w:bCs/>
          <w:color w:val="auto"/>
          <w:sz w:val="24"/>
          <w:szCs w:val="24"/>
        </w:rPr>
        <w:t>4a.</w:t>
      </w:r>
      <w:r w:rsidRPr="00835B4E">
        <w:rPr>
          <w:rFonts w:ascii="Times New Roman" w:hAnsi="Times New Roman" w:cs="Times New Roman"/>
          <w:b/>
          <w:bCs/>
          <w:color w:val="auto"/>
          <w:spacing w:val="-6"/>
          <w:sz w:val="24"/>
          <w:szCs w:val="24"/>
        </w:rPr>
        <w:t xml:space="preserve"> </w:t>
      </w:r>
      <w:r w:rsidRPr="00835B4E">
        <w:rPr>
          <w:rFonts w:ascii="Times New Roman" w:hAnsi="Times New Roman" w:cs="Times New Roman"/>
          <w:b/>
          <w:bCs/>
          <w:color w:val="auto"/>
          <w:sz w:val="24"/>
          <w:szCs w:val="24"/>
        </w:rPr>
        <w:t xml:space="preserve">Will the data be used from a previously approved study or registry? </w:t>
      </w:r>
    </w:p>
    <w:p w:rsidR="00835B4E" w:rsidRPr="009303B9" w:rsidP="00835B4E" w14:paraId="286F8330" w14:textId="77777777">
      <w:pPr>
        <w:pStyle w:val="Heading2"/>
        <w:spacing w:before="200"/>
        <w:ind w:left="360"/>
        <w:rPr>
          <w:rFonts w:ascii="Times New Roman" w:hAnsi="Times New Roman" w:cs="Times New Roman"/>
          <w:b/>
          <w:bCs/>
          <w:color w:val="auto"/>
          <w:sz w:val="22"/>
          <w:szCs w:val="22"/>
        </w:rPr>
      </w:pPr>
      <w:r w:rsidRPr="009303B9">
        <w:rPr>
          <w:rFonts w:ascii="Times New Roman" w:hAnsi="Times New Roman" w:cs="Times New Roman"/>
          <w:color w:val="auto"/>
          <w:sz w:val="22"/>
          <w:szCs w:val="22"/>
        </w:rPr>
        <w:t>Yes or No</w:t>
      </w:r>
    </w:p>
    <w:p w:rsidR="00835B4E" w:rsidRPr="00835B4E" w:rsidP="00835B4E" w14:paraId="590884D4" w14:textId="77777777">
      <w:pPr>
        <w:pStyle w:val="Heading2"/>
        <w:spacing w:before="200"/>
        <w:rPr>
          <w:color w:val="auto"/>
          <w:sz w:val="24"/>
          <w:szCs w:val="24"/>
        </w:rPr>
      </w:pPr>
    </w:p>
    <w:p w:rsidR="00835B4E" w:rsidRPr="00835B4E" w:rsidP="00835B4E" w14:paraId="36DCA24A" w14:textId="77777777">
      <w:pPr>
        <w:widowControl/>
        <w:adjustRightInd w:val="0"/>
        <w:ind w:left="360"/>
        <w:rPr>
          <w:rFonts w:eastAsiaTheme="minorHAnsi"/>
          <w:b/>
          <w:bCs/>
          <w:sz w:val="24"/>
          <w:szCs w:val="24"/>
        </w:rPr>
      </w:pPr>
      <w:r w:rsidRPr="00835B4E">
        <w:rPr>
          <w:b/>
          <w:bCs/>
          <w:sz w:val="24"/>
          <w:szCs w:val="24"/>
        </w:rPr>
        <w:t xml:space="preserve">4b. </w:t>
      </w:r>
      <w:r w:rsidRPr="00835B4E">
        <w:rPr>
          <w:rFonts w:eastAsiaTheme="minorHAnsi"/>
          <w:b/>
          <w:bCs/>
          <w:sz w:val="24"/>
          <w:szCs w:val="24"/>
        </w:rPr>
        <w:t xml:space="preserve"> Each record which you submit will be searched against records in the NDI file ONLY if your record contains at least one of the following combinations of data items. Check all that apply:</w:t>
      </w:r>
    </w:p>
    <w:p w:rsidR="00835B4E" w:rsidRPr="00835B4E" w:rsidP="00835B4E" w14:paraId="494AD297" w14:textId="77777777">
      <w:pPr>
        <w:widowControl/>
        <w:adjustRightInd w:val="0"/>
        <w:rPr>
          <w:rFonts w:ascii="Segoe UI" w:hAnsi="Segoe UI" w:eastAsiaTheme="minorHAnsi" w:cs="Segoe UI"/>
        </w:rPr>
      </w:pPr>
    </w:p>
    <w:p w:rsidR="00835B4E" w:rsidRPr="00835B4E" w:rsidP="00835B4E" w14:paraId="567DBF4C" w14:textId="77777777">
      <w:pPr>
        <w:widowControl/>
        <w:adjustRightInd w:val="0"/>
        <w:ind w:firstLine="360"/>
        <w:rPr>
          <w:rFonts w:eastAsiaTheme="minorHAnsi"/>
        </w:rPr>
      </w:pPr>
      <w:r w:rsidRPr="00835B4E">
        <w:rPr>
          <w:rFonts w:eastAsiaTheme="minorHAnsi"/>
        </w:rPr>
        <w:t xml:space="preserve">Check box:   </w:t>
      </w:r>
    </w:p>
    <w:p w:rsidR="00835B4E" w:rsidRPr="00835B4E" w:rsidP="00835B4E" w14:paraId="3120BBA6" w14:textId="77777777">
      <w:pPr>
        <w:widowControl/>
        <w:adjustRightInd w:val="0"/>
        <w:rPr>
          <w:rFonts w:eastAsiaTheme="minorHAnsi"/>
          <w:sz w:val="24"/>
          <w:szCs w:val="24"/>
        </w:rPr>
      </w:pPr>
      <w:r w:rsidRPr="00835B4E">
        <w:rPr>
          <w:rFonts w:eastAsiaTheme="minorHAnsi"/>
          <w:sz w:val="24"/>
          <w:szCs w:val="24"/>
        </w:rPr>
        <w:t xml:space="preserve"> </w:t>
      </w:r>
    </w:p>
    <w:p w:rsidR="00835B4E" w:rsidRPr="00835B4E" w:rsidP="00835B4E" w14:paraId="4FCB9E81" w14:textId="77777777">
      <w:pPr>
        <w:widowControl/>
        <w:adjustRightInd w:val="0"/>
        <w:ind w:firstLine="360"/>
        <w:rPr>
          <w:rFonts w:eastAsiaTheme="minorHAnsi"/>
        </w:rPr>
      </w:pPr>
      <w:r w:rsidRPr="00835B4E">
        <w:rPr>
          <w:rFonts w:eastAsiaTheme="minorHAnsi"/>
        </w:rPr>
        <w:t xml:space="preserve">FIRST and LAST NAME and SOCIAL SECURITY NUMBER   </w:t>
      </w:r>
    </w:p>
    <w:p w:rsidR="00835B4E" w:rsidRPr="00835B4E" w:rsidP="00835B4E" w14:paraId="518C947A" w14:textId="77777777">
      <w:pPr>
        <w:widowControl/>
        <w:adjustRightInd w:val="0"/>
        <w:rPr>
          <w:rFonts w:eastAsiaTheme="minorHAnsi"/>
          <w:sz w:val="24"/>
          <w:szCs w:val="24"/>
        </w:rPr>
      </w:pPr>
      <w:r w:rsidRPr="00835B4E">
        <w:rPr>
          <w:rFonts w:eastAsiaTheme="minorHAnsi"/>
          <w:sz w:val="24"/>
          <w:szCs w:val="24"/>
        </w:rPr>
        <w:t xml:space="preserve"> </w:t>
      </w:r>
    </w:p>
    <w:p w:rsidR="00835B4E" w:rsidRPr="00835B4E" w:rsidP="00835B4E" w14:paraId="1928EF74" w14:textId="77777777">
      <w:pPr>
        <w:widowControl/>
        <w:adjustRightInd w:val="0"/>
        <w:ind w:firstLine="360"/>
        <w:rPr>
          <w:rFonts w:eastAsiaTheme="minorHAnsi"/>
        </w:rPr>
      </w:pPr>
      <w:r w:rsidRPr="00835B4E">
        <w:rPr>
          <w:rFonts w:eastAsiaTheme="minorHAnsi"/>
        </w:rPr>
        <w:t xml:space="preserve">FIRST and LAST NAME and MONTH and YEAR OF BIRTH   </w:t>
      </w:r>
    </w:p>
    <w:p w:rsidR="00835B4E" w:rsidRPr="00835B4E" w:rsidP="00835B4E" w14:paraId="5276F487" w14:textId="77777777">
      <w:pPr>
        <w:widowControl/>
        <w:adjustRightInd w:val="0"/>
        <w:rPr>
          <w:rFonts w:eastAsiaTheme="minorHAnsi"/>
          <w:sz w:val="24"/>
          <w:szCs w:val="24"/>
        </w:rPr>
      </w:pPr>
      <w:r w:rsidRPr="00835B4E">
        <w:rPr>
          <w:rFonts w:eastAsiaTheme="minorHAnsi"/>
          <w:sz w:val="24"/>
          <w:szCs w:val="24"/>
        </w:rPr>
        <w:t xml:space="preserve"> </w:t>
      </w:r>
    </w:p>
    <w:p w:rsidR="00835B4E" w:rsidRPr="00835B4E" w:rsidP="00835B4E" w14:paraId="388FD282" w14:textId="77777777">
      <w:pPr>
        <w:widowControl/>
        <w:adjustRightInd w:val="0"/>
        <w:ind w:firstLine="359"/>
        <w:rPr>
          <w:rFonts w:eastAsiaTheme="minorHAnsi"/>
          <w:sz w:val="23"/>
          <w:szCs w:val="23"/>
        </w:rPr>
      </w:pPr>
      <w:r w:rsidRPr="00835B4E">
        <w:rPr>
          <w:rFonts w:eastAsiaTheme="minorHAnsi"/>
        </w:rPr>
        <w:t>SOCIAL SECURITY NUMBER and DATE OF BIRTH and SEX</w:t>
      </w:r>
    </w:p>
    <w:p w:rsidR="00835B4E" w:rsidRPr="00835B4E" w:rsidP="00835B4E" w14:paraId="008B9B8C" w14:textId="77777777">
      <w:pPr>
        <w:pStyle w:val="BodyText"/>
        <w:rPr>
          <w:b/>
          <w:sz w:val="20"/>
        </w:rPr>
      </w:pPr>
    </w:p>
    <w:p w:rsidR="00835B4E" w:rsidRPr="00835B4E" w:rsidP="00835B4E" w14:paraId="06DB06EE" w14:textId="77777777">
      <w:pPr>
        <w:pStyle w:val="BodyText"/>
        <w:rPr>
          <w:b/>
          <w:sz w:val="20"/>
        </w:rPr>
      </w:pPr>
    </w:p>
    <w:p w:rsidR="00835B4E" w:rsidRPr="00835B4E" w:rsidP="00835B4E" w14:paraId="1BA58D5D" w14:textId="77777777">
      <w:pPr>
        <w:pStyle w:val="BodyText"/>
        <w:rPr>
          <w:b/>
          <w:sz w:val="20"/>
        </w:rPr>
      </w:pPr>
    </w:p>
    <w:p w:rsidR="00835B4E" w:rsidRPr="00835B4E" w:rsidP="00835B4E" w14:paraId="392CF0E8" w14:textId="77777777">
      <w:pPr>
        <w:pStyle w:val="Heading2"/>
        <w:keepNext w:val="0"/>
        <w:keepLines w:val="0"/>
        <w:numPr>
          <w:ilvl w:val="0"/>
          <w:numId w:val="4"/>
        </w:numPr>
        <w:tabs>
          <w:tab w:val="left" w:pos="547"/>
          <w:tab w:val="left" w:pos="579"/>
        </w:tabs>
        <w:spacing w:before="78" w:after="0"/>
        <w:ind w:right="898"/>
        <w:rPr>
          <w:b/>
          <w:bCs/>
          <w:color w:val="auto"/>
          <w:sz w:val="24"/>
          <w:szCs w:val="24"/>
        </w:rPr>
      </w:pPr>
      <w:r w:rsidRPr="00835B4E">
        <w:rPr>
          <w:b/>
          <w:bCs/>
          <w:color w:val="auto"/>
          <w:sz w:val="24"/>
        </w:rPr>
        <w:t xml:space="preserve"> Is NDI death record information shared with anyone other than the NDI applicant? Yes or </w:t>
      </w:r>
      <w:r w:rsidRPr="00835B4E">
        <w:rPr>
          <w:b/>
          <w:bCs/>
          <w:color w:val="auto"/>
          <w:sz w:val="24"/>
          <w:szCs w:val="24"/>
        </w:rPr>
        <w:t>No</w:t>
      </w:r>
    </w:p>
    <w:p w:rsidR="00835B4E" w:rsidRPr="00835B4E" w:rsidP="00835B4E" w14:paraId="0C22B463" w14:textId="77777777">
      <w:pPr>
        <w:spacing w:before="240" w:line="242" w:lineRule="auto"/>
        <w:ind w:left="547" w:right="497" w:hanging="8"/>
      </w:pPr>
      <w:r w:rsidRPr="00835B4E">
        <w:t>List</w:t>
      </w:r>
      <w:r w:rsidRPr="00835B4E">
        <w:rPr>
          <w:spacing w:val="-5"/>
        </w:rPr>
        <w:t xml:space="preserve"> </w:t>
      </w:r>
      <w:r w:rsidRPr="00835B4E">
        <w:t>the</w:t>
      </w:r>
      <w:r w:rsidRPr="00835B4E">
        <w:rPr>
          <w:spacing w:val="-5"/>
        </w:rPr>
        <w:t xml:space="preserve"> </w:t>
      </w:r>
      <w:r w:rsidRPr="00835B4E">
        <w:t>names</w:t>
      </w:r>
      <w:r w:rsidRPr="00835B4E">
        <w:rPr>
          <w:spacing w:val="-5"/>
        </w:rPr>
        <w:t xml:space="preserve"> </w:t>
      </w:r>
      <w:r w:rsidRPr="00835B4E">
        <w:t>of</w:t>
      </w:r>
      <w:r w:rsidRPr="00835B4E">
        <w:rPr>
          <w:spacing w:val="-3"/>
        </w:rPr>
        <w:t xml:space="preserve"> </w:t>
      </w:r>
      <w:r w:rsidRPr="00835B4E">
        <w:t>all</w:t>
      </w:r>
      <w:r w:rsidRPr="00835B4E">
        <w:rPr>
          <w:spacing w:val="-1"/>
        </w:rPr>
        <w:t xml:space="preserve"> </w:t>
      </w:r>
      <w:r w:rsidRPr="00835B4E">
        <w:t>parties that</w:t>
      </w:r>
      <w:r w:rsidRPr="00835B4E">
        <w:rPr>
          <w:spacing w:val="-3"/>
        </w:rPr>
        <w:t xml:space="preserve"> </w:t>
      </w:r>
      <w:r w:rsidRPr="00835B4E">
        <w:t>will</w:t>
      </w:r>
      <w:r w:rsidRPr="00835B4E">
        <w:rPr>
          <w:spacing w:val="-3"/>
        </w:rPr>
        <w:t xml:space="preserve"> </w:t>
      </w:r>
      <w:r w:rsidRPr="00835B4E">
        <w:t>be</w:t>
      </w:r>
      <w:r w:rsidRPr="00835B4E">
        <w:rPr>
          <w:spacing w:val="-3"/>
        </w:rPr>
        <w:t xml:space="preserve"> </w:t>
      </w:r>
      <w:r w:rsidRPr="00835B4E">
        <w:t>receiving</w:t>
      </w:r>
      <w:r w:rsidRPr="00835B4E">
        <w:rPr>
          <w:spacing w:val="-4"/>
        </w:rPr>
        <w:t xml:space="preserve"> </w:t>
      </w:r>
      <w:r w:rsidRPr="00835B4E">
        <w:t>any</w:t>
      </w:r>
      <w:r w:rsidRPr="00835B4E">
        <w:rPr>
          <w:spacing w:val="-2"/>
        </w:rPr>
        <w:t xml:space="preserve"> </w:t>
      </w:r>
      <w:r w:rsidRPr="00835B4E">
        <w:t>NDI</w:t>
      </w:r>
      <w:r w:rsidRPr="00835B4E">
        <w:rPr>
          <w:spacing w:val="-4"/>
        </w:rPr>
        <w:t xml:space="preserve"> </w:t>
      </w:r>
      <w:r w:rsidRPr="00835B4E">
        <w:t>death</w:t>
      </w:r>
      <w:r w:rsidRPr="00835B4E">
        <w:rPr>
          <w:spacing w:val="-2"/>
        </w:rPr>
        <w:t xml:space="preserve"> </w:t>
      </w:r>
      <w:r w:rsidRPr="00835B4E">
        <w:t>record</w:t>
      </w:r>
      <w:r w:rsidRPr="00835B4E">
        <w:rPr>
          <w:spacing w:val="-2"/>
        </w:rPr>
        <w:t xml:space="preserve"> </w:t>
      </w:r>
      <w:r w:rsidRPr="00835B4E">
        <w:t>information. All parties employed by the INTERNAL organization are required to complete and sign the NDI Data Use Agreement.  All parties employed by EXTERNAL organization must sign the NDI Supplemental Data Use Agreement.</w:t>
      </w:r>
    </w:p>
    <w:p w:rsidR="00835B4E" w:rsidRPr="00835B4E" w:rsidP="00835B4E" w14:paraId="2A6EE952" w14:textId="77777777">
      <w:pPr>
        <w:pStyle w:val="BodyText"/>
        <w:spacing w:before="4"/>
      </w:pPr>
    </w:p>
    <w:p w:rsidR="00835B4E" w:rsidRPr="00835B4E" w:rsidP="00835B4E" w14:paraId="7BF9C0D5" w14:textId="77777777">
      <w:pPr>
        <w:ind w:left="547" w:right="497" w:hanging="8"/>
      </w:pPr>
      <w:r w:rsidRPr="00835B4E">
        <w:t>Please</w:t>
      </w:r>
      <w:r w:rsidRPr="00835B4E">
        <w:rPr>
          <w:spacing w:val="-3"/>
        </w:rPr>
        <w:t xml:space="preserve"> </w:t>
      </w:r>
      <w:r w:rsidRPr="00835B4E">
        <w:t>note:</w:t>
      </w:r>
      <w:r w:rsidRPr="00835B4E">
        <w:rPr>
          <w:spacing w:val="-2"/>
        </w:rPr>
        <w:t xml:space="preserve"> </w:t>
      </w:r>
      <w:r w:rsidRPr="00835B4E">
        <w:t>All</w:t>
      </w:r>
      <w:r w:rsidRPr="00835B4E">
        <w:rPr>
          <w:spacing w:val="-3"/>
        </w:rPr>
        <w:t xml:space="preserve"> </w:t>
      </w:r>
      <w:r w:rsidRPr="00835B4E">
        <w:t>parties</w:t>
      </w:r>
      <w:r w:rsidRPr="00835B4E">
        <w:rPr>
          <w:spacing w:val="-3"/>
        </w:rPr>
        <w:t xml:space="preserve"> </w:t>
      </w:r>
      <w:r w:rsidRPr="00835B4E">
        <w:t>reporting directly</w:t>
      </w:r>
      <w:r w:rsidRPr="00835B4E">
        <w:rPr>
          <w:spacing w:val="-2"/>
        </w:rPr>
        <w:t xml:space="preserve"> </w:t>
      </w:r>
      <w:r w:rsidRPr="00835B4E">
        <w:t>to</w:t>
      </w:r>
      <w:r w:rsidRPr="00835B4E">
        <w:rPr>
          <w:spacing w:val="-1"/>
        </w:rPr>
        <w:t xml:space="preserve"> </w:t>
      </w:r>
      <w:r w:rsidRPr="00835B4E">
        <w:t>the</w:t>
      </w:r>
      <w:r w:rsidRPr="00835B4E">
        <w:rPr>
          <w:spacing w:val="-2"/>
        </w:rPr>
        <w:t xml:space="preserve"> </w:t>
      </w:r>
      <w:r w:rsidRPr="00835B4E">
        <w:t>PI</w:t>
      </w:r>
      <w:r w:rsidRPr="00835B4E">
        <w:rPr>
          <w:spacing w:val="-4"/>
        </w:rPr>
        <w:t xml:space="preserve"> </w:t>
      </w:r>
      <w:r w:rsidRPr="00835B4E">
        <w:t>or</w:t>
      </w:r>
      <w:r w:rsidRPr="00835B4E">
        <w:rPr>
          <w:spacing w:val="-2"/>
        </w:rPr>
        <w:t xml:space="preserve"> </w:t>
      </w:r>
      <w:r w:rsidRPr="00835B4E">
        <w:t>Co-PI</w:t>
      </w:r>
      <w:r w:rsidRPr="00835B4E">
        <w:rPr>
          <w:spacing w:val="-4"/>
        </w:rPr>
        <w:t xml:space="preserve"> </w:t>
      </w:r>
      <w:r w:rsidRPr="00835B4E">
        <w:t>do</w:t>
      </w:r>
      <w:r w:rsidRPr="00835B4E">
        <w:rPr>
          <w:spacing w:val="-1"/>
        </w:rPr>
        <w:t xml:space="preserve"> </w:t>
      </w:r>
      <w:r w:rsidRPr="00835B4E">
        <w:t>not</w:t>
      </w:r>
      <w:r w:rsidRPr="00835B4E">
        <w:rPr>
          <w:spacing w:val="-5"/>
        </w:rPr>
        <w:t xml:space="preserve"> </w:t>
      </w:r>
      <w:r w:rsidRPr="00835B4E">
        <w:t>need</w:t>
      </w:r>
      <w:r w:rsidRPr="00835B4E">
        <w:rPr>
          <w:spacing w:val="-1"/>
        </w:rPr>
        <w:t xml:space="preserve"> </w:t>
      </w:r>
      <w:r w:rsidRPr="00835B4E">
        <w:t>to</w:t>
      </w:r>
      <w:r w:rsidRPr="00835B4E">
        <w:rPr>
          <w:spacing w:val="-1"/>
        </w:rPr>
        <w:t xml:space="preserve"> </w:t>
      </w:r>
      <w:r w:rsidRPr="00835B4E">
        <w:t>be</w:t>
      </w:r>
      <w:r w:rsidRPr="00835B4E">
        <w:rPr>
          <w:spacing w:val="-2"/>
        </w:rPr>
        <w:t xml:space="preserve"> </w:t>
      </w:r>
      <w:r w:rsidRPr="00835B4E">
        <w:t>listed. If</w:t>
      </w:r>
      <w:r w:rsidRPr="00835B4E">
        <w:rPr>
          <w:spacing w:val="-4"/>
        </w:rPr>
        <w:t xml:space="preserve"> </w:t>
      </w:r>
      <w:r w:rsidRPr="00835B4E">
        <w:t>you</w:t>
      </w:r>
      <w:r w:rsidRPr="00835B4E">
        <w:rPr>
          <w:spacing w:val="-3"/>
        </w:rPr>
        <w:t xml:space="preserve"> </w:t>
      </w:r>
      <w:r w:rsidRPr="00835B4E">
        <w:t>have</w:t>
      </w:r>
      <w:r w:rsidRPr="00835B4E">
        <w:rPr>
          <w:spacing w:val="-2"/>
        </w:rPr>
        <w:t xml:space="preserve"> </w:t>
      </w:r>
      <w:r w:rsidRPr="00835B4E">
        <w:t>any</w:t>
      </w:r>
      <w:r w:rsidRPr="00835B4E">
        <w:rPr>
          <w:spacing w:val="-1"/>
        </w:rPr>
        <w:t xml:space="preserve"> </w:t>
      </w:r>
      <w:r w:rsidRPr="00835B4E">
        <w:t>doubt about</w:t>
      </w:r>
      <w:r w:rsidRPr="00835B4E">
        <w:rPr>
          <w:spacing w:val="-2"/>
        </w:rPr>
        <w:t xml:space="preserve"> </w:t>
      </w:r>
      <w:r w:rsidRPr="00835B4E">
        <w:t>who</w:t>
      </w:r>
      <w:r w:rsidRPr="00835B4E">
        <w:rPr>
          <w:spacing w:val="-1"/>
        </w:rPr>
        <w:t xml:space="preserve"> </w:t>
      </w:r>
      <w:r w:rsidRPr="00835B4E">
        <w:t>needs</w:t>
      </w:r>
      <w:r w:rsidRPr="00835B4E">
        <w:rPr>
          <w:spacing w:val="-3"/>
        </w:rPr>
        <w:t xml:space="preserve"> </w:t>
      </w:r>
      <w:r w:rsidRPr="00835B4E">
        <w:t>to</w:t>
      </w:r>
      <w:r w:rsidRPr="00835B4E">
        <w:rPr>
          <w:spacing w:val="-4"/>
        </w:rPr>
        <w:t xml:space="preserve"> </w:t>
      </w:r>
      <w:r w:rsidRPr="00835B4E">
        <w:t>be</w:t>
      </w:r>
      <w:r w:rsidRPr="00835B4E">
        <w:rPr>
          <w:spacing w:val="-2"/>
        </w:rPr>
        <w:t xml:space="preserve"> </w:t>
      </w:r>
      <w:r w:rsidRPr="00835B4E">
        <w:t>listed, please reach out to the NDI.</w:t>
      </w:r>
    </w:p>
    <w:p w:rsidR="00835B4E" w:rsidRPr="00835B4E" w:rsidP="00835B4E" w14:paraId="3767A79C" w14:textId="77777777">
      <w:pPr>
        <w:pStyle w:val="BodyText"/>
        <w:spacing w:before="1"/>
        <w:rPr>
          <w:sz w:val="1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
        <w:gridCol w:w="4228"/>
        <w:gridCol w:w="1897"/>
        <w:gridCol w:w="2065"/>
        <w:gridCol w:w="1178"/>
        <w:gridCol w:w="1534"/>
      </w:tblGrid>
      <w:tr w14:paraId="6E6C6043" w14:textId="77777777" w:rsidTr="00C1251A">
        <w:tblPrEx>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30"/>
        </w:trPr>
        <w:tc>
          <w:tcPr>
            <w:tcW w:w="6238" w:type="dxa"/>
            <w:gridSpan w:val="3"/>
            <w:shd w:val="clear" w:color="auto" w:fill="A4A4A4"/>
          </w:tcPr>
          <w:p w:rsidR="00835B4E" w:rsidRPr="00835B4E" w:rsidP="00C1251A" w14:paraId="1E95EBCF" w14:textId="77777777">
            <w:pPr>
              <w:pStyle w:val="TableParagraph"/>
              <w:spacing w:line="210" w:lineRule="exact"/>
              <w:ind w:left="107"/>
              <w:rPr>
                <w:b/>
              </w:rPr>
            </w:pPr>
            <w:r w:rsidRPr="00835B4E">
              <w:rPr>
                <w:b/>
              </w:rPr>
              <w:t>Organization</w:t>
            </w:r>
            <w:r w:rsidRPr="00835B4E">
              <w:rPr>
                <w:b/>
                <w:spacing w:val="-9"/>
              </w:rPr>
              <w:t xml:space="preserve"> </w:t>
            </w:r>
            <w:r w:rsidRPr="00835B4E">
              <w:rPr>
                <w:b/>
                <w:spacing w:val="-2"/>
              </w:rPr>
              <w:t>Information</w:t>
            </w:r>
          </w:p>
        </w:tc>
        <w:tc>
          <w:tcPr>
            <w:tcW w:w="3243" w:type="dxa"/>
            <w:gridSpan w:val="2"/>
            <w:shd w:val="clear" w:color="auto" w:fill="A4A4A4"/>
          </w:tcPr>
          <w:p w:rsidR="00835B4E" w:rsidRPr="00835B4E" w:rsidP="00C1251A" w14:paraId="78841965" w14:textId="77777777">
            <w:pPr>
              <w:pStyle w:val="TableParagraph"/>
            </w:pPr>
          </w:p>
        </w:tc>
        <w:tc>
          <w:tcPr>
            <w:tcW w:w="1534" w:type="dxa"/>
            <w:shd w:val="clear" w:color="auto" w:fill="A4A4A4"/>
          </w:tcPr>
          <w:p w:rsidR="00835B4E" w:rsidRPr="00835B4E" w:rsidP="00C1251A" w14:paraId="7ECF368B" w14:textId="77777777">
            <w:pPr>
              <w:pStyle w:val="TableParagraph"/>
            </w:pPr>
          </w:p>
        </w:tc>
      </w:tr>
      <w:tr w14:paraId="348EE143" w14:textId="77777777" w:rsidTr="00C1251A">
        <w:tblPrEx>
          <w:tblW w:w="0" w:type="auto"/>
          <w:tblInd w:w="257" w:type="dxa"/>
          <w:tblLayout w:type="fixed"/>
          <w:tblCellMar>
            <w:left w:w="0" w:type="dxa"/>
            <w:right w:w="0" w:type="dxa"/>
          </w:tblCellMar>
          <w:tblLook w:val="01E0"/>
        </w:tblPrEx>
        <w:trPr>
          <w:trHeight w:val="230"/>
        </w:trPr>
        <w:tc>
          <w:tcPr>
            <w:tcW w:w="11015" w:type="dxa"/>
            <w:gridSpan w:val="6"/>
            <w:shd w:val="clear" w:color="auto" w:fill="ECECEC"/>
          </w:tcPr>
          <w:p w:rsidR="00835B4E" w:rsidRPr="00835B4E" w:rsidP="00C1251A" w14:paraId="4EB5EE96" w14:textId="77777777">
            <w:pPr>
              <w:pStyle w:val="TableParagraph"/>
            </w:pPr>
          </w:p>
        </w:tc>
      </w:tr>
      <w:tr w14:paraId="1C50754F" w14:textId="77777777" w:rsidTr="00C1251A">
        <w:tblPrEx>
          <w:tblW w:w="0" w:type="auto"/>
          <w:tblInd w:w="257" w:type="dxa"/>
          <w:tblLayout w:type="fixed"/>
          <w:tblCellMar>
            <w:left w:w="0" w:type="dxa"/>
            <w:right w:w="0" w:type="dxa"/>
          </w:tblCellMar>
          <w:tblLook w:val="01E0"/>
        </w:tblPrEx>
        <w:trPr>
          <w:trHeight w:val="285"/>
        </w:trPr>
        <w:tc>
          <w:tcPr>
            <w:tcW w:w="113" w:type="dxa"/>
            <w:tcBorders>
              <w:top w:val="nil"/>
              <w:bottom w:val="nil"/>
            </w:tcBorders>
            <w:shd w:val="clear" w:color="auto" w:fill="ECECEC"/>
          </w:tcPr>
          <w:p w:rsidR="00835B4E" w:rsidRPr="00835B4E" w:rsidP="00C1251A" w14:paraId="686488FA" w14:textId="77777777">
            <w:pPr>
              <w:pStyle w:val="TableParagraph"/>
            </w:pPr>
          </w:p>
        </w:tc>
        <w:tc>
          <w:tcPr>
            <w:tcW w:w="10902" w:type="dxa"/>
            <w:gridSpan w:val="5"/>
            <w:tcBorders>
              <w:right w:val="double" w:sz="4" w:space="0" w:color="000000"/>
            </w:tcBorders>
            <w:shd w:val="clear" w:color="auto" w:fill="ECECEC"/>
          </w:tcPr>
          <w:p w:rsidR="00835B4E" w:rsidRPr="00835B4E" w:rsidP="00C1251A" w14:paraId="73E7BD27" w14:textId="77777777">
            <w:pPr>
              <w:pStyle w:val="TableParagraph"/>
              <w:ind w:left="107"/>
              <w:rPr>
                <w:b/>
              </w:rPr>
            </w:pPr>
            <w:r w:rsidRPr="00835B4E">
              <w:rPr>
                <w:b/>
                <w:spacing w:val="-4"/>
              </w:rPr>
              <w:t>Name:</w:t>
            </w:r>
          </w:p>
        </w:tc>
      </w:tr>
      <w:tr w14:paraId="27AD5D98" w14:textId="77777777" w:rsidTr="00C1251A">
        <w:tblPrEx>
          <w:tblW w:w="0" w:type="auto"/>
          <w:tblInd w:w="257" w:type="dxa"/>
          <w:tblLayout w:type="fixed"/>
          <w:tblCellMar>
            <w:left w:w="0" w:type="dxa"/>
            <w:right w:w="0" w:type="dxa"/>
          </w:tblCellMar>
          <w:tblLook w:val="01E0"/>
        </w:tblPrEx>
        <w:trPr>
          <w:trHeight w:val="230"/>
        </w:trPr>
        <w:tc>
          <w:tcPr>
            <w:tcW w:w="113" w:type="dxa"/>
            <w:tcBorders>
              <w:top w:val="nil"/>
              <w:bottom w:val="nil"/>
            </w:tcBorders>
            <w:shd w:val="clear" w:color="auto" w:fill="ECECEC"/>
          </w:tcPr>
          <w:p w:rsidR="00835B4E" w:rsidRPr="00835B4E" w:rsidP="00C1251A" w14:paraId="55B12027" w14:textId="77777777">
            <w:pPr>
              <w:pStyle w:val="TableParagraph"/>
            </w:pPr>
          </w:p>
        </w:tc>
        <w:tc>
          <w:tcPr>
            <w:tcW w:w="10902" w:type="dxa"/>
            <w:gridSpan w:val="5"/>
            <w:tcBorders>
              <w:right w:val="double" w:sz="4" w:space="0" w:color="000000"/>
            </w:tcBorders>
            <w:shd w:val="clear" w:color="auto" w:fill="ECECEC"/>
          </w:tcPr>
          <w:p w:rsidR="00835B4E" w:rsidRPr="00835B4E" w:rsidP="00C1251A" w14:paraId="072B6AD0" w14:textId="77777777">
            <w:pPr>
              <w:pStyle w:val="TableParagraph"/>
              <w:spacing w:line="210" w:lineRule="exact"/>
              <w:ind w:left="107"/>
              <w:rPr>
                <w:b/>
              </w:rPr>
            </w:pPr>
            <w:r w:rsidRPr="00835B4E">
              <w:rPr>
                <w:b/>
              </w:rPr>
              <w:t>Organization</w:t>
            </w:r>
            <w:r w:rsidRPr="00835B4E">
              <w:rPr>
                <w:b/>
                <w:spacing w:val="-11"/>
              </w:rPr>
              <w:t xml:space="preserve"> </w:t>
            </w:r>
            <w:r w:rsidRPr="00835B4E">
              <w:rPr>
                <w:b/>
                <w:spacing w:val="-2"/>
              </w:rPr>
              <w:t>Name:</w:t>
            </w:r>
          </w:p>
        </w:tc>
      </w:tr>
      <w:tr w14:paraId="6BE78777" w14:textId="77777777" w:rsidTr="00C1251A">
        <w:tblPrEx>
          <w:tblW w:w="0" w:type="auto"/>
          <w:tblInd w:w="257" w:type="dxa"/>
          <w:tblLayout w:type="fixed"/>
          <w:tblCellMar>
            <w:left w:w="0" w:type="dxa"/>
            <w:right w:w="0" w:type="dxa"/>
          </w:tblCellMar>
          <w:tblLook w:val="01E0"/>
        </w:tblPrEx>
        <w:trPr>
          <w:trHeight w:val="230"/>
        </w:trPr>
        <w:tc>
          <w:tcPr>
            <w:tcW w:w="113" w:type="dxa"/>
            <w:tcBorders>
              <w:top w:val="nil"/>
              <w:bottom w:val="nil"/>
            </w:tcBorders>
            <w:shd w:val="clear" w:color="auto" w:fill="ECECEC"/>
          </w:tcPr>
          <w:p w:rsidR="00835B4E" w:rsidRPr="00835B4E" w:rsidP="00C1251A" w14:paraId="40EC5441" w14:textId="77777777">
            <w:pPr>
              <w:pStyle w:val="TableParagraph"/>
            </w:pPr>
          </w:p>
        </w:tc>
        <w:tc>
          <w:tcPr>
            <w:tcW w:w="10902" w:type="dxa"/>
            <w:gridSpan w:val="5"/>
            <w:tcBorders>
              <w:right w:val="double" w:sz="4" w:space="0" w:color="000000"/>
            </w:tcBorders>
            <w:shd w:val="clear" w:color="auto" w:fill="ECECEC"/>
          </w:tcPr>
          <w:p w:rsidR="00835B4E" w:rsidRPr="00835B4E" w:rsidP="00C1251A" w14:paraId="456918C1" w14:textId="77777777">
            <w:pPr>
              <w:pStyle w:val="TableParagraph"/>
              <w:spacing w:line="210" w:lineRule="exact"/>
              <w:ind w:left="107"/>
              <w:rPr>
                <w:b/>
              </w:rPr>
            </w:pPr>
            <w:r w:rsidRPr="00835B4E">
              <w:rPr>
                <w:b/>
              </w:rPr>
              <w:t>Site</w:t>
            </w:r>
            <w:r w:rsidRPr="00835B4E">
              <w:rPr>
                <w:b/>
                <w:spacing w:val="-5"/>
              </w:rPr>
              <w:t xml:space="preserve"> </w:t>
            </w:r>
            <w:r w:rsidRPr="00835B4E">
              <w:rPr>
                <w:b/>
              </w:rPr>
              <w:t>Indicator</w:t>
            </w:r>
            <w:r w:rsidRPr="00835B4E">
              <w:rPr>
                <w:b/>
                <w:spacing w:val="-3"/>
              </w:rPr>
              <w:t xml:space="preserve"> </w:t>
            </w:r>
            <w:r w:rsidRPr="00835B4E">
              <w:t>(ensure</w:t>
            </w:r>
            <w:r w:rsidRPr="00835B4E">
              <w:rPr>
                <w:spacing w:val="-4"/>
              </w:rPr>
              <w:t xml:space="preserve"> </w:t>
            </w:r>
            <w:r w:rsidRPr="00835B4E">
              <w:t>that</w:t>
            </w:r>
            <w:r w:rsidRPr="00835B4E">
              <w:rPr>
                <w:spacing w:val="-4"/>
              </w:rPr>
              <w:t xml:space="preserve"> </w:t>
            </w:r>
            <w:r w:rsidRPr="00835B4E">
              <w:t>is</w:t>
            </w:r>
            <w:r w:rsidRPr="00835B4E">
              <w:rPr>
                <w:spacing w:val="-6"/>
              </w:rPr>
              <w:t xml:space="preserve"> </w:t>
            </w:r>
            <w:r w:rsidRPr="00835B4E">
              <w:t>corresponds</w:t>
            </w:r>
            <w:r w:rsidRPr="00835B4E">
              <w:rPr>
                <w:spacing w:val="-2"/>
              </w:rPr>
              <w:t xml:space="preserve"> </w:t>
            </w:r>
            <w:r w:rsidRPr="00835B4E">
              <w:t>to</w:t>
            </w:r>
            <w:r w:rsidRPr="00835B4E">
              <w:rPr>
                <w:spacing w:val="-3"/>
              </w:rPr>
              <w:t xml:space="preserve"> </w:t>
            </w:r>
            <w:r w:rsidRPr="00835B4E">
              <w:t>the</w:t>
            </w:r>
            <w:r w:rsidRPr="00835B4E">
              <w:rPr>
                <w:spacing w:val="-4"/>
              </w:rPr>
              <w:t xml:space="preserve"> </w:t>
            </w:r>
            <w:r w:rsidRPr="00835B4E">
              <w:t>same</w:t>
            </w:r>
            <w:r w:rsidRPr="00835B4E">
              <w:rPr>
                <w:spacing w:val="-5"/>
              </w:rPr>
              <w:t xml:space="preserve"> </w:t>
            </w:r>
            <w:r w:rsidRPr="00835B4E">
              <w:t>organization</w:t>
            </w:r>
            <w:r w:rsidRPr="00835B4E">
              <w:rPr>
                <w:spacing w:val="-3"/>
              </w:rPr>
              <w:t xml:space="preserve"> </w:t>
            </w:r>
            <w:r w:rsidRPr="00835B4E">
              <w:t>in</w:t>
            </w:r>
            <w:r w:rsidRPr="00835B4E">
              <w:rPr>
                <w:spacing w:val="-1"/>
              </w:rPr>
              <w:t xml:space="preserve"> </w:t>
            </w:r>
            <w:r w:rsidRPr="00835B4E">
              <w:rPr>
                <w:spacing w:val="-4"/>
              </w:rPr>
              <w:t>9a)</w:t>
            </w:r>
            <w:r w:rsidRPr="00835B4E">
              <w:rPr>
                <w:b/>
                <w:spacing w:val="-4"/>
              </w:rPr>
              <w:t>:</w:t>
            </w:r>
          </w:p>
        </w:tc>
      </w:tr>
      <w:tr w14:paraId="2C9090A8" w14:textId="77777777" w:rsidTr="00C1251A">
        <w:tblPrEx>
          <w:tblW w:w="0" w:type="auto"/>
          <w:tblInd w:w="257" w:type="dxa"/>
          <w:tblLayout w:type="fixed"/>
          <w:tblCellMar>
            <w:left w:w="0" w:type="dxa"/>
            <w:right w:w="0" w:type="dxa"/>
          </w:tblCellMar>
          <w:tblLook w:val="01E0"/>
        </w:tblPrEx>
        <w:trPr>
          <w:trHeight w:val="230"/>
        </w:trPr>
        <w:tc>
          <w:tcPr>
            <w:tcW w:w="113" w:type="dxa"/>
            <w:tcBorders>
              <w:top w:val="nil"/>
              <w:bottom w:val="nil"/>
            </w:tcBorders>
            <w:shd w:val="clear" w:color="auto" w:fill="ECECEC"/>
          </w:tcPr>
          <w:p w:rsidR="00835B4E" w:rsidRPr="00835B4E" w:rsidP="00C1251A" w14:paraId="2C44DAE4" w14:textId="77777777">
            <w:pPr>
              <w:pStyle w:val="TableParagraph"/>
            </w:pPr>
          </w:p>
        </w:tc>
        <w:tc>
          <w:tcPr>
            <w:tcW w:w="4228" w:type="dxa"/>
            <w:shd w:val="clear" w:color="auto" w:fill="ECECEC"/>
          </w:tcPr>
          <w:p w:rsidR="00835B4E" w:rsidRPr="00835B4E" w:rsidP="00C1251A" w14:paraId="688E1DA4" w14:textId="77777777">
            <w:pPr>
              <w:pStyle w:val="TableParagraph"/>
              <w:spacing w:line="210" w:lineRule="exact"/>
              <w:ind w:left="107"/>
              <w:rPr>
                <w:b/>
              </w:rPr>
            </w:pPr>
            <w:r w:rsidRPr="00835B4E">
              <w:rPr>
                <w:b/>
                <w:spacing w:val="-2"/>
              </w:rPr>
              <w:t>Phone:</w:t>
            </w:r>
          </w:p>
        </w:tc>
        <w:tc>
          <w:tcPr>
            <w:tcW w:w="6674" w:type="dxa"/>
            <w:gridSpan w:val="4"/>
            <w:tcBorders>
              <w:right w:val="double" w:sz="4" w:space="0" w:color="000000"/>
            </w:tcBorders>
            <w:shd w:val="clear" w:color="auto" w:fill="ECECEC"/>
          </w:tcPr>
          <w:p w:rsidR="00835B4E" w:rsidRPr="00835B4E" w:rsidP="00C1251A" w14:paraId="2F13FAFD" w14:textId="77777777">
            <w:pPr>
              <w:pStyle w:val="TableParagraph"/>
              <w:spacing w:line="210" w:lineRule="exact"/>
              <w:ind w:left="104"/>
              <w:rPr>
                <w:b/>
              </w:rPr>
            </w:pPr>
            <w:r w:rsidRPr="00835B4E">
              <w:rPr>
                <w:b/>
                <w:spacing w:val="-4"/>
              </w:rPr>
              <w:t>Ext:</w:t>
            </w:r>
          </w:p>
        </w:tc>
      </w:tr>
      <w:tr w14:paraId="1A85D21F" w14:textId="77777777" w:rsidTr="00C1251A">
        <w:tblPrEx>
          <w:tblW w:w="0" w:type="auto"/>
          <w:tblInd w:w="257" w:type="dxa"/>
          <w:tblLayout w:type="fixed"/>
          <w:tblCellMar>
            <w:left w:w="0" w:type="dxa"/>
            <w:right w:w="0" w:type="dxa"/>
          </w:tblCellMar>
          <w:tblLook w:val="01E0"/>
        </w:tblPrEx>
        <w:trPr>
          <w:trHeight w:val="393"/>
        </w:trPr>
        <w:tc>
          <w:tcPr>
            <w:tcW w:w="113" w:type="dxa"/>
            <w:tcBorders>
              <w:top w:val="nil"/>
              <w:bottom w:val="nil"/>
            </w:tcBorders>
            <w:shd w:val="clear" w:color="auto" w:fill="ECECEC"/>
          </w:tcPr>
          <w:p w:rsidR="00835B4E" w:rsidRPr="00835B4E" w:rsidP="00C1251A" w14:paraId="410A4137" w14:textId="77777777">
            <w:pPr>
              <w:pStyle w:val="TableParagraph"/>
            </w:pPr>
          </w:p>
        </w:tc>
        <w:tc>
          <w:tcPr>
            <w:tcW w:w="4228" w:type="dxa"/>
            <w:shd w:val="clear" w:color="auto" w:fill="ECECEC"/>
          </w:tcPr>
          <w:p w:rsidR="00835B4E" w:rsidRPr="00835B4E" w:rsidP="00C1251A" w14:paraId="4174C00F" w14:textId="77777777">
            <w:pPr>
              <w:pStyle w:val="TableParagraph"/>
              <w:ind w:left="107"/>
              <w:rPr>
                <w:b/>
              </w:rPr>
            </w:pPr>
            <w:r w:rsidRPr="00835B4E">
              <w:rPr>
                <w:b/>
                <w:spacing w:val="-2"/>
              </w:rPr>
              <w:t>Email:</w:t>
            </w:r>
          </w:p>
        </w:tc>
        <w:tc>
          <w:tcPr>
            <w:tcW w:w="3962" w:type="dxa"/>
            <w:gridSpan w:val="2"/>
            <w:shd w:val="clear" w:color="auto" w:fill="ECECEC"/>
          </w:tcPr>
          <w:p w:rsidR="00835B4E" w:rsidRPr="00835B4E" w:rsidP="00C1251A" w14:paraId="36F8DA90" w14:textId="77777777">
            <w:pPr>
              <w:pStyle w:val="TableParagraph"/>
              <w:ind w:left="104"/>
              <w:rPr>
                <w:b/>
              </w:rPr>
            </w:pPr>
            <w:r w:rsidRPr="00835B4E">
              <w:rPr>
                <w:b/>
              </w:rPr>
              <w:t>Admin.</w:t>
            </w:r>
            <w:r w:rsidRPr="00835B4E">
              <w:rPr>
                <w:b/>
                <w:spacing w:val="-7"/>
              </w:rPr>
              <w:t xml:space="preserve"> </w:t>
            </w:r>
            <w:r w:rsidRPr="00835B4E">
              <w:rPr>
                <w:b/>
                <w:spacing w:val="-2"/>
              </w:rPr>
              <w:t>Relationship:</w:t>
            </w:r>
          </w:p>
        </w:tc>
        <w:tc>
          <w:tcPr>
            <w:tcW w:w="2712" w:type="dxa"/>
            <w:gridSpan w:val="2"/>
            <w:tcBorders>
              <w:right w:val="double" w:sz="4" w:space="0" w:color="000000"/>
            </w:tcBorders>
            <w:shd w:val="clear" w:color="auto" w:fill="ECECEC"/>
          </w:tcPr>
          <w:p w:rsidR="00835B4E" w:rsidRPr="00835B4E" w:rsidP="00C1251A" w14:paraId="03E59B5C" w14:textId="77777777">
            <w:pPr>
              <w:pStyle w:val="TableParagraph"/>
              <w:ind w:left="103"/>
              <w:rPr>
                <w:b/>
              </w:rPr>
            </w:pPr>
            <w:r w:rsidRPr="00835B4E">
              <w:rPr>
                <w:b/>
              </w:rPr>
              <w:t>Data</w:t>
            </w:r>
            <w:r w:rsidRPr="00835B4E">
              <w:rPr>
                <w:b/>
                <w:spacing w:val="-3"/>
              </w:rPr>
              <w:t xml:space="preserve"> </w:t>
            </w:r>
            <w:r w:rsidRPr="00835B4E">
              <w:rPr>
                <w:b/>
                <w:spacing w:val="-2"/>
              </w:rPr>
              <w:t>Type:</w:t>
            </w:r>
          </w:p>
        </w:tc>
      </w:tr>
      <w:tr w14:paraId="427F2319" w14:textId="77777777" w:rsidTr="00C1251A">
        <w:tblPrEx>
          <w:tblW w:w="0" w:type="auto"/>
          <w:tblInd w:w="257" w:type="dxa"/>
          <w:tblLayout w:type="fixed"/>
          <w:tblCellMar>
            <w:left w:w="0" w:type="dxa"/>
            <w:right w:w="0" w:type="dxa"/>
          </w:tblCellMar>
          <w:tblLook w:val="01E0"/>
        </w:tblPrEx>
        <w:trPr>
          <w:trHeight w:val="777"/>
        </w:trPr>
        <w:tc>
          <w:tcPr>
            <w:tcW w:w="113" w:type="dxa"/>
            <w:tcBorders>
              <w:top w:val="nil"/>
              <w:bottom w:val="nil"/>
            </w:tcBorders>
            <w:shd w:val="clear" w:color="auto" w:fill="ECECEC"/>
          </w:tcPr>
          <w:p w:rsidR="00835B4E" w:rsidRPr="00835B4E" w:rsidP="00C1251A" w14:paraId="1ADA9D7F" w14:textId="77777777">
            <w:pPr>
              <w:pStyle w:val="TableParagraph"/>
            </w:pPr>
          </w:p>
        </w:tc>
        <w:tc>
          <w:tcPr>
            <w:tcW w:w="10902" w:type="dxa"/>
            <w:gridSpan w:val="5"/>
            <w:tcBorders>
              <w:right w:val="double" w:sz="4" w:space="0" w:color="000000"/>
            </w:tcBorders>
            <w:shd w:val="clear" w:color="auto" w:fill="E4E9EB"/>
          </w:tcPr>
          <w:p w:rsidR="00835B4E" w:rsidRPr="00835B4E" w:rsidP="00C1251A" w14:paraId="4FD8C762" w14:textId="77777777">
            <w:pPr>
              <w:pStyle w:val="TableParagraph"/>
              <w:spacing w:before="119"/>
              <w:ind w:left="107"/>
              <w:rPr>
                <w:b/>
                <w:i/>
              </w:rPr>
            </w:pPr>
            <w:r w:rsidRPr="00835B4E">
              <w:rPr>
                <w:i/>
              </w:rPr>
              <w:t>Specify</w:t>
            </w:r>
            <w:r w:rsidRPr="00835B4E">
              <w:rPr>
                <w:i/>
                <w:spacing w:val="-6"/>
              </w:rPr>
              <w:t xml:space="preserve"> </w:t>
            </w:r>
            <w:r w:rsidRPr="00835B4E">
              <w:rPr>
                <w:i/>
              </w:rPr>
              <w:t>organization's</w:t>
            </w:r>
            <w:r w:rsidRPr="00835B4E">
              <w:rPr>
                <w:i/>
                <w:spacing w:val="-4"/>
              </w:rPr>
              <w:t xml:space="preserve"> </w:t>
            </w:r>
            <w:r w:rsidRPr="00835B4E">
              <w:rPr>
                <w:i/>
              </w:rPr>
              <w:t>role</w:t>
            </w:r>
            <w:r w:rsidRPr="00835B4E">
              <w:rPr>
                <w:i/>
                <w:spacing w:val="-4"/>
              </w:rPr>
              <w:t xml:space="preserve"> </w:t>
            </w:r>
            <w:r w:rsidRPr="00835B4E">
              <w:rPr>
                <w:i/>
              </w:rPr>
              <w:t>and</w:t>
            </w:r>
            <w:r w:rsidRPr="00835B4E">
              <w:rPr>
                <w:i/>
                <w:spacing w:val="-3"/>
              </w:rPr>
              <w:t xml:space="preserve"> </w:t>
            </w:r>
            <w:r w:rsidRPr="00835B4E">
              <w:rPr>
                <w:i/>
              </w:rPr>
              <w:t>what</w:t>
            </w:r>
            <w:r w:rsidRPr="00835B4E">
              <w:rPr>
                <w:i/>
                <w:spacing w:val="-2"/>
              </w:rPr>
              <w:t xml:space="preserve"> </w:t>
            </w:r>
            <w:r w:rsidRPr="00835B4E">
              <w:rPr>
                <w:i/>
              </w:rPr>
              <w:t>project</w:t>
            </w:r>
            <w:r w:rsidRPr="00835B4E">
              <w:rPr>
                <w:i/>
                <w:spacing w:val="-3"/>
              </w:rPr>
              <w:t xml:space="preserve"> </w:t>
            </w:r>
            <w:r w:rsidRPr="00835B4E">
              <w:rPr>
                <w:i/>
              </w:rPr>
              <w:t>will</w:t>
            </w:r>
            <w:r w:rsidRPr="00835B4E">
              <w:rPr>
                <w:i/>
                <w:spacing w:val="-1"/>
              </w:rPr>
              <w:t xml:space="preserve"> </w:t>
            </w:r>
            <w:r w:rsidRPr="00835B4E">
              <w:rPr>
                <w:i/>
              </w:rPr>
              <w:t>be</w:t>
            </w:r>
            <w:r w:rsidRPr="00835B4E">
              <w:rPr>
                <w:i/>
                <w:spacing w:val="-3"/>
              </w:rPr>
              <w:t xml:space="preserve"> </w:t>
            </w:r>
            <w:r w:rsidRPr="00835B4E">
              <w:rPr>
                <w:i/>
              </w:rPr>
              <w:t>performed.</w:t>
            </w:r>
            <w:r w:rsidRPr="00835B4E">
              <w:rPr>
                <w:i/>
                <w:spacing w:val="-3"/>
              </w:rPr>
              <w:t xml:space="preserve"> </w:t>
            </w:r>
            <w:r w:rsidRPr="00835B4E">
              <w:rPr>
                <w:i/>
              </w:rPr>
              <w:t>Also</w:t>
            </w:r>
            <w:r w:rsidRPr="00835B4E">
              <w:rPr>
                <w:i/>
                <w:spacing w:val="-3"/>
              </w:rPr>
              <w:t xml:space="preserve"> </w:t>
            </w:r>
            <w:r w:rsidRPr="00835B4E">
              <w:rPr>
                <w:i/>
              </w:rPr>
              <w:t>specify</w:t>
            </w:r>
            <w:r w:rsidRPr="00835B4E">
              <w:rPr>
                <w:i/>
                <w:spacing w:val="-4"/>
              </w:rPr>
              <w:t xml:space="preserve"> </w:t>
            </w:r>
            <w:r w:rsidRPr="00835B4E">
              <w:rPr>
                <w:i/>
              </w:rPr>
              <w:t>(1)</w:t>
            </w:r>
            <w:r w:rsidRPr="00835B4E">
              <w:rPr>
                <w:i/>
                <w:spacing w:val="-3"/>
              </w:rPr>
              <w:t xml:space="preserve"> </w:t>
            </w:r>
            <w:r w:rsidRPr="00835B4E">
              <w:rPr>
                <w:i/>
              </w:rPr>
              <w:t>what</w:t>
            </w:r>
            <w:r w:rsidRPr="00835B4E">
              <w:rPr>
                <w:i/>
                <w:spacing w:val="5"/>
              </w:rPr>
              <w:t xml:space="preserve"> </w:t>
            </w:r>
            <w:r w:rsidRPr="00835B4E">
              <w:rPr>
                <w:b/>
                <w:i/>
              </w:rPr>
              <w:t xml:space="preserve">IDENTIFYING </w:t>
            </w:r>
            <w:r w:rsidRPr="00835B4E">
              <w:rPr>
                <w:b/>
                <w:i/>
                <w:spacing w:val="-5"/>
              </w:rPr>
              <w:t>or</w:t>
            </w:r>
          </w:p>
          <w:p w:rsidR="00835B4E" w:rsidRPr="00835B4E" w:rsidP="00C1251A" w14:paraId="4A65E7EC" w14:textId="77777777">
            <w:pPr>
              <w:pStyle w:val="TableParagraph"/>
              <w:spacing w:line="218" w:lineRule="exact"/>
              <w:ind w:left="107"/>
              <w:rPr>
                <w:i/>
              </w:rPr>
            </w:pPr>
            <w:r w:rsidRPr="00835B4E">
              <w:rPr>
                <w:b/>
                <w:i/>
              </w:rPr>
              <w:t>IDENTIFIABLE</w:t>
            </w:r>
            <w:r w:rsidRPr="00835B4E">
              <w:rPr>
                <w:b/>
                <w:i/>
                <w:spacing w:val="-2"/>
              </w:rPr>
              <w:t xml:space="preserve"> </w:t>
            </w:r>
            <w:r w:rsidRPr="00835B4E">
              <w:rPr>
                <w:b/>
                <w:i/>
              </w:rPr>
              <w:t>death</w:t>
            </w:r>
            <w:r w:rsidRPr="00835B4E">
              <w:rPr>
                <w:b/>
                <w:i/>
                <w:spacing w:val="-3"/>
              </w:rPr>
              <w:t xml:space="preserve"> </w:t>
            </w:r>
            <w:r w:rsidRPr="00835B4E">
              <w:rPr>
                <w:b/>
                <w:i/>
              </w:rPr>
              <w:t>record</w:t>
            </w:r>
            <w:r w:rsidRPr="00835B4E">
              <w:rPr>
                <w:b/>
                <w:i/>
                <w:spacing w:val="-3"/>
              </w:rPr>
              <w:t xml:space="preserve"> </w:t>
            </w:r>
            <w:r w:rsidRPr="00835B4E">
              <w:rPr>
                <w:b/>
                <w:i/>
              </w:rPr>
              <w:t xml:space="preserve">information </w:t>
            </w:r>
            <w:r w:rsidRPr="00835B4E">
              <w:rPr>
                <w:i/>
              </w:rPr>
              <w:t>will</w:t>
            </w:r>
            <w:r w:rsidRPr="00835B4E">
              <w:rPr>
                <w:i/>
                <w:spacing w:val="-2"/>
              </w:rPr>
              <w:t xml:space="preserve"> </w:t>
            </w:r>
            <w:r w:rsidRPr="00835B4E">
              <w:rPr>
                <w:i/>
              </w:rPr>
              <w:t>be</w:t>
            </w:r>
            <w:r w:rsidRPr="00835B4E">
              <w:rPr>
                <w:i/>
                <w:spacing w:val="-5"/>
              </w:rPr>
              <w:t xml:space="preserve"> </w:t>
            </w:r>
            <w:r w:rsidRPr="00835B4E">
              <w:rPr>
                <w:i/>
              </w:rPr>
              <w:t>received,</w:t>
            </w:r>
            <w:r w:rsidRPr="00835B4E">
              <w:rPr>
                <w:i/>
                <w:spacing w:val="-4"/>
              </w:rPr>
              <w:t xml:space="preserve"> </w:t>
            </w:r>
            <w:r w:rsidRPr="00835B4E">
              <w:rPr>
                <w:i/>
              </w:rPr>
              <w:t>(2)</w:t>
            </w:r>
            <w:r w:rsidRPr="00835B4E">
              <w:rPr>
                <w:i/>
                <w:spacing w:val="-4"/>
              </w:rPr>
              <w:t xml:space="preserve"> </w:t>
            </w:r>
            <w:r w:rsidRPr="00835B4E">
              <w:rPr>
                <w:i/>
              </w:rPr>
              <w:t>in</w:t>
            </w:r>
            <w:r w:rsidRPr="00835B4E">
              <w:rPr>
                <w:i/>
                <w:spacing w:val="-2"/>
              </w:rPr>
              <w:t xml:space="preserve"> </w:t>
            </w:r>
            <w:r w:rsidRPr="00835B4E">
              <w:rPr>
                <w:i/>
              </w:rPr>
              <w:t>what</w:t>
            </w:r>
            <w:r w:rsidRPr="00835B4E">
              <w:rPr>
                <w:i/>
                <w:spacing w:val="-2"/>
              </w:rPr>
              <w:t xml:space="preserve"> </w:t>
            </w:r>
            <w:r w:rsidRPr="00835B4E">
              <w:rPr>
                <w:i/>
              </w:rPr>
              <w:t>form</w:t>
            </w:r>
            <w:r w:rsidRPr="00835B4E">
              <w:rPr>
                <w:i/>
                <w:spacing w:val="-3"/>
              </w:rPr>
              <w:t xml:space="preserve"> </w:t>
            </w:r>
            <w:r w:rsidRPr="00835B4E">
              <w:rPr>
                <w:i/>
              </w:rPr>
              <w:t>it</w:t>
            </w:r>
            <w:r w:rsidRPr="00835B4E">
              <w:rPr>
                <w:i/>
                <w:spacing w:val="-2"/>
              </w:rPr>
              <w:t xml:space="preserve"> </w:t>
            </w:r>
            <w:r w:rsidRPr="00835B4E">
              <w:rPr>
                <w:i/>
              </w:rPr>
              <w:t>will</w:t>
            </w:r>
            <w:r w:rsidRPr="00835B4E">
              <w:rPr>
                <w:i/>
                <w:spacing w:val="-2"/>
              </w:rPr>
              <w:t xml:space="preserve"> </w:t>
            </w:r>
            <w:r w:rsidRPr="00835B4E">
              <w:rPr>
                <w:i/>
              </w:rPr>
              <w:t>be</w:t>
            </w:r>
            <w:r w:rsidRPr="00835B4E">
              <w:rPr>
                <w:i/>
                <w:spacing w:val="-3"/>
              </w:rPr>
              <w:t xml:space="preserve"> </w:t>
            </w:r>
            <w:r w:rsidRPr="00835B4E">
              <w:rPr>
                <w:i/>
              </w:rPr>
              <w:t>received</w:t>
            </w:r>
            <w:r w:rsidRPr="00835B4E">
              <w:rPr>
                <w:i/>
                <w:spacing w:val="-3"/>
              </w:rPr>
              <w:t xml:space="preserve"> </w:t>
            </w:r>
            <w:r w:rsidRPr="00835B4E">
              <w:rPr>
                <w:i/>
              </w:rPr>
              <w:t>(</w:t>
            </w:r>
            <w:r w:rsidRPr="00835B4E">
              <w:rPr>
                <w:i/>
                <w:spacing w:val="-4"/>
              </w:rPr>
              <w:t xml:space="preserve">e.g. </w:t>
            </w:r>
            <w:r w:rsidRPr="00835B4E">
              <w:rPr>
                <w:i/>
              </w:rPr>
              <w:t>death certificates or computer files), and (3) how the information will "flow" from one organization to another.</w:t>
            </w:r>
          </w:p>
        </w:tc>
      </w:tr>
      <w:tr w14:paraId="6FEAF1E3" w14:textId="77777777" w:rsidTr="00835B4E">
        <w:tblPrEx>
          <w:tblW w:w="0" w:type="auto"/>
          <w:tblInd w:w="257" w:type="dxa"/>
          <w:tblLayout w:type="fixed"/>
          <w:tblCellMar>
            <w:left w:w="0" w:type="dxa"/>
            <w:right w:w="0" w:type="dxa"/>
          </w:tblCellMar>
          <w:tblLook w:val="01E0"/>
        </w:tblPrEx>
        <w:trPr>
          <w:trHeight w:val="4933"/>
        </w:trPr>
        <w:tc>
          <w:tcPr>
            <w:tcW w:w="113" w:type="dxa"/>
            <w:tcBorders>
              <w:top w:val="nil"/>
            </w:tcBorders>
            <w:shd w:val="clear" w:color="auto" w:fill="ECECEC"/>
          </w:tcPr>
          <w:p w:rsidR="00835B4E" w:rsidRPr="00835B4E" w:rsidP="00C1251A" w14:paraId="2272522C" w14:textId="77777777">
            <w:pPr>
              <w:pStyle w:val="TableParagraph"/>
            </w:pPr>
          </w:p>
        </w:tc>
        <w:tc>
          <w:tcPr>
            <w:tcW w:w="10902" w:type="dxa"/>
            <w:gridSpan w:val="5"/>
            <w:tcBorders>
              <w:bottom w:val="single" w:sz="8" w:space="0" w:color="000000"/>
              <w:right w:val="double" w:sz="4" w:space="0" w:color="000000"/>
            </w:tcBorders>
            <w:shd w:val="clear" w:color="auto" w:fill="ECECEC"/>
          </w:tcPr>
          <w:p w:rsidR="00835B4E" w:rsidRPr="00835B4E" w:rsidP="00C1251A" w14:paraId="16C71E87" w14:textId="77777777">
            <w:pPr>
              <w:pStyle w:val="TableParagraph"/>
              <w:spacing w:line="210" w:lineRule="exact"/>
              <w:ind w:left="107"/>
              <w:rPr>
                <w:b/>
              </w:rPr>
            </w:pPr>
            <w:r w:rsidRPr="00835B4E">
              <w:rPr>
                <w:b/>
              </w:rPr>
              <w:t>Organization's</w:t>
            </w:r>
            <w:r w:rsidRPr="00835B4E">
              <w:rPr>
                <w:b/>
                <w:spacing w:val="-6"/>
              </w:rPr>
              <w:t xml:space="preserve"> </w:t>
            </w:r>
            <w:r w:rsidRPr="00835B4E">
              <w:rPr>
                <w:b/>
              </w:rPr>
              <w:t>role</w:t>
            </w:r>
            <w:r w:rsidRPr="00835B4E">
              <w:rPr>
                <w:b/>
                <w:spacing w:val="-5"/>
              </w:rPr>
              <w:t xml:space="preserve"> </w:t>
            </w:r>
            <w:r w:rsidRPr="00835B4E">
              <w:rPr>
                <w:b/>
              </w:rPr>
              <w:t>and</w:t>
            </w:r>
            <w:r w:rsidRPr="00835B4E">
              <w:rPr>
                <w:b/>
                <w:spacing w:val="-6"/>
              </w:rPr>
              <w:t xml:space="preserve"> </w:t>
            </w:r>
            <w:r w:rsidRPr="00835B4E">
              <w:rPr>
                <w:b/>
              </w:rPr>
              <w:t>what</w:t>
            </w:r>
            <w:r w:rsidRPr="00835B4E">
              <w:rPr>
                <w:b/>
                <w:spacing w:val="-5"/>
              </w:rPr>
              <w:t xml:space="preserve"> </w:t>
            </w:r>
            <w:r w:rsidRPr="00835B4E">
              <w:rPr>
                <w:b/>
              </w:rPr>
              <w:t>project</w:t>
            </w:r>
            <w:r w:rsidRPr="00835B4E">
              <w:rPr>
                <w:b/>
                <w:spacing w:val="-4"/>
              </w:rPr>
              <w:t xml:space="preserve"> </w:t>
            </w:r>
            <w:r w:rsidRPr="00835B4E">
              <w:rPr>
                <w:b/>
              </w:rPr>
              <w:t>activities</w:t>
            </w:r>
            <w:r w:rsidRPr="00835B4E">
              <w:rPr>
                <w:b/>
                <w:spacing w:val="-6"/>
              </w:rPr>
              <w:t xml:space="preserve"> </w:t>
            </w:r>
            <w:r w:rsidRPr="00835B4E">
              <w:rPr>
                <w:b/>
              </w:rPr>
              <w:t>will</w:t>
            </w:r>
            <w:r w:rsidRPr="00835B4E">
              <w:rPr>
                <w:b/>
                <w:spacing w:val="-6"/>
              </w:rPr>
              <w:t xml:space="preserve"> </w:t>
            </w:r>
            <w:r w:rsidRPr="00835B4E">
              <w:rPr>
                <w:b/>
              </w:rPr>
              <w:t>be</w:t>
            </w:r>
            <w:r w:rsidRPr="00835B4E">
              <w:rPr>
                <w:b/>
                <w:spacing w:val="-5"/>
              </w:rPr>
              <w:t xml:space="preserve"> </w:t>
            </w:r>
            <w:r w:rsidRPr="00835B4E">
              <w:rPr>
                <w:b/>
                <w:spacing w:val="-2"/>
              </w:rPr>
              <w:t>performed:</w:t>
            </w:r>
          </w:p>
        </w:tc>
      </w:tr>
    </w:tbl>
    <w:p w:rsidR="00835B4E" w:rsidRPr="00835B4E" w:rsidP="00835B4E" w14:paraId="234E914B" w14:textId="77777777">
      <w:pPr>
        <w:pStyle w:val="BodyText"/>
        <w:rPr>
          <w:b/>
          <w:sz w:val="20"/>
        </w:rPr>
        <w:sectPr w:rsidSect="00835B4E">
          <w:pgSz w:w="12240" w:h="15840" w:orient="portrait"/>
          <w:pgMar w:top="700" w:right="360" w:bottom="280" w:left="360" w:header="720" w:footer="720" w:gutter="0"/>
          <w:cols w:space="720"/>
        </w:sectPr>
      </w:pPr>
    </w:p>
    <w:p w:rsidR="00835B4E" w:rsidRPr="00835B4E" w:rsidP="00835B4E" w14:paraId="1828BF98" w14:textId="77777777">
      <w:pPr>
        <w:ind w:left="247"/>
        <w:rPr>
          <w:sz w:val="20"/>
        </w:rPr>
      </w:pPr>
    </w:p>
    <w:p w:rsidR="00835B4E" w:rsidRPr="00835B4E" w:rsidP="00835B4E" w14:paraId="6E4AD96C" w14:textId="77777777">
      <w:pPr>
        <w:pStyle w:val="Heading2"/>
        <w:keepNext w:val="0"/>
        <w:keepLines w:val="0"/>
        <w:numPr>
          <w:ilvl w:val="0"/>
          <w:numId w:val="4"/>
        </w:numPr>
        <w:tabs>
          <w:tab w:val="left" w:pos="580"/>
        </w:tabs>
        <w:spacing w:before="81" w:after="0"/>
        <w:rPr>
          <w:rFonts w:ascii="Times New Roman" w:hAnsi="Times New Roman" w:cs="Times New Roman"/>
          <w:b/>
          <w:bCs/>
          <w:color w:val="auto"/>
          <w:sz w:val="24"/>
          <w:szCs w:val="24"/>
        </w:rPr>
      </w:pPr>
      <w:r w:rsidRPr="00835B4E">
        <w:rPr>
          <w:rFonts w:ascii="Times New Roman" w:hAnsi="Times New Roman" w:cs="Times New Roman"/>
          <w:b/>
          <w:bCs/>
          <w:color w:val="auto"/>
          <w:sz w:val="24"/>
          <w:szCs w:val="24"/>
        </w:rPr>
        <w:t>Summary</w:t>
      </w:r>
      <w:r w:rsidRPr="00835B4E">
        <w:rPr>
          <w:rFonts w:ascii="Times New Roman" w:hAnsi="Times New Roman" w:cs="Times New Roman"/>
          <w:b/>
          <w:bCs/>
          <w:color w:val="auto"/>
          <w:spacing w:val="-5"/>
          <w:sz w:val="24"/>
          <w:szCs w:val="24"/>
        </w:rPr>
        <w:t xml:space="preserve"> </w:t>
      </w:r>
      <w:r w:rsidRPr="00835B4E">
        <w:rPr>
          <w:rFonts w:ascii="Times New Roman" w:hAnsi="Times New Roman" w:cs="Times New Roman"/>
          <w:b/>
          <w:bCs/>
          <w:color w:val="auto"/>
          <w:sz w:val="24"/>
          <w:szCs w:val="24"/>
        </w:rPr>
        <w:t>of</w:t>
      </w:r>
      <w:r w:rsidRPr="00835B4E">
        <w:rPr>
          <w:rFonts w:ascii="Times New Roman" w:hAnsi="Times New Roman" w:cs="Times New Roman"/>
          <w:b/>
          <w:bCs/>
          <w:color w:val="auto"/>
          <w:spacing w:val="-3"/>
          <w:sz w:val="24"/>
          <w:szCs w:val="24"/>
        </w:rPr>
        <w:t xml:space="preserve"> </w:t>
      </w:r>
      <w:r w:rsidRPr="00835B4E">
        <w:rPr>
          <w:rFonts w:ascii="Times New Roman" w:hAnsi="Times New Roman" w:cs="Times New Roman"/>
          <w:b/>
          <w:bCs/>
          <w:color w:val="auto"/>
          <w:sz w:val="24"/>
          <w:szCs w:val="24"/>
        </w:rPr>
        <w:t>study</w:t>
      </w:r>
      <w:r w:rsidRPr="00835B4E">
        <w:rPr>
          <w:rFonts w:ascii="Times New Roman" w:hAnsi="Times New Roman" w:cs="Times New Roman"/>
          <w:b/>
          <w:bCs/>
          <w:color w:val="auto"/>
          <w:spacing w:val="-3"/>
          <w:sz w:val="24"/>
          <w:szCs w:val="24"/>
        </w:rPr>
        <w:t xml:space="preserve"> </w:t>
      </w:r>
      <w:r w:rsidRPr="00835B4E">
        <w:rPr>
          <w:rFonts w:ascii="Times New Roman" w:hAnsi="Times New Roman" w:cs="Times New Roman"/>
          <w:b/>
          <w:bCs/>
          <w:color w:val="auto"/>
          <w:sz w:val="24"/>
          <w:szCs w:val="24"/>
        </w:rPr>
        <w:t>protocol</w:t>
      </w:r>
      <w:r w:rsidRPr="00835B4E">
        <w:rPr>
          <w:rFonts w:ascii="Times New Roman" w:hAnsi="Times New Roman" w:cs="Times New Roman"/>
          <w:b/>
          <w:bCs/>
          <w:color w:val="auto"/>
          <w:spacing w:val="-2"/>
          <w:sz w:val="24"/>
          <w:szCs w:val="24"/>
        </w:rPr>
        <w:t xml:space="preserve"> </w:t>
      </w:r>
      <w:r w:rsidRPr="00835B4E">
        <w:rPr>
          <w:rFonts w:ascii="Times New Roman" w:hAnsi="Times New Roman" w:cs="Times New Roman"/>
          <w:b/>
          <w:bCs/>
          <w:color w:val="auto"/>
          <w:sz w:val="24"/>
          <w:szCs w:val="24"/>
        </w:rPr>
        <w:t>or</w:t>
      </w:r>
      <w:r w:rsidRPr="00835B4E">
        <w:rPr>
          <w:rFonts w:ascii="Times New Roman" w:hAnsi="Times New Roman" w:cs="Times New Roman"/>
          <w:b/>
          <w:bCs/>
          <w:color w:val="auto"/>
          <w:spacing w:val="-3"/>
          <w:sz w:val="24"/>
          <w:szCs w:val="24"/>
        </w:rPr>
        <w:t xml:space="preserve"> </w:t>
      </w:r>
      <w:r w:rsidRPr="00835B4E">
        <w:rPr>
          <w:rFonts w:ascii="Times New Roman" w:hAnsi="Times New Roman" w:cs="Times New Roman"/>
          <w:b/>
          <w:bCs/>
          <w:color w:val="auto"/>
          <w:sz w:val="24"/>
          <w:szCs w:val="24"/>
        </w:rPr>
        <w:t>project</w:t>
      </w:r>
      <w:r w:rsidRPr="00835B4E">
        <w:rPr>
          <w:rFonts w:ascii="Times New Roman" w:hAnsi="Times New Roman" w:cs="Times New Roman"/>
          <w:b/>
          <w:bCs/>
          <w:color w:val="auto"/>
          <w:spacing w:val="-3"/>
          <w:sz w:val="24"/>
          <w:szCs w:val="24"/>
        </w:rPr>
        <w:t xml:space="preserve"> </w:t>
      </w:r>
      <w:r w:rsidRPr="00835B4E">
        <w:rPr>
          <w:rFonts w:ascii="Times New Roman" w:hAnsi="Times New Roman" w:cs="Times New Roman"/>
          <w:b/>
          <w:bCs/>
          <w:color w:val="auto"/>
          <w:spacing w:val="-2"/>
          <w:sz w:val="24"/>
          <w:szCs w:val="24"/>
        </w:rPr>
        <w:t>activities</w:t>
      </w:r>
    </w:p>
    <w:p w:rsidR="00835B4E" w:rsidRPr="00835B4E" w:rsidP="00835B4E" w14:paraId="4883EEB5" w14:textId="77777777">
      <w:pPr>
        <w:pStyle w:val="BodyText"/>
        <w:spacing w:before="116"/>
        <w:ind w:left="360"/>
      </w:pPr>
      <w:r w:rsidRPr="00835B4E">
        <w:t>In</w:t>
      </w:r>
      <w:r w:rsidRPr="00835B4E">
        <w:rPr>
          <w:spacing w:val="-2"/>
        </w:rPr>
        <w:t xml:space="preserve"> </w:t>
      </w:r>
      <w:r w:rsidRPr="00835B4E">
        <w:t>responding</w:t>
      </w:r>
      <w:r w:rsidRPr="00835B4E">
        <w:rPr>
          <w:spacing w:val="-5"/>
        </w:rPr>
        <w:t xml:space="preserve"> </w:t>
      </w:r>
      <w:r w:rsidRPr="00835B4E">
        <w:t>to</w:t>
      </w:r>
      <w:r w:rsidRPr="00835B4E">
        <w:rPr>
          <w:spacing w:val="-5"/>
        </w:rPr>
        <w:t xml:space="preserve"> </w:t>
      </w:r>
      <w:r w:rsidRPr="00835B4E">
        <w:t>the</w:t>
      </w:r>
      <w:r w:rsidRPr="00835B4E">
        <w:rPr>
          <w:spacing w:val="-4"/>
        </w:rPr>
        <w:t xml:space="preserve"> </w:t>
      </w:r>
      <w:r w:rsidRPr="00835B4E">
        <w:t>following</w:t>
      </w:r>
      <w:r w:rsidRPr="00835B4E">
        <w:rPr>
          <w:spacing w:val="-2"/>
        </w:rPr>
        <w:t xml:space="preserve"> </w:t>
      </w:r>
      <w:r w:rsidRPr="00835B4E">
        <w:t>questions,</w:t>
      </w:r>
      <w:r w:rsidRPr="00835B4E">
        <w:rPr>
          <w:spacing w:val="-2"/>
        </w:rPr>
        <w:t xml:space="preserve"> </w:t>
      </w:r>
      <w:r w:rsidRPr="00835B4E">
        <w:t>please</w:t>
      </w:r>
      <w:r w:rsidRPr="00835B4E">
        <w:rPr>
          <w:spacing w:val="-2"/>
        </w:rPr>
        <w:t xml:space="preserve"> </w:t>
      </w:r>
      <w:r w:rsidRPr="00835B4E">
        <w:t>provide</w:t>
      </w:r>
      <w:r w:rsidRPr="00835B4E">
        <w:rPr>
          <w:spacing w:val="-2"/>
        </w:rPr>
        <w:t xml:space="preserve"> </w:t>
      </w:r>
      <w:r w:rsidRPr="00835B4E">
        <w:t>sufficient</w:t>
      </w:r>
      <w:r w:rsidRPr="00835B4E">
        <w:rPr>
          <w:spacing w:val="-4"/>
        </w:rPr>
        <w:t xml:space="preserve"> </w:t>
      </w:r>
      <w:r w:rsidRPr="00835B4E">
        <w:t>details</w:t>
      </w:r>
      <w:r w:rsidRPr="00835B4E">
        <w:rPr>
          <w:spacing w:val="-1"/>
        </w:rPr>
        <w:t xml:space="preserve"> </w:t>
      </w:r>
      <w:r w:rsidRPr="00835B4E">
        <w:t>to</w:t>
      </w:r>
      <w:r w:rsidRPr="00835B4E">
        <w:rPr>
          <w:spacing w:val="-2"/>
        </w:rPr>
        <w:t xml:space="preserve"> </w:t>
      </w:r>
      <w:r w:rsidRPr="00835B4E">
        <w:t>describe</w:t>
      </w:r>
      <w:r w:rsidRPr="00835B4E">
        <w:rPr>
          <w:spacing w:val="-2"/>
        </w:rPr>
        <w:t xml:space="preserve"> </w:t>
      </w:r>
      <w:r w:rsidRPr="00835B4E">
        <w:t>your</w:t>
      </w:r>
      <w:r w:rsidRPr="00835B4E">
        <w:rPr>
          <w:spacing w:val="-2"/>
        </w:rPr>
        <w:t xml:space="preserve"> </w:t>
      </w:r>
      <w:r w:rsidRPr="00835B4E">
        <w:t>study</w:t>
      </w:r>
      <w:r w:rsidRPr="00835B4E">
        <w:rPr>
          <w:spacing w:val="-2"/>
        </w:rPr>
        <w:t xml:space="preserve"> </w:t>
      </w:r>
      <w:r w:rsidRPr="00835B4E">
        <w:t>or</w:t>
      </w:r>
      <w:r w:rsidRPr="00835B4E">
        <w:rPr>
          <w:spacing w:val="-2"/>
        </w:rPr>
        <w:t xml:space="preserve"> </w:t>
      </w:r>
      <w:r w:rsidRPr="00835B4E">
        <w:t>project</w:t>
      </w:r>
      <w:r w:rsidRPr="00835B4E">
        <w:rPr>
          <w:spacing w:val="-4"/>
        </w:rPr>
        <w:t xml:space="preserve"> </w:t>
      </w:r>
      <w:r w:rsidRPr="00835B4E">
        <w:t>and</w:t>
      </w:r>
      <w:r w:rsidRPr="00835B4E">
        <w:rPr>
          <w:spacing w:val="-2"/>
        </w:rPr>
        <w:t xml:space="preserve"> </w:t>
      </w:r>
      <w:r w:rsidRPr="00835B4E">
        <w:t>how</w:t>
      </w:r>
      <w:r w:rsidRPr="00835B4E">
        <w:rPr>
          <w:spacing w:val="-3"/>
        </w:rPr>
        <w:t xml:space="preserve"> </w:t>
      </w:r>
      <w:r w:rsidRPr="00835B4E">
        <w:t>data obtained via NDI will be used.</w:t>
      </w:r>
    </w:p>
    <w:p w:rsidR="00835B4E" w:rsidRPr="00835B4E" w:rsidP="00835B4E" w14:paraId="086973F1" w14:textId="77777777">
      <w:pPr>
        <w:pStyle w:val="BodyText"/>
        <w:spacing w:before="116"/>
        <w:ind w:left="360"/>
      </w:pPr>
    </w:p>
    <w:p w:rsidR="00835B4E" w:rsidRPr="00835B4E" w:rsidP="00835B4E" w14:paraId="5091A464" w14:textId="77777777">
      <w:pPr>
        <w:pStyle w:val="BodyText"/>
        <w:spacing w:before="116"/>
        <w:ind w:left="360"/>
      </w:pPr>
    </w:p>
    <w:p w:rsidR="00835B4E" w:rsidRPr="00026139" w:rsidP="00835B4E" w14:paraId="7E5C60DF" w14:textId="759A6206">
      <w:pPr>
        <w:pStyle w:val="Heading2"/>
        <w:spacing w:before="1"/>
        <w:ind w:left="360"/>
        <w:rPr>
          <w:rFonts w:ascii="Times New Roman" w:hAnsi="Times New Roman" w:cs="Times New Roman"/>
          <w:b/>
          <w:bCs/>
          <w:color w:val="auto"/>
          <w:sz w:val="24"/>
          <w:szCs w:val="24"/>
        </w:rPr>
      </w:pPr>
      <w:r w:rsidRPr="00026139">
        <w:rPr>
          <w:rFonts w:ascii="Times New Roman" w:hAnsi="Times New Roman" w:cs="Times New Roman"/>
          <w:b/>
          <w:bCs/>
          <w:color w:val="auto"/>
          <w:sz w:val="24"/>
          <w:szCs w:val="24"/>
        </w:rPr>
        <w:t>6a. Are you</w:t>
      </w:r>
      <w:r w:rsidRPr="00026139">
        <w:rPr>
          <w:rFonts w:ascii="Times New Roman" w:hAnsi="Times New Roman" w:cs="Times New Roman"/>
          <w:b/>
          <w:bCs/>
          <w:color w:val="auto"/>
          <w:spacing w:val="-3"/>
          <w:sz w:val="24"/>
          <w:szCs w:val="24"/>
        </w:rPr>
        <w:t xml:space="preserve"> </w:t>
      </w:r>
      <w:r w:rsidRPr="00026139">
        <w:rPr>
          <w:rFonts w:ascii="Times New Roman" w:hAnsi="Times New Roman" w:cs="Times New Roman"/>
          <w:b/>
          <w:bCs/>
          <w:color w:val="auto"/>
          <w:sz w:val="24"/>
          <w:szCs w:val="24"/>
        </w:rPr>
        <w:t>getting causes</w:t>
      </w:r>
      <w:r w:rsidRPr="00026139">
        <w:rPr>
          <w:rFonts w:ascii="Times New Roman" w:hAnsi="Times New Roman" w:cs="Times New Roman"/>
          <w:b/>
          <w:bCs/>
          <w:color w:val="auto"/>
          <w:spacing w:val="-2"/>
          <w:sz w:val="24"/>
          <w:szCs w:val="24"/>
        </w:rPr>
        <w:t xml:space="preserve"> </w:t>
      </w:r>
      <w:r w:rsidRPr="00026139">
        <w:rPr>
          <w:rFonts w:ascii="Times New Roman" w:hAnsi="Times New Roman" w:cs="Times New Roman"/>
          <w:b/>
          <w:bCs/>
          <w:color w:val="auto"/>
          <w:sz w:val="24"/>
          <w:szCs w:val="24"/>
        </w:rPr>
        <w:t xml:space="preserve">of </w:t>
      </w:r>
      <w:r w:rsidRPr="00026139">
        <w:rPr>
          <w:rFonts w:ascii="Times New Roman" w:hAnsi="Times New Roman" w:cs="Times New Roman"/>
          <w:b/>
          <w:bCs/>
          <w:color w:val="auto"/>
          <w:spacing w:val="-2"/>
          <w:sz w:val="24"/>
          <w:szCs w:val="24"/>
        </w:rPr>
        <w:t>death?</w:t>
      </w:r>
      <w:r w:rsidR="009303B9">
        <w:rPr>
          <w:rFonts w:ascii="Times New Roman" w:hAnsi="Times New Roman" w:cs="Times New Roman"/>
          <w:b/>
          <w:bCs/>
          <w:color w:val="auto"/>
          <w:spacing w:val="-2"/>
          <w:sz w:val="24"/>
          <w:szCs w:val="24"/>
        </w:rPr>
        <w:t xml:space="preserve"> </w:t>
      </w:r>
      <w:r w:rsidRPr="009303B9" w:rsidR="009303B9">
        <w:rPr>
          <w:rFonts w:ascii="Times New Roman" w:hAnsi="Times New Roman" w:cs="Times New Roman"/>
          <w:color w:val="auto"/>
          <w:spacing w:val="-2"/>
          <w:sz w:val="22"/>
          <w:szCs w:val="22"/>
        </w:rPr>
        <w:t>Yes or No</w:t>
      </w:r>
    </w:p>
    <w:p w:rsidR="00835B4E" w:rsidRPr="00835B4E" w:rsidP="00835B4E" w14:paraId="38FD5555" w14:textId="77777777">
      <w:pPr>
        <w:pStyle w:val="BodyText"/>
        <w:spacing w:before="14"/>
        <w:rPr>
          <w:b/>
        </w:rPr>
      </w:pPr>
    </w:p>
    <w:p w:rsidR="00835B4E" w:rsidRPr="00835B4E" w:rsidP="00835B4E" w14:paraId="69BF5D57" w14:textId="77777777">
      <w:pPr>
        <w:pStyle w:val="BodyText"/>
        <w:ind w:left="1080"/>
      </w:pPr>
      <w:r w:rsidRPr="00835B4E">
        <w:t>If</w:t>
      </w:r>
      <w:r w:rsidRPr="00835B4E">
        <w:rPr>
          <w:spacing w:val="-5"/>
        </w:rPr>
        <w:t xml:space="preserve"> </w:t>
      </w:r>
      <w:r w:rsidRPr="00835B4E">
        <w:t>yes,</w:t>
      </w:r>
      <w:r w:rsidRPr="00835B4E">
        <w:rPr>
          <w:spacing w:val="-3"/>
        </w:rPr>
        <w:t xml:space="preserve"> </w:t>
      </w:r>
      <w:r w:rsidRPr="00835B4E">
        <w:t>please</w:t>
      </w:r>
      <w:r w:rsidRPr="00835B4E">
        <w:rPr>
          <w:spacing w:val="-3"/>
        </w:rPr>
        <w:t xml:space="preserve"> </w:t>
      </w:r>
      <w:r w:rsidRPr="00835B4E">
        <w:t>explain</w:t>
      </w:r>
      <w:r w:rsidRPr="00835B4E">
        <w:rPr>
          <w:spacing w:val="-2"/>
        </w:rPr>
        <w:t xml:space="preserve"> </w:t>
      </w:r>
      <w:r w:rsidRPr="00835B4E">
        <w:t>how</w:t>
      </w:r>
      <w:r w:rsidRPr="00835B4E">
        <w:rPr>
          <w:spacing w:val="-4"/>
        </w:rPr>
        <w:t xml:space="preserve"> </w:t>
      </w:r>
      <w:r w:rsidRPr="00835B4E">
        <w:t>the</w:t>
      </w:r>
      <w:r w:rsidRPr="00835B4E">
        <w:rPr>
          <w:spacing w:val="-3"/>
        </w:rPr>
        <w:t xml:space="preserve"> </w:t>
      </w:r>
      <w:r w:rsidRPr="00835B4E">
        <w:t>cause</w:t>
      </w:r>
      <w:r w:rsidRPr="00835B4E">
        <w:rPr>
          <w:spacing w:val="-3"/>
        </w:rPr>
        <w:t xml:space="preserve"> </w:t>
      </w:r>
      <w:r w:rsidRPr="00835B4E">
        <w:t>of</w:t>
      </w:r>
      <w:r w:rsidRPr="00835B4E">
        <w:rPr>
          <w:spacing w:val="-3"/>
        </w:rPr>
        <w:t xml:space="preserve"> </w:t>
      </w:r>
      <w:r w:rsidRPr="00835B4E">
        <w:t>death</w:t>
      </w:r>
      <w:r w:rsidRPr="00835B4E">
        <w:rPr>
          <w:spacing w:val="-3"/>
        </w:rPr>
        <w:t xml:space="preserve"> </w:t>
      </w:r>
      <w:r w:rsidRPr="00835B4E">
        <w:t>data</w:t>
      </w:r>
      <w:r w:rsidRPr="00835B4E">
        <w:rPr>
          <w:spacing w:val="-2"/>
        </w:rPr>
        <w:t xml:space="preserve"> </w:t>
      </w:r>
      <w:r w:rsidRPr="00835B4E">
        <w:t>received</w:t>
      </w:r>
      <w:r w:rsidRPr="00835B4E">
        <w:rPr>
          <w:spacing w:val="-3"/>
        </w:rPr>
        <w:t xml:space="preserve"> </w:t>
      </w:r>
      <w:r w:rsidRPr="00835B4E">
        <w:t>from</w:t>
      </w:r>
      <w:r w:rsidRPr="00835B4E">
        <w:rPr>
          <w:spacing w:val="-2"/>
        </w:rPr>
        <w:t xml:space="preserve"> </w:t>
      </w:r>
      <w:r w:rsidRPr="00835B4E">
        <w:t>the</w:t>
      </w:r>
      <w:r w:rsidRPr="00835B4E">
        <w:rPr>
          <w:spacing w:val="-3"/>
        </w:rPr>
        <w:t xml:space="preserve"> </w:t>
      </w:r>
      <w:r w:rsidRPr="00835B4E">
        <w:t>NDI</w:t>
      </w:r>
      <w:r w:rsidRPr="00835B4E">
        <w:rPr>
          <w:spacing w:val="-5"/>
        </w:rPr>
        <w:t xml:space="preserve"> </w:t>
      </w:r>
      <w:r w:rsidRPr="00835B4E">
        <w:t>will</w:t>
      </w:r>
      <w:r w:rsidRPr="00835B4E">
        <w:rPr>
          <w:spacing w:val="-2"/>
        </w:rPr>
        <w:t xml:space="preserve"> </w:t>
      </w:r>
      <w:r w:rsidRPr="00835B4E">
        <w:t>be</w:t>
      </w:r>
      <w:r w:rsidRPr="00835B4E">
        <w:rPr>
          <w:spacing w:val="-3"/>
        </w:rPr>
        <w:t xml:space="preserve"> </w:t>
      </w:r>
      <w:r w:rsidRPr="00835B4E">
        <w:t>used</w:t>
      </w:r>
      <w:r w:rsidRPr="00835B4E">
        <w:rPr>
          <w:spacing w:val="-3"/>
        </w:rPr>
        <w:t xml:space="preserve"> </w:t>
      </w:r>
      <w:r w:rsidRPr="00835B4E">
        <w:t>in</w:t>
      </w:r>
      <w:r w:rsidRPr="00835B4E">
        <w:rPr>
          <w:spacing w:val="-3"/>
        </w:rPr>
        <w:t xml:space="preserve"> </w:t>
      </w:r>
      <w:r w:rsidRPr="00835B4E">
        <w:t>this</w:t>
      </w:r>
      <w:r w:rsidRPr="00835B4E">
        <w:rPr>
          <w:spacing w:val="-2"/>
        </w:rPr>
        <w:t xml:space="preserve"> project.</w:t>
      </w:r>
    </w:p>
    <w:p w:rsidR="00835B4E" w:rsidRPr="00835B4E" w:rsidP="00835B4E" w14:paraId="6D6CCD09" w14:textId="77777777">
      <w:pPr>
        <w:ind w:left="967"/>
        <w:rPr>
          <w:sz w:val="20"/>
        </w:rPr>
      </w:pPr>
      <w:r w:rsidRPr="00835B4E">
        <w:rPr>
          <w:noProof/>
          <w:sz w:val="20"/>
        </w:rPr>
        <mc:AlternateContent>
          <mc:Choice Requires="wpg">
            <w:drawing>
              <wp:inline distT="0" distB="0" distL="0" distR="0">
                <wp:extent cx="6545580" cy="504825"/>
                <wp:effectExtent l="0" t="0" r="0" b="0"/>
                <wp:docPr id="132954056" name="Group 132954056"/>
                <wp:cNvGraphicFramePr/>
                <a:graphic xmlns:a="http://schemas.openxmlformats.org/drawingml/2006/main">
                  <a:graphicData uri="http://schemas.microsoft.com/office/word/2010/wordprocessingGroup">
                    <wpg:wgp xmlns:wpg="http://schemas.microsoft.com/office/word/2010/wordprocessingGroup">
                      <wpg:cNvGrpSpPr/>
                      <wpg:grpSpPr>
                        <a:xfrm>
                          <a:off x="0" y="0"/>
                          <a:ext cx="6545580" cy="504825"/>
                          <a:chOff x="0" y="0"/>
                          <a:chExt cx="6545580" cy="504825"/>
                        </a:xfrm>
                      </wpg:grpSpPr>
                      <wps:wsp xmlns:wps="http://schemas.microsoft.com/office/word/2010/wordprocessingShape">
                        <wps:cNvPr id="1138682441" name="Graphic 23"/>
                        <wps:cNvSpPr/>
                        <wps:spPr>
                          <a:xfrm>
                            <a:off x="0" y="0"/>
                            <a:ext cx="6545580" cy="504825"/>
                          </a:xfrm>
                          <a:custGeom>
                            <a:avLst/>
                            <a:gdLst/>
                            <a:rect l="l" t="t" r="r" b="b"/>
                            <a:pathLst>
                              <a:path fill="norm" h="504825" w="6545580" stroke="1">
                                <a:moveTo>
                                  <a:pt x="6545275" y="0"/>
                                </a:moveTo>
                                <a:lnTo>
                                  <a:pt x="6539230" y="0"/>
                                </a:lnTo>
                                <a:lnTo>
                                  <a:pt x="6539179" y="6096"/>
                                </a:lnTo>
                                <a:lnTo>
                                  <a:pt x="6539179" y="498348"/>
                                </a:lnTo>
                                <a:lnTo>
                                  <a:pt x="6096" y="498348"/>
                                </a:lnTo>
                                <a:lnTo>
                                  <a:pt x="6096" y="6096"/>
                                </a:lnTo>
                                <a:lnTo>
                                  <a:pt x="6539179" y="6096"/>
                                </a:lnTo>
                                <a:lnTo>
                                  <a:pt x="6539179" y="0"/>
                                </a:lnTo>
                                <a:lnTo>
                                  <a:pt x="6096" y="0"/>
                                </a:lnTo>
                                <a:lnTo>
                                  <a:pt x="0" y="0"/>
                                </a:lnTo>
                                <a:lnTo>
                                  <a:pt x="0" y="6096"/>
                                </a:lnTo>
                                <a:lnTo>
                                  <a:pt x="0" y="498348"/>
                                </a:lnTo>
                                <a:lnTo>
                                  <a:pt x="0" y="504444"/>
                                </a:lnTo>
                                <a:lnTo>
                                  <a:pt x="6096" y="504444"/>
                                </a:lnTo>
                                <a:lnTo>
                                  <a:pt x="6539179" y="504444"/>
                                </a:lnTo>
                                <a:lnTo>
                                  <a:pt x="6545275" y="504444"/>
                                </a:lnTo>
                                <a:lnTo>
                                  <a:pt x="6545275" y="498348"/>
                                </a:lnTo>
                                <a:lnTo>
                                  <a:pt x="6545275" y="6096"/>
                                </a:lnTo>
                                <a:lnTo>
                                  <a:pt x="6545275"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32954056" o:spid="_x0000_i1042" style="width:515.4pt;height:39.75pt;mso-position-horizontal-relative:char;mso-position-vertical-relative:line" coordsize="65455,5048">
                <v:shape id="Graphic 23" o:spid="_x0000_s1043" style="width:65455;height:5048;mso-wrap-style:square;position:absolute;visibility:visible;v-text-anchor:top" coordsize="6545580,504825" path="m6545275,l6539230,l6539179,6096l6539179,498348l6096,498348l6096,6096l6539179,6096l6539179,l6096,,,,,6096,,498348l,504444l6096,504444l6539179,504444l6545275,504444l6545275,498348l6545275,6096l6545275,xe" fillcolor="black" stroked="f">
                  <v:path arrowok="t"/>
                </v:shape>
                <w10:wrap type="none"/>
                <w10:anchorlock/>
              </v:group>
            </w:pict>
          </mc:Fallback>
        </mc:AlternateContent>
      </w:r>
    </w:p>
    <w:p w:rsidR="00835B4E" w:rsidRPr="00835B4E" w:rsidP="00835B4E" w14:paraId="0202CAD5" w14:textId="77777777">
      <w:pPr>
        <w:ind w:left="967"/>
        <w:rPr>
          <w:sz w:val="20"/>
        </w:rPr>
      </w:pPr>
    </w:p>
    <w:p w:rsidR="00835B4E" w:rsidRPr="00835B4E" w:rsidP="00835B4E" w14:paraId="402C0AE5" w14:textId="77777777">
      <w:pPr>
        <w:pStyle w:val="NoSpacing"/>
        <w:ind w:firstLine="360"/>
      </w:pPr>
      <w:r w:rsidRPr="00835B4E">
        <w:rPr>
          <w:b/>
          <w:bCs/>
          <w:sz w:val="24"/>
          <w:szCs w:val="24"/>
        </w:rPr>
        <w:t>6b.</w:t>
      </w:r>
      <w:r w:rsidRPr="00835B4E">
        <w:rPr>
          <w:b/>
          <w:bCs/>
          <w:spacing w:val="-2"/>
          <w:sz w:val="24"/>
          <w:szCs w:val="24"/>
        </w:rPr>
        <w:t xml:space="preserve"> </w:t>
      </w:r>
      <w:r w:rsidRPr="00835B4E">
        <w:rPr>
          <w:b/>
          <w:bCs/>
          <w:sz w:val="24"/>
          <w:szCs w:val="24"/>
        </w:rPr>
        <w:t>Will</w:t>
      </w:r>
      <w:r w:rsidRPr="00835B4E">
        <w:rPr>
          <w:b/>
          <w:bCs/>
          <w:spacing w:val="-4"/>
          <w:sz w:val="24"/>
          <w:szCs w:val="24"/>
        </w:rPr>
        <w:t xml:space="preserve"> </w:t>
      </w:r>
      <w:r w:rsidRPr="00835B4E">
        <w:rPr>
          <w:b/>
          <w:bCs/>
          <w:sz w:val="24"/>
          <w:szCs w:val="24"/>
        </w:rPr>
        <w:t>the</w:t>
      </w:r>
      <w:r w:rsidRPr="00835B4E">
        <w:rPr>
          <w:b/>
          <w:bCs/>
          <w:spacing w:val="-4"/>
          <w:sz w:val="24"/>
          <w:szCs w:val="24"/>
        </w:rPr>
        <w:t xml:space="preserve"> </w:t>
      </w:r>
      <w:r w:rsidRPr="00835B4E">
        <w:rPr>
          <w:b/>
          <w:bCs/>
          <w:sz w:val="24"/>
          <w:szCs w:val="24"/>
        </w:rPr>
        <w:t>information</w:t>
      </w:r>
      <w:r w:rsidRPr="00835B4E">
        <w:rPr>
          <w:b/>
          <w:bCs/>
          <w:spacing w:val="-2"/>
          <w:sz w:val="24"/>
          <w:szCs w:val="24"/>
        </w:rPr>
        <w:t xml:space="preserve"> </w:t>
      </w:r>
      <w:r w:rsidRPr="00835B4E">
        <w:rPr>
          <w:b/>
          <w:bCs/>
          <w:sz w:val="24"/>
          <w:szCs w:val="24"/>
        </w:rPr>
        <w:t>obtained</w:t>
      </w:r>
      <w:r w:rsidRPr="00835B4E">
        <w:rPr>
          <w:b/>
          <w:bCs/>
          <w:spacing w:val="-2"/>
          <w:sz w:val="24"/>
          <w:szCs w:val="24"/>
        </w:rPr>
        <w:t xml:space="preserve"> </w:t>
      </w:r>
      <w:r w:rsidRPr="00835B4E">
        <w:rPr>
          <w:b/>
          <w:bCs/>
          <w:sz w:val="24"/>
          <w:szCs w:val="24"/>
        </w:rPr>
        <w:t>via</w:t>
      </w:r>
      <w:r w:rsidRPr="00835B4E">
        <w:rPr>
          <w:b/>
          <w:bCs/>
          <w:spacing w:val="-2"/>
          <w:sz w:val="24"/>
          <w:szCs w:val="24"/>
        </w:rPr>
        <w:t xml:space="preserve"> </w:t>
      </w:r>
      <w:r w:rsidRPr="00835B4E">
        <w:rPr>
          <w:b/>
          <w:bCs/>
          <w:sz w:val="24"/>
          <w:szCs w:val="24"/>
        </w:rPr>
        <w:t>NDI</w:t>
      </w:r>
      <w:r w:rsidRPr="00835B4E">
        <w:rPr>
          <w:b/>
          <w:bCs/>
          <w:spacing w:val="-4"/>
          <w:sz w:val="24"/>
          <w:szCs w:val="24"/>
        </w:rPr>
        <w:t xml:space="preserve"> </w:t>
      </w:r>
      <w:r w:rsidRPr="00835B4E">
        <w:rPr>
          <w:b/>
          <w:bCs/>
          <w:sz w:val="24"/>
          <w:szCs w:val="24"/>
        </w:rPr>
        <w:t>be</w:t>
      </w:r>
      <w:r w:rsidRPr="00835B4E">
        <w:rPr>
          <w:b/>
          <w:bCs/>
          <w:spacing w:val="-2"/>
          <w:sz w:val="24"/>
          <w:szCs w:val="24"/>
        </w:rPr>
        <w:t xml:space="preserve"> </w:t>
      </w:r>
      <w:r w:rsidRPr="00835B4E">
        <w:rPr>
          <w:b/>
          <w:bCs/>
          <w:sz w:val="24"/>
          <w:szCs w:val="24"/>
        </w:rPr>
        <w:t>included</w:t>
      </w:r>
      <w:r w:rsidRPr="00835B4E">
        <w:rPr>
          <w:b/>
          <w:bCs/>
          <w:spacing w:val="-4"/>
          <w:sz w:val="24"/>
          <w:szCs w:val="24"/>
        </w:rPr>
        <w:t xml:space="preserve"> </w:t>
      </w:r>
      <w:r w:rsidRPr="00835B4E">
        <w:rPr>
          <w:b/>
          <w:bCs/>
          <w:sz w:val="24"/>
          <w:szCs w:val="24"/>
        </w:rPr>
        <w:t>in</w:t>
      </w:r>
      <w:r w:rsidRPr="00835B4E">
        <w:rPr>
          <w:b/>
          <w:bCs/>
          <w:spacing w:val="-2"/>
          <w:sz w:val="24"/>
          <w:szCs w:val="24"/>
        </w:rPr>
        <w:t xml:space="preserve"> </w:t>
      </w:r>
      <w:r w:rsidRPr="00835B4E">
        <w:rPr>
          <w:b/>
          <w:bCs/>
          <w:sz w:val="24"/>
          <w:szCs w:val="24"/>
        </w:rPr>
        <w:t>a</w:t>
      </w:r>
      <w:r w:rsidRPr="00835B4E">
        <w:rPr>
          <w:b/>
          <w:bCs/>
          <w:spacing w:val="-4"/>
          <w:sz w:val="24"/>
          <w:szCs w:val="24"/>
        </w:rPr>
        <w:t xml:space="preserve"> </w:t>
      </w:r>
      <w:r w:rsidRPr="00835B4E">
        <w:rPr>
          <w:b/>
          <w:bCs/>
          <w:sz w:val="24"/>
          <w:szCs w:val="24"/>
        </w:rPr>
        <w:t>registry</w:t>
      </w:r>
      <w:r w:rsidRPr="00835B4E">
        <w:rPr>
          <w:b/>
          <w:bCs/>
          <w:spacing w:val="-2"/>
          <w:sz w:val="24"/>
          <w:szCs w:val="24"/>
        </w:rPr>
        <w:t xml:space="preserve"> </w:t>
      </w:r>
      <w:r w:rsidRPr="00835B4E">
        <w:rPr>
          <w:b/>
          <w:bCs/>
          <w:sz w:val="24"/>
          <w:szCs w:val="24"/>
        </w:rPr>
        <w:t>or long-term</w:t>
      </w:r>
      <w:r w:rsidRPr="00835B4E">
        <w:rPr>
          <w:b/>
          <w:bCs/>
          <w:spacing w:val="-3"/>
          <w:sz w:val="24"/>
          <w:szCs w:val="24"/>
        </w:rPr>
        <w:t xml:space="preserve"> </w:t>
      </w:r>
      <w:r w:rsidRPr="00835B4E">
        <w:rPr>
          <w:b/>
          <w:bCs/>
          <w:sz w:val="24"/>
          <w:szCs w:val="24"/>
        </w:rPr>
        <w:t>study?</w:t>
      </w:r>
      <w:r w:rsidRPr="00835B4E">
        <w:t xml:space="preserve">  Yes or No</w:t>
      </w:r>
    </w:p>
    <w:p w:rsidR="00835B4E" w:rsidRPr="00835B4E" w:rsidP="00835B4E" w14:paraId="74AAD1E6" w14:textId="77777777">
      <w:pPr>
        <w:spacing w:line="500" w:lineRule="atLeast"/>
        <w:ind w:left="360" w:right="2928"/>
        <w:rPr>
          <w:b/>
          <w:sz w:val="24"/>
          <w:szCs w:val="24"/>
        </w:rPr>
      </w:pPr>
      <w:r w:rsidRPr="00835B4E">
        <w:rPr>
          <w:b/>
          <w:sz w:val="24"/>
          <w:szCs w:val="24"/>
        </w:rPr>
        <w:t>6c. Purpose of study or project:</w:t>
      </w:r>
    </w:p>
    <w:p w:rsidR="00835B4E" w:rsidRPr="002958DD" w:rsidP="00835B4E" w14:paraId="58436C2C" w14:textId="0D142BD5">
      <w:pPr>
        <w:pStyle w:val="BodyText"/>
        <w:spacing w:before="252"/>
        <w:ind w:left="360" w:firstLine="360"/>
        <w:rPr>
          <w:b/>
          <w:bCs/>
          <w:sz w:val="24"/>
          <w:szCs w:val="24"/>
        </w:rPr>
      </w:pPr>
      <w:r w:rsidRPr="002958DD">
        <w:rPr>
          <w:b/>
          <w:bCs/>
          <w:sz w:val="24"/>
          <w:szCs w:val="24"/>
        </w:rPr>
        <w:t>If</w:t>
      </w:r>
      <w:r w:rsidRPr="002958DD">
        <w:rPr>
          <w:b/>
          <w:bCs/>
          <w:spacing w:val="-3"/>
          <w:sz w:val="24"/>
          <w:szCs w:val="24"/>
        </w:rPr>
        <w:t xml:space="preserve"> </w:t>
      </w:r>
      <w:r w:rsidRPr="002958DD">
        <w:rPr>
          <w:b/>
          <w:bCs/>
          <w:sz w:val="24"/>
          <w:szCs w:val="24"/>
        </w:rPr>
        <w:t>your</w:t>
      </w:r>
      <w:r w:rsidRPr="002958DD">
        <w:rPr>
          <w:b/>
          <w:bCs/>
          <w:spacing w:val="-2"/>
          <w:sz w:val="24"/>
          <w:szCs w:val="24"/>
        </w:rPr>
        <w:t xml:space="preserve"> </w:t>
      </w:r>
      <w:r w:rsidRPr="002958DD">
        <w:rPr>
          <w:b/>
          <w:bCs/>
          <w:sz w:val="24"/>
          <w:szCs w:val="24"/>
        </w:rPr>
        <w:t>application</w:t>
      </w:r>
      <w:r w:rsidRPr="002958DD">
        <w:rPr>
          <w:b/>
          <w:bCs/>
          <w:spacing w:val="-3"/>
          <w:sz w:val="24"/>
          <w:szCs w:val="24"/>
        </w:rPr>
        <w:t xml:space="preserve"> </w:t>
      </w:r>
      <w:r w:rsidRPr="002958DD">
        <w:rPr>
          <w:b/>
          <w:bCs/>
          <w:sz w:val="24"/>
          <w:szCs w:val="24"/>
        </w:rPr>
        <w:t>involves</w:t>
      </w:r>
      <w:r w:rsidRPr="002958DD">
        <w:rPr>
          <w:b/>
          <w:bCs/>
          <w:spacing w:val="-4"/>
          <w:sz w:val="24"/>
          <w:szCs w:val="24"/>
        </w:rPr>
        <w:t xml:space="preserve"> </w:t>
      </w:r>
      <w:r w:rsidRPr="002958DD">
        <w:rPr>
          <w:b/>
          <w:bCs/>
          <w:sz w:val="24"/>
          <w:szCs w:val="24"/>
        </w:rPr>
        <w:t>a</w:t>
      </w:r>
      <w:r w:rsidRPr="002958DD">
        <w:rPr>
          <w:b/>
          <w:bCs/>
          <w:spacing w:val="-2"/>
          <w:sz w:val="24"/>
          <w:szCs w:val="24"/>
        </w:rPr>
        <w:t xml:space="preserve"> </w:t>
      </w:r>
      <w:r w:rsidRPr="002958DD">
        <w:rPr>
          <w:b/>
          <w:bCs/>
          <w:sz w:val="24"/>
          <w:szCs w:val="24"/>
        </w:rPr>
        <w:t>study,</w:t>
      </w:r>
      <w:r w:rsidRPr="002958DD">
        <w:rPr>
          <w:b/>
          <w:bCs/>
          <w:spacing w:val="-3"/>
          <w:sz w:val="24"/>
          <w:szCs w:val="24"/>
        </w:rPr>
        <w:t xml:space="preserve"> </w:t>
      </w:r>
      <w:r w:rsidRPr="002958DD">
        <w:rPr>
          <w:b/>
          <w:bCs/>
          <w:sz w:val="24"/>
          <w:szCs w:val="24"/>
        </w:rPr>
        <w:t>be</w:t>
      </w:r>
      <w:r w:rsidRPr="002958DD">
        <w:rPr>
          <w:b/>
          <w:bCs/>
          <w:spacing w:val="-2"/>
          <w:sz w:val="24"/>
          <w:szCs w:val="24"/>
        </w:rPr>
        <w:t xml:space="preserve"> </w:t>
      </w:r>
      <w:r w:rsidRPr="002958DD">
        <w:rPr>
          <w:b/>
          <w:bCs/>
          <w:sz w:val="24"/>
          <w:szCs w:val="24"/>
        </w:rPr>
        <w:t>sure</w:t>
      </w:r>
      <w:r w:rsidRPr="002958DD">
        <w:rPr>
          <w:b/>
          <w:bCs/>
          <w:spacing w:val="-4"/>
          <w:sz w:val="24"/>
          <w:szCs w:val="24"/>
        </w:rPr>
        <w:t xml:space="preserve"> </w:t>
      </w:r>
      <w:r w:rsidRPr="002958DD">
        <w:rPr>
          <w:b/>
          <w:bCs/>
          <w:sz w:val="24"/>
          <w:szCs w:val="24"/>
        </w:rPr>
        <w:t>to respond to the</w:t>
      </w:r>
      <w:r w:rsidRPr="002958DD">
        <w:rPr>
          <w:b/>
          <w:bCs/>
          <w:spacing w:val="-2"/>
          <w:sz w:val="24"/>
          <w:szCs w:val="24"/>
        </w:rPr>
        <w:t xml:space="preserve"> following:</w:t>
      </w:r>
    </w:p>
    <w:p w:rsidR="00835B4E" w:rsidRPr="00835B4E" w:rsidP="00835B4E" w14:paraId="2D99CB7F" w14:textId="77777777">
      <w:pPr>
        <w:pStyle w:val="BodyText"/>
        <w:spacing w:line="252" w:lineRule="exact"/>
        <w:ind w:firstLine="720"/>
      </w:pPr>
      <w:r w:rsidRPr="00835B4E">
        <w:t>Describe</w:t>
      </w:r>
      <w:r w:rsidRPr="00835B4E">
        <w:rPr>
          <w:spacing w:val="-5"/>
        </w:rPr>
        <w:t xml:space="preserve"> </w:t>
      </w:r>
      <w:r w:rsidRPr="00835B4E">
        <w:t>the</w:t>
      </w:r>
      <w:r w:rsidRPr="00835B4E">
        <w:rPr>
          <w:spacing w:val="-5"/>
        </w:rPr>
        <w:t xml:space="preserve"> </w:t>
      </w:r>
      <w:r w:rsidRPr="00835B4E">
        <w:t>health</w:t>
      </w:r>
      <w:r w:rsidRPr="00835B4E">
        <w:rPr>
          <w:spacing w:val="-6"/>
        </w:rPr>
        <w:t xml:space="preserve"> </w:t>
      </w:r>
      <w:r w:rsidRPr="00835B4E">
        <w:t>or</w:t>
      </w:r>
      <w:r w:rsidRPr="00835B4E">
        <w:rPr>
          <w:spacing w:val="-5"/>
        </w:rPr>
        <w:t xml:space="preserve"> </w:t>
      </w:r>
      <w:r w:rsidRPr="00835B4E">
        <w:t>medical</w:t>
      </w:r>
      <w:r w:rsidRPr="00835B4E">
        <w:rPr>
          <w:spacing w:val="-1"/>
        </w:rPr>
        <w:t xml:space="preserve"> </w:t>
      </w:r>
      <w:r w:rsidRPr="00835B4E">
        <w:t>problem(s)</w:t>
      </w:r>
      <w:r w:rsidRPr="00835B4E">
        <w:rPr>
          <w:spacing w:val="-2"/>
        </w:rPr>
        <w:t xml:space="preserve"> </w:t>
      </w:r>
      <w:r w:rsidRPr="00835B4E">
        <w:t>addressed</w:t>
      </w:r>
      <w:r w:rsidRPr="00835B4E">
        <w:rPr>
          <w:spacing w:val="-3"/>
        </w:rPr>
        <w:t xml:space="preserve"> </w:t>
      </w:r>
      <w:r w:rsidRPr="00835B4E">
        <w:t>by</w:t>
      </w:r>
      <w:r w:rsidRPr="00835B4E">
        <w:rPr>
          <w:spacing w:val="-3"/>
        </w:rPr>
        <w:t xml:space="preserve"> </w:t>
      </w:r>
      <w:r w:rsidRPr="00835B4E">
        <w:t>your</w:t>
      </w:r>
      <w:r w:rsidRPr="00835B4E">
        <w:rPr>
          <w:spacing w:val="-5"/>
        </w:rPr>
        <w:t xml:space="preserve"> </w:t>
      </w:r>
      <w:r w:rsidRPr="00835B4E">
        <w:t>study</w:t>
      </w:r>
      <w:r w:rsidRPr="00835B4E">
        <w:rPr>
          <w:spacing w:val="-3"/>
        </w:rPr>
        <w:t xml:space="preserve"> </w:t>
      </w:r>
      <w:r w:rsidRPr="00835B4E">
        <w:t>or</w:t>
      </w:r>
      <w:r w:rsidRPr="00835B4E">
        <w:rPr>
          <w:spacing w:val="-4"/>
        </w:rPr>
        <w:t xml:space="preserve"> </w:t>
      </w:r>
      <w:r w:rsidRPr="00835B4E">
        <w:rPr>
          <w:spacing w:val="-2"/>
        </w:rPr>
        <w:t>project.</w:t>
      </w:r>
    </w:p>
    <w:p w:rsidR="00835B4E" w:rsidRPr="00835B4E" w:rsidP="00835B4E" w14:paraId="0020961E" w14:textId="77777777">
      <w:pPr>
        <w:pStyle w:val="BodyText"/>
        <w:spacing w:line="242" w:lineRule="auto"/>
        <w:ind w:left="720" w:right="328"/>
      </w:pPr>
      <w:r w:rsidRPr="00835B4E">
        <w:t>Include</w:t>
      </w:r>
      <w:r w:rsidRPr="00835B4E">
        <w:rPr>
          <w:spacing w:val="-4"/>
        </w:rPr>
        <w:t xml:space="preserve"> </w:t>
      </w:r>
      <w:r w:rsidRPr="00835B4E">
        <w:t>some</w:t>
      </w:r>
      <w:r w:rsidRPr="00835B4E">
        <w:rPr>
          <w:spacing w:val="-1"/>
        </w:rPr>
        <w:t xml:space="preserve"> </w:t>
      </w:r>
      <w:r w:rsidRPr="00835B4E">
        <w:t>background</w:t>
      </w:r>
      <w:r w:rsidRPr="00835B4E">
        <w:rPr>
          <w:spacing w:val="-5"/>
        </w:rPr>
        <w:t xml:space="preserve"> </w:t>
      </w:r>
      <w:r w:rsidRPr="00835B4E">
        <w:t>information</w:t>
      </w:r>
      <w:r w:rsidRPr="00835B4E">
        <w:rPr>
          <w:spacing w:val="-2"/>
        </w:rPr>
        <w:t xml:space="preserve"> </w:t>
      </w:r>
      <w:r w:rsidRPr="00835B4E">
        <w:t>to</w:t>
      </w:r>
      <w:r w:rsidRPr="00835B4E">
        <w:rPr>
          <w:spacing w:val="-5"/>
        </w:rPr>
        <w:t xml:space="preserve"> </w:t>
      </w:r>
      <w:r w:rsidRPr="00835B4E">
        <w:t>support</w:t>
      </w:r>
      <w:r w:rsidRPr="00835B4E">
        <w:rPr>
          <w:spacing w:val="-4"/>
        </w:rPr>
        <w:t xml:space="preserve"> </w:t>
      </w:r>
      <w:r w:rsidRPr="00835B4E">
        <w:t>why</w:t>
      </w:r>
      <w:r w:rsidRPr="00835B4E">
        <w:rPr>
          <w:spacing w:val="-5"/>
        </w:rPr>
        <w:t xml:space="preserve"> </w:t>
      </w:r>
      <w:r w:rsidRPr="00835B4E">
        <w:t>the</w:t>
      </w:r>
      <w:r w:rsidRPr="00835B4E">
        <w:rPr>
          <w:spacing w:val="-2"/>
        </w:rPr>
        <w:t xml:space="preserve"> </w:t>
      </w:r>
      <w:r w:rsidRPr="00835B4E">
        <w:t>study</w:t>
      </w:r>
      <w:r w:rsidRPr="00835B4E">
        <w:rPr>
          <w:spacing w:val="-5"/>
        </w:rPr>
        <w:t xml:space="preserve"> </w:t>
      </w:r>
      <w:r w:rsidRPr="00835B4E">
        <w:t>or</w:t>
      </w:r>
      <w:r w:rsidRPr="00835B4E">
        <w:rPr>
          <w:spacing w:val="-2"/>
        </w:rPr>
        <w:t xml:space="preserve"> </w:t>
      </w:r>
      <w:r w:rsidRPr="00835B4E">
        <w:t>project</w:t>
      </w:r>
      <w:r w:rsidRPr="00835B4E">
        <w:rPr>
          <w:spacing w:val="-1"/>
        </w:rPr>
        <w:t xml:space="preserve"> </w:t>
      </w:r>
      <w:r w:rsidRPr="00835B4E">
        <w:t>is</w:t>
      </w:r>
      <w:r w:rsidRPr="00835B4E">
        <w:rPr>
          <w:spacing w:val="-2"/>
        </w:rPr>
        <w:t xml:space="preserve"> </w:t>
      </w:r>
      <w:r w:rsidRPr="00835B4E">
        <w:t>being</w:t>
      </w:r>
      <w:r w:rsidRPr="00835B4E">
        <w:rPr>
          <w:spacing w:val="-5"/>
        </w:rPr>
        <w:t xml:space="preserve"> </w:t>
      </w:r>
      <w:r w:rsidRPr="00835B4E">
        <w:t>done.</w:t>
      </w:r>
      <w:r w:rsidRPr="00835B4E">
        <w:rPr>
          <w:spacing w:val="-4"/>
        </w:rPr>
        <w:t xml:space="preserve"> </w:t>
      </w:r>
      <w:r w:rsidRPr="00835B4E">
        <w:t>What</w:t>
      </w:r>
      <w:r w:rsidRPr="00835B4E">
        <w:rPr>
          <w:spacing w:val="-1"/>
        </w:rPr>
        <w:t xml:space="preserve"> </w:t>
      </w:r>
      <w:r w:rsidRPr="00835B4E">
        <w:t>are</w:t>
      </w:r>
      <w:r w:rsidRPr="00835B4E">
        <w:rPr>
          <w:spacing w:val="-2"/>
        </w:rPr>
        <w:t xml:space="preserve"> </w:t>
      </w:r>
      <w:r w:rsidRPr="00835B4E">
        <w:t>the</w:t>
      </w:r>
      <w:r w:rsidRPr="00835B4E">
        <w:rPr>
          <w:spacing w:val="-2"/>
        </w:rPr>
        <w:t xml:space="preserve"> </w:t>
      </w:r>
      <w:r w:rsidRPr="00835B4E">
        <w:t>primary</w:t>
      </w:r>
      <w:r w:rsidRPr="00835B4E">
        <w:rPr>
          <w:spacing w:val="-2"/>
        </w:rPr>
        <w:t xml:space="preserve"> </w:t>
      </w:r>
      <w:r w:rsidRPr="00835B4E">
        <w:t>objectives? If appropriate, include a description of hypotheses to be tested.</w:t>
      </w:r>
    </w:p>
    <w:p w:rsidR="00835B4E" w:rsidRPr="00835B4E" w:rsidP="002958DD" w14:paraId="7D2B9B3E" w14:textId="77777777">
      <w:pPr>
        <w:pStyle w:val="BodyText"/>
        <w:spacing w:before="252"/>
        <w:ind w:left="360" w:firstLine="360"/>
        <w:rPr>
          <w:b/>
          <w:bCs/>
          <w:sz w:val="24"/>
          <w:szCs w:val="24"/>
        </w:rPr>
      </w:pPr>
      <w:r w:rsidRPr="00835B4E">
        <w:rPr>
          <w:b/>
          <w:bCs/>
          <w:sz w:val="24"/>
          <w:szCs w:val="24"/>
        </w:rPr>
        <w:t>If</w:t>
      </w:r>
      <w:r w:rsidRPr="00835B4E">
        <w:rPr>
          <w:b/>
          <w:bCs/>
          <w:spacing w:val="-3"/>
          <w:sz w:val="24"/>
          <w:szCs w:val="24"/>
        </w:rPr>
        <w:t xml:space="preserve"> </w:t>
      </w:r>
      <w:r w:rsidRPr="00835B4E">
        <w:rPr>
          <w:b/>
          <w:bCs/>
          <w:sz w:val="24"/>
          <w:szCs w:val="24"/>
        </w:rPr>
        <w:t>your</w:t>
      </w:r>
      <w:r w:rsidRPr="00835B4E">
        <w:rPr>
          <w:b/>
          <w:bCs/>
          <w:spacing w:val="-2"/>
          <w:sz w:val="24"/>
          <w:szCs w:val="24"/>
        </w:rPr>
        <w:t xml:space="preserve"> </w:t>
      </w:r>
      <w:r w:rsidRPr="00835B4E">
        <w:rPr>
          <w:b/>
          <w:bCs/>
          <w:sz w:val="24"/>
          <w:szCs w:val="24"/>
        </w:rPr>
        <w:t>application</w:t>
      </w:r>
      <w:r w:rsidRPr="00835B4E">
        <w:rPr>
          <w:b/>
          <w:bCs/>
          <w:spacing w:val="-3"/>
          <w:sz w:val="24"/>
          <w:szCs w:val="24"/>
        </w:rPr>
        <w:t xml:space="preserve"> </w:t>
      </w:r>
      <w:r w:rsidRPr="00835B4E">
        <w:rPr>
          <w:b/>
          <w:bCs/>
          <w:sz w:val="24"/>
          <w:szCs w:val="24"/>
        </w:rPr>
        <w:t>involves</w:t>
      </w:r>
      <w:r w:rsidRPr="00835B4E">
        <w:rPr>
          <w:b/>
          <w:bCs/>
          <w:spacing w:val="-4"/>
          <w:sz w:val="24"/>
          <w:szCs w:val="24"/>
        </w:rPr>
        <w:t xml:space="preserve"> </w:t>
      </w:r>
      <w:r w:rsidRPr="00835B4E">
        <w:rPr>
          <w:b/>
          <w:bCs/>
          <w:sz w:val="24"/>
          <w:szCs w:val="24"/>
        </w:rPr>
        <w:t>a</w:t>
      </w:r>
      <w:r w:rsidRPr="00835B4E">
        <w:rPr>
          <w:b/>
          <w:bCs/>
          <w:spacing w:val="-2"/>
          <w:sz w:val="24"/>
          <w:szCs w:val="24"/>
        </w:rPr>
        <w:t xml:space="preserve"> </w:t>
      </w:r>
      <w:r w:rsidRPr="00835B4E">
        <w:rPr>
          <w:b/>
          <w:bCs/>
          <w:sz w:val="24"/>
          <w:szCs w:val="24"/>
        </w:rPr>
        <w:t>registry</w:t>
      </w:r>
      <w:r w:rsidRPr="00835B4E">
        <w:rPr>
          <w:b/>
          <w:bCs/>
          <w:spacing w:val="-5"/>
          <w:sz w:val="24"/>
          <w:szCs w:val="24"/>
        </w:rPr>
        <w:t xml:space="preserve"> </w:t>
      </w:r>
      <w:r w:rsidRPr="00835B4E">
        <w:rPr>
          <w:b/>
          <w:bCs/>
          <w:sz w:val="24"/>
          <w:szCs w:val="24"/>
        </w:rPr>
        <w:t>or</w:t>
      </w:r>
      <w:r w:rsidRPr="00835B4E">
        <w:rPr>
          <w:b/>
          <w:bCs/>
          <w:spacing w:val="-5"/>
          <w:sz w:val="24"/>
          <w:szCs w:val="24"/>
        </w:rPr>
        <w:t xml:space="preserve"> </w:t>
      </w:r>
      <w:r w:rsidRPr="00835B4E">
        <w:rPr>
          <w:b/>
          <w:bCs/>
          <w:sz w:val="24"/>
          <w:szCs w:val="24"/>
        </w:rPr>
        <w:t>long-term</w:t>
      </w:r>
      <w:r w:rsidRPr="00835B4E">
        <w:rPr>
          <w:b/>
          <w:bCs/>
          <w:spacing w:val="-1"/>
          <w:sz w:val="24"/>
          <w:szCs w:val="24"/>
        </w:rPr>
        <w:t xml:space="preserve"> </w:t>
      </w:r>
      <w:r w:rsidRPr="00835B4E">
        <w:rPr>
          <w:b/>
          <w:bCs/>
          <w:sz w:val="24"/>
          <w:szCs w:val="24"/>
        </w:rPr>
        <w:t>study,</w:t>
      </w:r>
      <w:r w:rsidRPr="00835B4E">
        <w:rPr>
          <w:b/>
          <w:bCs/>
          <w:spacing w:val="-3"/>
          <w:sz w:val="24"/>
          <w:szCs w:val="24"/>
        </w:rPr>
        <w:t xml:space="preserve"> </w:t>
      </w:r>
      <w:r w:rsidRPr="00835B4E">
        <w:rPr>
          <w:b/>
          <w:bCs/>
          <w:sz w:val="24"/>
          <w:szCs w:val="24"/>
        </w:rPr>
        <w:t>be</w:t>
      </w:r>
      <w:r w:rsidRPr="00835B4E">
        <w:rPr>
          <w:b/>
          <w:bCs/>
          <w:spacing w:val="-2"/>
          <w:sz w:val="24"/>
          <w:szCs w:val="24"/>
        </w:rPr>
        <w:t xml:space="preserve"> </w:t>
      </w:r>
      <w:r w:rsidRPr="00835B4E">
        <w:rPr>
          <w:b/>
          <w:bCs/>
          <w:sz w:val="24"/>
          <w:szCs w:val="24"/>
        </w:rPr>
        <w:t>sure</w:t>
      </w:r>
      <w:r w:rsidRPr="00835B4E">
        <w:rPr>
          <w:b/>
          <w:bCs/>
          <w:spacing w:val="-4"/>
          <w:sz w:val="24"/>
          <w:szCs w:val="24"/>
        </w:rPr>
        <w:t xml:space="preserve"> </w:t>
      </w:r>
      <w:r w:rsidRPr="00835B4E">
        <w:rPr>
          <w:b/>
          <w:bCs/>
          <w:sz w:val="24"/>
          <w:szCs w:val="24"/>
        </w:rPr>
        <w:t>to respond to the</w:t>
      </w:r>
      <w:r w:rsidRPr="00835B4E">
        <w:rPr>
          <w:b/>
          <w:bCs/>
          <w:spacing w:val="-2"/>
          <w:sz w:val="24"/>
          <w:szCs w:val="24"/>
        </w:rPr>
        <w:t xml:space="preserve"> following:</w:t>
      </w:r>
    </w:p>
    <w:p w:rsidR="00835B4E" w:rsidRPr="00835B4E" w:rsidP="00835B4E" w14:paraId="0CEF8906" w14:textId="77777777">
      <w:pPr>
        <w:tabs>
          <w:tab w:val="left" w:pos="1080"/>
        </w:tabs>
        <w:spacing w:before="1" w:line="252" w:lineRule="exact"/>
      </w:pPr>
    </w:p>
    <w:p w:rsidR="00835B4E" w:rsidRPr="00835B4E" w:rsidP="00835B4E" w14:paraId="5C685177" w14:textId="77777777">
      <w:pPr>
        <w:pStyle w:val="ListParagraph"/>
        <w:numPr>
          <w:ilvl w:val="0"/>
          <w:numId w:val="7"/>
        </w:numPr>
        <w:contextualSpacing w:val="0"/>
      </w:pPr>
      <w:r w:rsidRPr="00835B4E">
        <w:t>The date the project started.</w:t>
      </w:r>
    </w:p>
    <w:p w:rsidR="00835B4E" w:rsidRPr="00835B4E" w:rsidP="00835B4E" w14:paraId="290A3B77" w14:textId="77777777">
      <w:pPr>
        <w:pStyle w:val="ListParagraph"/>
        <w:numPr>
          <w:ilvl w:val="0"/>
          <w:numId w:val="7"/>
        </w:numPr>
        <w:contextualSpacing w:val="0"/>
      </w:pPr>
      <w:r w:rsidRPr="00835B4E">
        <w:t>The objectives of the project.</w:t>
      </w:r>
    </w:p>
    <w:p w:rsidR="00835B4E" w:rsidRPr="00835B4E" w:rsidP="00835B4E" w14:paraId="08981A07" w14:textId="77777777">
      <w:pPr>
        <w:pStyle w:val="ListParagraph"/>
        <w:numPr>
          <w:ilvl w:val="0"/>
          <w:numId w:val="7"/>
        </w:numPr>
        <w:contextualSpacing w:val="0"/>
      </w:pPr>
      <w:r w:rsidRPr="00835B4E">
        <w:t>Outline both the inclusion and exclusion criteria.</w:t>
      </w:r>
    </w:p>
    <w:p w:rsidR="00835B4E" w:rsidRPr="00835B4E" w:rsidP="00835B4E" w14:paraId="4E2B3132" w14:textId="77777777">
      <w:pPr>
        <w:pStyle w:val="ListParagraph"/>
        <w:numPr>
          <w:ilvl w:val="0"/>
          <w:numId w:val="7"/>
        </w:numPr>
        <w:contextualSpacing w:val="0"/>
      </w:pPr>
      <w:r w:rsidRPr="00835B4E">
        <w:t>Provide list of studies currently being conducted or planned in the future.</w:t>
      </w:r>
    </w:p>
    <w:p w:rsidR="00835B4E" w:rsidRPr="00835B4E" w:rsidP="00835B4E" w14:paraId="6A0B1CE9" w14:textId="77777777">
      <w:pPr>
        <w:pStyle w:val="ListParagraph"/>
        <w:numPr>
          <w:ilvl w:val="0"/>
          <w:numId w:val="7"/>
        </w:numPr>
        <w:contextualSpacing w:val="0"/>
      </w:pPr>
      <w:r w:rsidRPr="00835B4E">
        <w:t xml:space="preserve">Explain the process for internal and external dissemination of identifiable NDI data. </w:t>
      </w:r>
    </w:p>
    <w:p w:rsidR="00835B4E" w:rsidRPr="00835B4E" w:rsidP="00835B4E" w14:paraId="4760F701" w14:textId="77777777">
      <w:pPr>
        <w:pStyle w:val="ListParagraph"/>
        <w:ind w:left="1440"/>
      </w:pPr>
      <w:r w:rsidRPr="00835B4E">
        <w:t>Please note: Identifiable record-level NDI data may not be shared externally unless approved by the NDI. The only two permissible methods for releasing data without NDI approval are:</w:t>
      </w:r>
    </w:p>
    <w:p w:rsidR="00835B4E" w:rsidRPr="00835B4E" w:rsidP="00835B4E" w14:paraId="6DF0AB77" w14:textId="77777777">
      <w:pPr>
        <w:pStyle w:val="BodyText"/>
        <w:spacing w:before="27"/>
      </w:pPr>
    </w:p>
    <w:p w:rsidR="00835B4E" w:rsidRPr="00835B4E" w:rsidP="00835B4E" w14:paraId="44EEE6B9" w14:textId="77777777">
      <w:pPr>
        <w:pStyle w:val="ListParagraph"/>
        <w:numPr>
          <w:ilvl w:val="0"/>
          <w:numId w:val="9"/>
        </w:numPr>
        <w:tabs>
          <w:tab w:val="left" w:pos="519"/>
        </w:tabs>
        <w:spacing w:before="163" w:line="235" w:lineRule="auto"/>
        <w:ind w:right="319"/>
        <w:contextualSpacing w:val="0"/>
      </w:pPr>
      <w:r w:rsidRPr="00835B4E">
        <w:rPr>
          <w:b/>
          <w:bCs/>
        </w:rPr>
        <w:t xml:space="preserve">Aggregate reports charts, tables or public use files: </w:t>
      </w:r>
      <w:r w:rsidRPr="00835B4E">
        <w:t xml:space="preserve">When releasing statistical information, the recipient will make every effort to avoid inadvertent disclosure. Counts, rates, and percentages for sub-national geographic areas will be suppressed and not displayed in any manner if they are based on 1 to 9 observations in the numerator, denominator, or total, regardless of the number of years combined. This data suppression rule applies to all text, tables, and figures (including maps) contained in main and supplemental files. No data on an identifiable case should be derivable through subtraction or other calculations from the combination of tables </w:t>
      </w:r>
      <w:r w:rsidRPr="00835B4E">
        <w:t>in a given</w:t>
      </w:r>
      <w:r w:rsidRPr="00835B4E">
        <w:t xml:space="preserve"> publication. Data should not permit disclosure when used in combination with other known data.</w:t>
      </w:r>
    </w:p>
    <w:p w:rsidR="00835B4E" w:rsidRPr="00835B4E" w:rsidP="00835B4E" w14:paraId="1C160FAA" w14:textId="77777777">
      <w:pPr>
        <w:pStyle w:val="ListParagraph"/>
        <w:tabs>
          <w:tab w:val="left" w:pos="519"/>
        </w:tabs>
        <w:spacing w:before="163" w:line="235" w:lineRule="auto"/>
        <w:ind w:left="1239" w:right="319"/>
      </w:pPr>
    </w:p>
    <w:p w:rsidR="00015C94" w:rsidP="00835B4E" w14:paraId="40E61773" w14:textId="77777777">
      <w:pPr>
        <w:pStyle w:val="ListParagraph"/>
        <w:numPr>
          <w:ilvl w:val="0"/>
          <w:numId w:val="9"/>
        </w:numPr>
        <w:tabs>
          <w:tab w:val="left" w:pos="1531"/>
        </w:tabs>
        <w:ind w:right="383"/>
        <w:contextualSpacing w:val="0"/>
      </w:pPr>
      <w:r w:rsidRPr="00835B4E">
        <w:rPr>
          <w:b/>
          <w:bCs/>
        </w:rPr>
        <w:t>Research Data Center or enclave</w:t>
      </w:r>
      <w:r w:rsidRPr="00835B4E">
        <w:t xml:space="preserve"> – Researcher may come to designated secured center or use VPN to view identifiable, restricted, and sensitive data, however, may only leave with aggregate data, tables, and charts. One</w:t>
      </w:r>
      <w:r w:rsidRPr="00835B4E">
        <w:rPr>
          <w:spacing w:val="-1"/>
        </w:rPr>
        <w:t xml:space="preserve"> </w:t>
      </w:r>
      <w:r w:rsidRPr="00835B4E">
        <w:t>of</w:t>
      </w:r>
      <w:r w:rsidRPr="00835B4E">
        <w:rPr>
          <w:spacing w:val="-3"/>
        </w:rPr>
        <w:t xml:space="preserve"> </w:t>
      </w:r>
      <w:r w:rsidRPr="00835B4E">
        <w:t>the</w:t>
      </w:r>
      <w:r w:rsidRPr="00835B4E">
        <w:rPr>
          <w:spacing w:val="-1"/>
        </w:rPr>
        <w:t xml:space="preserve"> </w:t>
      </w:r>
      <w:r w:rsidRPr="00835B4E">
        <w:t>criteria</w:t>
      </w:r>
      <w:r w:rsidRPr="00835B4E">
        <w:rPr>
          <w:spacing w:val="-1"/>
        </w:rPr>
        <w:t xml:space="preserve"> </w:t>
      </w:r>
      <w:r w:rsidRPr="00835B4E">
        <w:t>we</w:t>
      </w:r>
      <w:r w:rsidRPr="00835B4E">
        <w:rPr>
          <w:spacing w:val="-1"/>
        </w:rPr>
        <w:t xml:space="preserve"> </w:t>
      </w:r>
      <w:r w:rsidRPr="00835B4E">
        <w:t>insist</w:t>
      </w:r>
      <w:r w:rsidRPr="00835B4E">
        <w:rPr>
          <w:spacing w:val="-2"/>
        </w:rPr>
        <w:t xml:space="preserve"> </w:t>
      </w:r>
      <w:r w:rsidRPr="00835B4E">
        <w:t>on,</w:t>
      </w:r>
      <w:r w:rsidRPr="00835B4E">
        <w:rPr>
          <w:spacing w:val="-1"/>
        </w:rPr>
        <w:t xml:space="preserve"> </w:t>
      </w:r>
      <w:r w:rsidRPr="00835B4E">
        <w:t>for</w:t>
      </w:r>
      <w:r w:rsidRPr="00835B4E">
        <w:rPr>
          <w:spacing w:val="-1"/>
        </w:rPr>
        <w:t xml:space="preserve"> </w:t>
      </w:r>
      <w:r w:rsidRPr="00835B4E">
        <w:t>all of</w:t>
      </w:r>
      <w:r w:rsidRPr="00835B4E">
        <w:rPr>
          <w:spacing w:val="-1"/>
        </w:rPr>
        <w:t xml:space="preserve"> </w:t>
      </w:r>
      <w:r w:rsidRPr="00835B4E">
        <w:t>NCHS</w:t>
      </w:r>
      <w:r w:rsidRPr="00835B4E">
        <w:rPr>
          <w:spacing w:val="-1"/>
        </w:rPr>
        <w:t xml:space="preserve"> </w:t>
      </w:r>
      <w:r w:rsidRPr="00835B4E">
        <w:t>not</w:t>
      </w:r>
      <w:r w:rsidRPr="00835B4E">
        <w:rPr>
          <w:spacing w:val="-3"/>
        </w:rPr>
        <w:t xml:space="preserve"> </w:t>
      </w:r>
      <w:r w:rsidRPr="00835B4E">
        <w:t>just the</w:t>
      </w:r>
      <w:r w:rsidRPr="00835B4E">
        <w:rPr>
          <w:spacing w:val="-1"/>
        </w:rPr>
        <w:t xml:space="preserve"> </w:t>
      </w:r>
      <w:r w:rsidRPr="00835B4E">
        <w:t>NDI,</w:t>
      </w:r>
      <w:r w:rsidRPr="00835B4E">
        <w:rPr>
          <w:spacing w:val="-1"/>
        </w:rPr>
        <w:t xml:space="preserve"> </w:t>
      </w:r>
      <w:r w:rsidRPr="00835B4E">
        <w:t>is</w:t>
      </w:r>
      <w:r w:rsidRPr="00835B4E">
        <w:rPr>
          <w:spacing w:val="-1"/>
        </w:rPr>
        <w:t xml:space="preserve"> </w:t>
      </w:r>
      <w:r w:rsidRPr="00835B4E">
        <w:t>that</w:t>
      </w:r>
      <w:r w:rsidRPr="00835B4E">
        <w:rPr>
          <w:spacing w:val="-3"/>
        </w:rPr>
        <w:t xml:space="preserve"> </w:t>
      </w:r>
      <w:r w:rsidRPr="00835B4E">
        <w:t>no</w:t>
      </w:r>
      <w:r w:rsidRPr="00835B4E">
        <w:rPr>
          <w:spacing w:val="-1"/>
        </w:rPr>
        <w:t xml:space="preserve"> </w:t>
      </w:r>
      <w:r w:rsidRPr="00835B4E">
        <w:t>presentations</w:t>
      </w:r>
      <w:r w:rsidRPr="00835B4E">
        <w:rPr>
          <w:spacing w:val="-1"/>
        </w:rPr>
        <w:t xml:space="preserve"> </w:t>
      </w:r>
      <w:r w:rsidRPr="00835B4E">
        <w:t>or</w:t>
      </w:r>
      <w:r w:rsidRPr="00835B4E">
        <w:rPr>
          <w:spacing w:val="-1"/>
        </w:rPr>
        <w:t xml:space="preserve"> </w:t>
      </w:r>
      <w:r w:rsidRPr="00835B4E">
        <w:t>publications</w:t>
      </w:r>
      <w:r w:rsidRPr="00835B4E">
        <w:rPr>
          <w:spacing w:val="-1"/>
        </w:rPr>
        <w:t xml:space="preserve"> </w:t>
      </w:r>
      <w:r w:rsidRPr="00835B4E">
        <w:t>can include cell sizes under 10 in tabulations for sub-national geographic areas, regardless of number of years combined. That is considered potentially statistically identifiable. This stipulation must be included in your application.</w:t>
      </w:r>
      <w:r w:rsidRPr="00835B4E">
        <w:rPr>
          <w:spacing w:val="40"/>
        </w:rPr>
        <w:t xml:space="preserve"> </w:t>
      </w:r>
      <w:r w:rsidRPr="00835B4E">
        <w:t>You</w:t>
      </w:r>
      <w:r w:rsidRPr="00835B4E">
        <w:rPr>
          <w:spacing w:val="-5"/>
        </w:rPr>
        <w:t xml:space="preserve"> </w:t>
      </w:r>
      <w:r w:rsidRPr="00835B4E">
        <w:t>must</w:t>
      </w:r>
      <w:r w:rsidRPr="00835B4E">
        <w:rPr>
          <w:spacing w:val="-1"/>
        </w:rPr>
        <w:t xml:space="preserve"> </w:t>
      </w:r>
      <w:r w:rsidRPr="00835B4E">
        <w:t>also</w:t>
      </w:r>
      <w:r w:rsidRPr="00835B4E">
        <w:rPr>
          <w:spacing w:val="-4"/>
        </w:rPr>
        <w:t xml:space="preserve"> </w:t>
      </w:r>
      <w:r w:rsidRPr="00835B4E">
        <w:t>describe</w:t>
      </w:r>
      <w:r w:rsidRPr="00835B4E">
        <w:rPr>
          <w:spacing w:val="-2"/>
        </w:rPr>
        <w:t xml:space="preserve"> </w:t>
      </w:r>
      <w:r w:rsidRPr="00835B4E">
        <w:t>the</w:t>
      </w:r>
      <w:r w:rsidRPr="00835B4E">
        <w:rPr>
          <w:spacing w:val="-2"/>
        </w:rPr>
        <w:t xml:space="preserve"> </w:t>
      </w:r>
      <w:r w:rsidRPr="00835B4E">
        <w:t>approval</w:t>
      </w:r>
      <w:r w:rsidRPr="00835B4E">
        <w:rPr>
          <w:spacing w:val="-1"/>
        </w:rPr>
        <w:t xml:space="preserve"> </w:t>
      </w:r>
      <w:r w:rsidRPr="00835B4E">
        <w:t>process</w:t>
      </w:r>
      <w:r w:rsidRPr="00835B4E">
        <w:rPr>
          <w:spacing w:val="-4"/>
        </w:rPr>
        <w:t xml:space="preserve"> </w:t>
      </w:r>
      <w:r w:rsidRPr="00835B4E">
        <w:t>through</w:t>
      </w:r>
      <w:r w:rsidRPr="00835B4E">
        <w:rPr>
          <w:spacing w:val="-2"/>
        </w:rPr>
        <w:t xml:space="preserve"> </w:t>
      </w:r>
      <w:r w:rsidRPr="00835B4E">
        <w:t>which</w:t>
      </w:r>
      <w:r w:rsidRPr="00835B4E">
        <w:rPr>
          <w:spacing w:val="-2"/>
        </w:rPr>
        <w:t xml:space="preserve"> </w:t>
      </w:r>
      <w:r w:rsidRPr="00835B4E">
        <w:t>an</w:t>
      </w:r>
      <w:r w:rsidRPr="00835B4E">
        <w:rPr>
          <w:spacing w:val="-5"/>
        </w:rPr>
        <w:t xml:space="preserve"> </w:t>
      </w:r>
      <w:r w:rsidRPr="00835B4E">
        <w:t>external</w:t>
      </w:r>
      <w:r w:rsidRPr="00835B4E">
        <w:rPr>
          <w:spacing w:val="-1"/>
        </w:rPr>
        <w:t xml:space="preserve"> </w:t>
      </w:r>
      <w:r w:rsidRPr="00835B4E">
        <w:t>user</w:t>
      </w:r>
      <w:r w:rsidRPr="00835B4E">
        <w:rPr>
          <w:spacing w:val="-4"/>
        </w:rPr>
        <w:t xml:space="preserve"> </w:t>
      </w:r>
      <w:r w:rsidRPr="00835B4E">
        <w:t>is</w:t>
      </w:r>
      <w:r w:rsidRPr="00835B4E">
        <w:rPr>
          <w:spacing w:val="-4"/>
        </w:rPr>
        <w:t xml:space="preserve"> </w:t>
      </w:r>
      <w:r w:rsidRPr="00835B4E">
        <w:t>granted</w:t>
      </w:r>
      <w:r w:rsidRPr="00835B4E">
        <w:rPr>
          <w:spacing w:val="-4"/>
        </w:rPr>
        <w:t xml:space="preserve"> </w:t>
      </w:r>
      <w:r w:rsidRPr="00835B4E">
        <w:t>access</w:t>
      </w:r>
      <w:r w:rsidRPr="00835B4E">
        <w:rPr>
          <w:spacing w:val="-4"/>
        </w:rPr>
        <w:t xml:space="preserve"> </w:t>
      </w:r>
      <w:r w:rsidRPr="00835B4E">
        <w:t xml:space="preserve">to view identifiable, restricted, and sensitive </w:t>
      </w:r>
      <w:r w:rsidRPr="00835B4E">
        <w:t xml:space="preserve">data. </w:t>
      </w:r>
    </w:p>
    <w:p w:rsidR="00015C94" w:rsidP="00015C94" w14:paraId="561E78B5" w14:textId="77777777">
      <w:pPr>
        <w:pStyle w:val="ListParagraph"/>
      </w:pPr>
    </w:p>
    <w:p w:rsidR="00835B4E" w:rsidRPr="00835B4E" w:rsidP="00015C94" w14:paraId="7C2891CA" w14:textId="4BC0DCDE">
      <w:pPr>
        <w:pStyle w:val="ListParagraph"/>
        <w:tabs>
          <w:tab w:val="left" w:pos="1531"/>
        </w:tabs>
        <w:ind w:left="1239" w:right="383"/>
        <w:contextualSpacing w:val="0"/>
      </w:pPr>
      <w:r w:rsidRPr="00835B4E">
        <w:t>*</w:t>
      </w:r>
      <w:r w:rsidRPr="00835B4E">
        <w:t>**</w:t>
      </w:r>
      <w:r w:rsidRPr="00835B4E">
        <w:rPr>
          <w:spacing w:val="-4"/>
        </w:rPr>
        <w:t xml:space="preserve"> </w:t>
      </w:r>
      <w:r w:rsidRPr="00835B4E">
        <w:t>1,250</w:t>
      </w:r>
      <w:r w:rsidRPr="00835B4E">
        <w:rPr>
          <w:spacing w:val="-5"/>
        </w:rPr>
        <w:t xml:space="preserve"> </w:t>
      </w:r>
      <w:r w:rsidRPr="00835B4E">
        <w:t>Word</w:t>
      </w:r>
      <w:r w:rsidRPr="00835B4E">
        <w:rPr>
          <w:spacing w:val="-2"/>
        </w:rPr>
        <w:t xml:space="preserve"> </w:t>
      </w:r>
      <w:r w:rsidRPr="00835B4E">
        <w:t>Maximum!</w:t>
      </w:r>
      <w:r w:rsidRPr="00835B4E">
        <w:rPr>
          <w:spacing w:val="-2"/>
        </w:rPr>
        <w:t xml:space="preserve"> </w:t>
      </w:r>
      <w:r w:rsidRPr="00835B4E">
        <w:t>***</w:t>
      </w:r>
      <w:r w:rsidRPr="00835B4E">
        <w:rPr>
          <w:spacing w:val="-1"/>
        </w:rPr>
        <w:t xml:space="preserve"> </w:t>
      </w:r>
      <w:r w:rsidRPr="00835B4E">
        <w:t>Extra</w:t>
      </w:r>
      <w:r w:rsidRPr="00835B4E">
        <w:rPr>
          <w:spacing w:val="-2"/>
        </w:rPr>
        <w:t xml:space="preserve"> </w:t>
      </w:r>
      <w:r w:rsidRPr="00835B4E">
        <w:t>words</w:t>
      </w:r>
      <w:r w:rsidRPr="00835B4E">
        <w:rPr>
          <w:spacing w:val="-2"/>
        </w:rPr>
        <w:t xml:space="preserve"> </w:t>
      </w:r>
      <w:r w:rsidRPr="00835B4E">
        <w:t>will</w:t>
      </w:r>
      <w:r w:rsidRPr="00835B4E">
        <w:rPr>
          <w:spacing w:val="-4"/>
        </w:rPr>
        <w:t xml:space="preserve"> </w:t>
      </w:r>
      <w:r w:rsidRPr="00835B4E">
        <w:t>be</w:t>
      </w:r>
      <w:r w:rsidRPr="00835B4E">
        <w:rPr>
          <w:spacing w:val="-3"/>
        </w:rPr>
        <w:t xml:space="preserve"> </w:t>
      </w:r>
      <w:r w:rsidRPr="00835B4E" w:rsidR="0035550E">
        <w:rPr>
          <w:spacing w:val="-2"/>
        </w:rPr>
        <w:t>truncated</w:t>
      </w:r>
      <w:r>
        <w:rPr>
          <w:spacing w:val="-2"/>
        </w:rPr>
        <w:t>.</w:t>
      </w:r>
    </w:p>
    <w:p w:rsidR="00835B4E" w:rsidRPr="00835B4E" w:rsidP="00835B4E" w14:paraId="3B6DEFE3" w14:textId="77777777">
      <w:pPr>
        <w:pStyle w:val="BodyText"/>
        <w:spacing w:before="25"/>
        <w:rPr>
          <w:b/>
          <w:i/>
          <w:sz w:val="20"/>
        </w:rPr>
      </w:pPr>
      <w:r w:rsidRPr="00835B4E">
        <w:rPr>
          <w:b/>
          <w:i/>
          <w:noProof/>
          <w:sz w:val="20"/>
        </w:rPr>
        <mc:AlternateContent>
          <mc:Choice Requires="wps">
            <w:drawing>
              <wp:anchor distT="0" distB="0" distL="0" distR="0" simplePos="0" relativeHeight="251688960" behindDoc="1" locked="0" layoutInCell="1" allowOverlap="1">
                <wp:simplePos x="0" y="0"/>
                <wp:positionH relativeFrom="page">
                  <wp:posOffset>352425</wp:posOffset>
                </wp:positionH>
                <wp:positionV relativeFrom="paragraph">
                  <wp:posOffset>241300</wp:posOffset>
                </wp:positionV>
                <wp:extent cx="7062470" cy="9001125"/>
                <wp:effectExtent l="0" t="0" r="5080" b="9525"/>
                <wp:wrapTopAndBottom/>
                <wp:docPr id="1105003999" name="Graphic 24"/>
                <wp:cNvGraphicFramePr/>
                <a:graphic xmlns:a="http://schemas.openxmlformats.org/drawingml/2006/main">
                  <a:graphicData uri="http://schemas.microsoft.com/office/word/2010/wordprocessingShape">
                    <wps:wsp xmlns:wps="http://schemas.microsoft.com/office/word/2010/wordprocessingShape">
                      <wps:cNvSpPr/>
                      <wps:spPr>
                        <a:xfrm>
                          <a:off x="0" y="0"/>
                          <a:ext cx="7062470" cy="9001125"/>
                        </a:xfrm>
                        <a:custGeom>
                          <a:avLst/>
                          <a:gdLst/>
                          <a:rect l="l" t="t" r="r" b="b"/>
                          <a:pathLst>
                            <a:path fill="norm" h="2101850" w="7062470" stroke="1">
                              <a:moveTo>
                                <a:pt x="7062216" y="2095766"/>
                              </a:moveTo>
                              <a:lnTo>
                                <a:pt x="7056120" y="2095766"/>
                              </a:lnTo>
                              <a:lnTo>
                                <a:pt x="6096" y="2095766"/>
                              </a:lnTo>
                              <a:lnTo>
                                <a:pt x="0" y="2095766"/>
                              </a:lnTo>
                              <a:lnTo>
                                <a:pt x="0" y="2101850"/>
                              </a:lnTo>
                              <a:lnTo>
                                <a:pt x="6096" y="2101850"/>
                              </a:lnTo>
                              <a:lnTo>
                                <a:pt x="7056120" y="2101850"/>
                              </a:lnTo>
                              <a:lnTo>
                                <a:pt x="7062216" y="2101850"/>
                              </a:lnTo>
                              <a:lnTo>
                                <a:pt x="7062216" y="2095766"/>
                              </a:lnTo>
                              <a:close/>
                            </a:path>
                            <a:path fill="norm" h="2101850" w="7062470" stroke="1">
                              <a:moveTo>
                                <a:pt x="7062216" y="0"/>
                              </a:moveTo>
                              <a:lnTo>
                                <a:pt x="7056120" y="0"/>
                              </a:lnTo>
                              <a:lnTo>
                                <a:pt x="6096" y="0"/>
                              </a:lnTo>
                              <a:lnTo>
                                <a:pt x="0" y="0"/>
                              </a:lnTo>
                              <a:lnTo>
                                <a:pt x="0" y="6350"/>
                              </a:lnTo>
                              <a:lnTo>
                                <a:pt x="0" y="2095754"/>
                              </a:lnTo>
                              <a:lnTo>
                                <a:pt x="6096" y="2095754"/>
                              </a:lnTo>
                              <a:lnTo>
                                <a:pt x="6096" y="6400"/>
                              </a:lnTo>
                              <a:lnTo>
                                <a:pt x="7056120" y="6400"/>
                              </a:lnTo>
                              <a:lnTo>
                                <a:pt x="7056120" y="2095754"/>
                              </a:lnTo>
                              <a:lnTo>
                                <a:pt x="7062216" y="2095754"/>
                              </a:lnTo>
                              <a:lnTo>
                                <a:pt x="7062216" y="6400"/>
                              </a:lnTo>
                              <a:lnTo>
                                <a:pt x="7062216" y="0"/>
                              </a:lnTo>
                              <a:close/>
                            </a:path>
                          </a:pathLst>
                        </a:custGeom>
                        <a:solidFill>
                          <a:srgbClr val="000000"/>
                        </a:solidFill>
                      </wps:spPr>
                      <wps:bodyPr wrap="square" lIns="0" tIns="0" rIns="0" bIns="0" rtlCol="0">
                        <a:prstTxWarp prst="textNoShape">
                          <a:avLst/>
                        </a:prstTxWarp>
                      </wps:bodyPr>
                    </wps:wsp>
                  </a:graphicData>
                </a:graphic>
                <wp14:sizeRelV relativeFrom="margin">
                  <wp14:pctHeight>0</wp14:pctHeight>
                </wp14:sizeRelV>
              </wp:anchor>
            </w:drawing>
          </mc:Choice>
          <mc:Fallback>
            <w:pict>
              <v:shape id="Graphic 24" o:spid="_x0000_s1044" style="width:556.1pt;height:708.75pt;margin-top:19pt;margin-left:27.75pt;mso-height-percent:0;mso-height-relative:margin;mso-position-horizontal-relative:page;mso-wrap-distance-bottom:0;mso-wrap-distance-left:0;mso-wrap-distance-right:0;mso-wrap-distance-top:0;mso-wrap-style:square;position:absolute;visibility:visible;v-text-anchor:top;z-index:-251626496" coordsize="7062470,2101850" path="m7062216,2095766l7056120,2095766l6096,2095766l,2095766l,2101850l6096,2101850l7056120,2101850l7062216,2101850l7062216,2095766xem7062216,l7056120,l6096,,,,,6350,,2095754l6096,2095754l6096,6400l7056120,6400l7056120,2095754l7062216,2095754l7062216,6400l7062216,xe" fillcolor="black" stroked="f">
                <v:path arrowok="t"/>
                <w10:wrap type="topAndBottom"/>
              </v:shape>
            </w:pict>
          </mc:Fallback>
        </mc:AlternateContent>
      </w:r>
    </w:p>
    <w:p w:rsidR="00835B4E" w:rsidRPr="00835B4E" w:rsidP="00835B4E" w14:paraId="0398BAE6" w14:textId="77777777">
      <w:pPr>
        <w:pStyle w:val="Heading2"/>
        <w:spacing w:before="200"/>
        <w:rPr>
          <w:color w:val="auto"/>
          <w:sz w:val="24"/>
          <w:szCs w:val="24"/>
        </w:rPr>
      </w:pPr>
    </w:p>
    <w:p w:rsidR="00835B4E" w:rsidRPr="00835B4E" w:rsidP="00835B4E" w14:paraId="1546BE75" w14:textId="77777777">
      <w:pPr>
        <w:pStyle w:val="BodyText"/>
        <w:spacing w:before="118"/>
        <w:rPr>
          <w:b/>
          <w:sz w:val="20"/>
        </w:rPr>
      </w:pPr>
    </w:p>
    <w:p w:rsidR="00835B4E" w:rsidRPr="00835B4E" w:rsidP="00835B4E" w14:paraId="56054B1F" w14:textId="14395B0F">
      <w:pPr>
        <w:pStyle w:val="BodyText"/>
        <w:ind w:firstLine="720"/>
        <w:rPr>
          <w:b/>
          <w:spacing w:val="-2"/>
          <w:sz w:val="24"/>
          <w:szCs w:val="24"/>
        </w:rPr>
      </w:pPr>
      <w:r w:rsidRPr="00835B4E">
        <w:rPr>
          <w:b/>
          <w:sz w:val="24"/>
          <w:szCs w:val="24"/>
        </w:rPr>
        <w:t>6d. I</w:t>
      </w:r>
      <w:r w:rsidRPr="00835B4E">
        <w:rPr>
          <w:b/>
          <w:spacing w:val="-1"/>
          <w:sz w:val="24"/>
          <w:szCs w:val="24"/>
        </w:rPr>
        <w:t xml:space="preserve"> </w:t>
      </w:r>
      <w:r w:rsidRPr="00835B4E">
        <w:rPr>
          <w:b/>
          <w:sz w:val="24"/>
          <w:szCs w:val="24"/>
        </w:rPr>
        <w:t>have</w:t>
      </w:r>
      <w:r w:rsidRPr="00835B4E">
        <w:rPr>
          <w:b/>
          <w:spacing w:val="-3"/>
          <w:sz w:val="24"/>
          <w:szCs w:val="24"/>
        </w:rPr>
        <w:t xml:space="preserve"> </w:t>
      </w:r>
      <w:r w:rsidRPr="00835B4E">
        <w:rPr>
          <w:b/>
          <w:sz w:val="24"/>
          <w:szCs w:val="24"/>
        </w:rPr>
        <w:t>read</w:t>
      </w:r>
      <w:r w:rsidRPr="00835B4E">
        <w:rPr>
          <w:b/>
          <w:spacing w:val="-3"/>
          <w:sz w:val="24"/>
          <w:szCs w:val="24"/>
        </w:rPr>
        <w:t xml:space="preserve"> </w:t>
      </w:r>
      <w:r w:rsidRPr="00835B4E">
        <w:rPr>
          <w:b/>
          <w:sz w:val="24"/>
          <w:szCs w:val="24"/>
        </w:rPr>
        <w:t>and</w:t>
      </w:r>
      <w:r w:rsidRPr="00835B4E">
        <w:rPr>
          <w:b/>
          <w:spacing w:val="-2"/>
          <w:sz w:val="24"/>
          <w:szCs w:val="24"/>
        </w:rPr>
        <w:t xml:space="preserve"> </w:t>
      </w:r>
      <w:r w:rsidRPr="00835B4E">
        <w:rPr>
          <w:b/>
          <w:sz w:val="24"/>
          <w:szCs w:val="24"/>
        </w:rPr>
        <w:t>acknowledge</w:t>
      </w:r>
      <w:r w:rsidRPr="00835B4E">
        <w:rPr>
          <w:b/>
          <w:spacing w:val="-2"/>
          <w:sz w:val="24"/>
          <w:szCs w:val="24"/>
        </w:rPr>
        <w:t xml:space="preserve"> that:</w:t>
      </w:r>
      <w:r w:rsidR="002958DD">
        <w:rPr>
          <w:b/>
          <w:spacing w:val="-2"/>
          <w:sz w:val="24"/>
          <w:szCs w:val="24"/>
        </w:rPr>
        <w:t xml:space="preserve"> check box</w:t>
      </w:r>
    </w:p>
    <w:p w:rsidR="00835B4E" w:rsidRPr="00835B4E" w:rsidP="00835B4E" w14:paraId="241FBC14" w14:textId="77777777">
      <w:pPr>
        <w:pStyle w:val="BodyText"/>
        <w:ind w:firstLine="720"/>
        <w:rPr>
          <w:b/>
          <w:spacing w:val="-2"/>
          <w:sz w:val="24"/>
          <w:szCs w:val="24"/>
        </w:rPr>
      </w:pPr>
    </w:p>
    <w:p w:rsidR="00835B4E" w:rsidRPr="00835B4E" w:rsidP="00835B4E" w14:paraId="707F209B" w14:textId="77777777">
      <w:pPr>
        <w:pStyle w:val="NoSpacing"/>
        <w:numPr>
          <w:ilvl w:val="0"/>
          <w:numId w:val="12"/>
        </w:numPr>
      </w:pPr>
      <w:r w:rsidRPr="00835B4E">
        <w:t>Should</w:t>
      </w:r>
      <w:r w:rsidRPr="00835B4E">
        <w:rPr>
          <w:spacing w:val="-4"/>
        </w:rPr>
        <w:t xml:space="preserve"> </w:t>
      </w:r>
      <w:r w:rsidRPr="00835B4E">
        <w:t>there</w:t>
      </w:r>
      <w:r w:rsidRPr="00835B4E">
        <w:rPr>
          <w:spacing w:val="-2"/>
        </w:rPr>
        <w:t xml:space="preserve"> </w:t>
      </w:r>
      <w:r w:rsidRPr="00835B4E">
        <w:t>be</w:t>
      </w:r>
      <w:r w:rsidRPr="00835B4E">
        <w:rPr>
          <w:spacing w:val="-2"/>
        </w:rPr>
        <w:t xml:space="preserve"> </w:t>
      </w:r>
      <w:r w:rsidRPr="00835B4E">
        <w:t>any</w:t>
      </w:r>
      <w:r w:rsidRPr="00835B4E">
        <w:rPr>
          <w:spacing w:val="-5"/>
        </w:rPr>
        <w:t xml:space="preserve"> </w:t>
      </w:r>
      <w:r w:rsidRPr="00835B4E">
        <w:t>significant</w:t>
      </w:r>
      <w:r w:rsidRPr="00835B4E">
        <w:rPr>
          <w:spacing w:val="-4"/>
        </w:rPr>
        <w:t xml:space="preserve"> </w:t>
      </w:r>
      <w:r w:rsidRPr="00835B4E">
        <w:t>deviations</w:t>
      </w:r>
      <w:r w:rsidRPr="00835B4E">
        <w:rPr>
          <w:spacing w:val="-2"/>
        </w:rPr>
        <w:t xml:space="preserve"> </w:t>
      </w:r>
      <w:r w:rsidRPr="00835B4E">
        <w:t>from</w:t>
      </w:r>
      <w:r w:rsidRPr="00835B4E">
        <w:rPr>
          <w:spacing w:val="-4"/>
        </w:rPr>
        <w:t xml:space="preserve"> </w:t>
      </w:r>
      <w:r w:rsidRPr="00835B4E">
        <w:t>such</w:t>
      </w:r>
      <w:r w:rsidRPr="00835B4E">
        <w:rPr>
          <w:spacing w:val="-2"/>
        </w:rPr>
        <w:t xml:space="preserve"> </w:t>
      </w:r>
      <w:r w:rsidRPr="00835B4E">
        <w:t>studies,</w:t>
      </w:r>
      <w:r w:rsidRPr="00835B4E">
        <w:rPr>
          <w:spacing w:val="-2"/>
        </w:rPr>
        <w:t xml:space="preserve"> </w:t>
      </w:r>
      <w:r w:rsidRPr="00835B4E">
        <w:t>we</w:t>
      </w:r>
      <w:r w:rsidRPr="00835B4E">
        <w:rPr>
          <w:spacing w:val="-4"/>
        </w:rPr>
        <w:t xml:space="preserve"> </w:t>
      </w:r>
      <w:r w:rsidRPr="00835B4E">
        <w:t>fully</w:t>
      </w:r>
      <w:r w:rsidRPr="00835B4E">
        <w:rPr>
          <w:spacing w:val="-2"/>
        </w:rPr>
        <w:t xml:space="preserve"> </w:t>
      </w:r>
      <w:r w:rsidRPr="00835B4E">
        <w:t>understand</w:t>
      </w:r>
      <w:r w:rsidRPr="00835B4E">
        <w:rPr>
          <w:spacing w:val="-4"/>
        </w:rPr>
        <w:t xml:space="preserve"> </w:t>
      </w:r>
      <w:r w:rsidRPr="00835B4E">
        <w:t>that</w:t>
      </w:r>
      <w:r w:rsidRPr="00835B4E">
        <w:rPr>
          <w:spacing w:val="-1"/>
        </w:rPr>
        <w:t xml:space="preserve"> </w:t>
      </w:r>
      <w:r w:rsidRPr="00835B4E">
        <w:t>an</w:t>
      </w:r>
      <w:r w:rsidRPr="00835B4E">
        <w:rPr>
          <w:spacing w:val="-2"/>
        </w:rPr>
        <w:t xml:space="preserve"> </w:t>
      </w:r>
      <w:r w:rsidRPr="00835B4E">
        <w:t>amended</w:t>
      </w:r>
      <w:r w:rsidRPr="00835B4E">
        <w:rPr>
          <w:spacing w:val="-2"/>
        </w:rPr>
        <w:t xml:space="preserve"> a</w:t>
      </w:r>
      <w:r w:rsidRPr="00835B4E">
        <w:t xml:space="preserve">pplication must first be submitted to and approved. </w:t>
      </w:r>
    </w:p>
    <w:p w:rsidR="00835B4E" w:rsidRPr="00835B4E" w:rsidP="00835B4E" w14:paraId="5812D63D" w14:textId="77777777">
      <w:pPr>
        <w:pStyle w:val="NoSpacing"/>
      </w:pPr>
    </w:p>
    <w:p w:rsidR="00835B4E" w:rsidRPr="00835B4E" w:rsidP="00835B4E" w14:paraId="65B1CCC8" w14:textId="77777777">
      <w:pPr>
        <w:pStyle w:val="NoSpacing"/>
        <w:numPr>
          <w:ilvl w:val="0"/>
          <w:numId w:val="12"/>
        </w:numPr>
      </w:pPr>
      <w:r w:rsidRPr="00835B4E">
        <w:t>Should follow-back investigations become necessary, and involve death records obtained via the NDI, it is understood</w:t>
      </w:r>
      <w:r w:rsidRPr="00835B4E">
        <w:rPr>
          <w:spacing w:val="-2"/>
        </w:rPr>
        <w:t xml:space="preserve"> </w:t>
      </w:r>
      <w:r w:rsidRPr="00835B4E">
        <w:t>that</w:t>
      </w:r>
      <w:r w:rsidRPr="00835B4E">
        <w:rPr>
          <w:spacing w:val="-4"/>
        </w:rPr>
        <w:t xml:space="preserve"> </w:t>
      </w:r>
      <w:r w:rsidRPr="00835B4E">
        <w:t>first</w:t>
      </w:r>
      <w:r w:rsidRPr="00835B4E">
        <w:rPr>
          <w:spacing w:val="-1"/>
        </w:rPr>
        <w:t xml:space="preserve"> </w:t>
      </w:r>
      <w:r w:rsidRPr="00835B4E">
        <w:t>we</w:t>
      </w:r>
      <w:r w:rsidRPr="00835B4E">
        <w:rPr>
          <w:spacing w:val="-4"/>
        </w:rPr>
        <w:t xml:space="preserve"> </w:t>
      </w:r>
      <w:r w:rsidRPr="00835B4E">
        <w:t>must</w:t>
      </w:r>
      <w:r w:rsidRPr="00835B4E">
        <w:rPr>
          <w:spacing w:val="-1"/>
        </w:rPr>
        <w:t>:</w:t>
      </w:r>
      <w:r w:rsidRPr="00835B4E">
        <w:t xml:space="preserve"> </w:t>
      </w:r>
    </w:p>
    <w:p w:rsidR="00835B4E" w:rsidRPr="00835B4E" w:rsidP="00835B4E" w14:paraId="710A00B3" w14:textId="77777777">
      <w:pPr>
        <w:pStyle w:val="ListParagraph"/>
      </w:pPr>
    </w:p>
    <w:p w:rsidR="00835B4E" w:rsidRPr="00835B4E" w:rsidP="00835B4E" w14:paraId="27C9D062" w14:textId="77777777">
      <w:pPr>
        <w:pStyle w:val="NoSpacing"/>
        <w:numPr>
          <w:ilvl w:val="0"/>
          <w:numId w:val="13"/>
        </w:numPr>
      </w:pPr>
      <w:r w:rsidRPr="00835B4E">
        <w:t>submit</w:t>
      </w:r>
      <w:r w:rsidRPr="00835B4E">
        <w:rPr>
          <w:spacing w:val="-1"/>
        </w:rPr>
        <w:t xml:space="preserve"> </w:t>
      </w:r>
      <w:r w:rsidRPr="00835B4E">
        <w:t>an</w:t>
      </w:r>
      <w:r w:rsidRPr="00835B4E">
        <w:rPr>
          <w:spacing w:val="-2"/>
        </w:rPr>
        <w:t xml:space="preserve"> </w:t>
      </w:r>
      <w:r w:rsidRPr="00835B4E">
        <w:t>amended</w:t>
      </w:r>
      <w:r w:rsidRPr="00835B4E">
        <w:rPr>
          <w:spacing w:val="-2"/>
        </w:rPr>
        <w:t xml:space="preserve"> </w:t>
      </w:r>
      <w:r w:rsidRPr="00835B4E">
        <w:t>Application</w:t>
      </w:r>
      <w:r w:rsidRPr="00835B4E">
        <w:rPr>
          <w:spacing w:val="-2"/>
        </w:rPr>
        <w:t xml:space="preserve"> </w:t>
      </w:r>
      <w:r w:rsidRPr="00835B4E">
        <w:t>Form</w:t>
      </w:r>
      <w:r w:rsidRPr="00835B4E">
        <w:rPr>
          <w:spacing w:val="-1"/>
        </w:rPr>
        <w:t xml:space="preserve"> </w:t>
      </w:r>
      <w:r w:rsidRPr="00835B4E">
        <w:t>describing</w:t>
      </w:r>
      <w:r w:rsidRPr="00835B4E">
        <w:rPr>
          <w:spacing w:val="-5"/>
        </w:rPr>
        <w:t xml:space="preserve"> </w:t>
      </w:r>
      <w:r w:rsidRPr="00835B4E">
        <w:t>the</w:t>
      </w:r>
      <w:r w:rsidRPr="00835B4E">
        <w:rPr>
          <w:spacing w:val="-4"/>
        </w:rPr>
        <w:t xml:space="preserve"> </w:t>
      </w:r>
      <w:r w:rsidRPr="00835B4E">
        <w:t>follow-back</w:t>
      </w:r>
      <w:r w:rsidRPr="00835B4E">
        <w:rPr>
          <w:spacing w:val="-5"/>
        </w:rPr>
        <w:t xml:space="preserve"> </w:t>
      </w:r>
      <w:r w:rsidRPr="00835B4E">
        <w:t>investigations,</w:t>
      </w:r>
    </w:p>
    <w:p w:rsidR="00835B4E" w:rsidRPr="00835B4E" w:rsidP="00835B4E" w14:paraId="044C1519" w14:textId="77777777">
      <w:pPr>
        <w:pStyle w:val="NoSpacing"/>
        <w:numPr>
          <w:ilvl w:val="0"/>
          <w:numId w:val="13"/>
        </w:numPr>
      </w:pPr>
      <w:r w:rsidRPr="00835B4E">
        <w:t>obtain</w:t>
      </w:r>
      <w:r w:rsidRPr="00835B4E">
        <w:rPr>
          <w:spacing w:val="-6"/>
        </w:rPr>
        <w:t xml:space="preserve"> </w:t>
      </w:r>
      <w:r w:rsidRPr="00835B4E">
        <w:t>and</w:t>
      </w:r>
      <w:r w:rsidRPr="00835B4E">
        <w:rPr>
          <w:spacing w:val="-4"/>
        </w:rPr>
        <w:t xml:space="preserve"> </w:t>
      </w:r>
      <w:r w:rsidRPr="00835B4E">
        <w:t>submit</w:t>
      </w:r>
      <w:r w:rsidRPr="00835B4E">
        <w:rPr>
          <w:spacing w:val="-5"/>
        </w:rPr>
        <w:t xml:space="preserve"> </w:t>
      </w:r>
      <w:r w:rsidRPr="00835B4E">
        <w:t>an</w:t>
      </w:r>
      <w:r w:rsidRPr="00835B4E">
        <w:rPr>
          <w:spacing w:val="-4"/>
        </w:rPr>
        <w:t xml:space="preserve"> </w:t>
      </w:r>
      <w:r w:rsidRPr="00835B4E">
        <w:t>approval</w:t>
      </w:r>
      <w:r w:rsidRPr="00835B4E">
        <w:rPr>
          <w:spacing w:val="-3"/>
        </w:rPr>
        <w:t xml:space="preserve"> </w:t>
      </w:r>
      <w:r w:rsidRPr="00835B4E">
        <w:t>from</w:t>
      </w:r>
      <w:r w:rsidRPr="00835B4E">
        <w:rPr>
          <w:spacing w:val="-3"/>
        </w:rPr>
        <w:t xml:space="preserve"> </w:t>
      </w:r>
      <w:r w:rsidRPr="00835B4E">
        <w:t>an</w:t>
      </w:r>
      <w:r w:rsidRPr="00835B4E">
        <w:rPr>
          <w:spacing w:val="-3"/>
        </w:rPr>
        <w:t xml:space="preserve"> </w:t>
      </w:r>
      <w:r w:rsidRPr="00835B4E">
        <w:t>Institutional</w:t>
      </w:r>
      <w:r w:rsidRPr="00835B4E">
        <w:rPr>
          <w:spacing w:val="-5"/>
        </w:rPr>
        <w:t xml:space="preserve"> </w:t>
      </w:r>
      <w:r w:rsidRPr="00835B4E">
        <w:t>Review</w:t>
      </w:r>
      <w:r w:rsidRPr="00835B4E">
        <w:rPr>
          <w:spacing w:val="-3"/>
        </w:rPr>
        <w:t xml:space="preserve"> </w:t>
      </w:r>
      <w:r w:rsidRPr="00835B4E">
        <w:t>Board</w:t>
      </w:r>
      <w:r w:rsidRPr="00835B4E">
        <w:rPr>
          <w:spacing w:val="-7"/>
        </w:rPr>
        <w:t xml:space="preserve"> </w:t>
      </w:r>
      <w:r w:rsidRPr="00835B4E">
        <w:t>for</w:t>
      </w:r>
      <w:r w:rsidRPr="00835B4E">
        <w:rPr>
          <w:spacing w:val="-5"/>
        </w:rPr>
        <w:t xml:space="preserve"> </w:t>
      </w:r>
      <w:r w:rsidRPr="00835B4E">
        <w:t>the</w:t>
      </w:r>
      <w:r w:rsidRPr="00835B4E">
        <w:rPr>
          <w:spacing w:val="-4"/>
        </w:rPr>
        <w:t xml:space="preserve"> </w:t>
      </w:r>
      <w:r w:rsidRPr="00835B4E">
        <w:t>Protection</w:t>
      </w:r>
      <w:r w:rsidRPr="00835B4E">
        <w:rPr>
          <w:spacing w:val="-4"/>
        </w:rPr>
        <w:t xml:space="preserve"> </w:t>
      </w:r>
      <w:r w:rsidRPr="00835B4E">
        <w:t>of</w:t>
      </w:r>
      <w:r w:rsidRPr="00835B4E">
        <w:rPr>
          <w:spacing w:val="-3"/>
        </w:rPr>
        <w:t xml:space="preserve"> </w:t>
      </w:r>
      <w:r w:rsidRPr="00835B4E">
        <w:t>Human</w:t>
      </w:r>
      <w:r w:rsidRPr="00835B4E">
        <w:rPr>
          <w:spacing w:val="-4"/>
        </w:rPr>
        <w:t xml:space="preserve"> </w:t>
      </w:r>
      <w:r w:rsidRPr="00835B4E">
        <w:t>Subjects,</w:t>
      </w:r>
      <w:r w:rsidRPr="00835B4E">
        <w:rPr>
          <w:spacing w:val="-8"/>
        </w:rPr>
        <w:t xml:space="preserve"> </w:t>
      </w:r>
      <w:r w:rsidRPr="00835B4E">
        <w:rPr>
          <w:spacing w:val="-5"/>
        </w:rPr>
        <w:t>and</w:t>
      </w:r>
    </w:p>
    <w:p w:rsidR="00835B4E" w:rsidRPr="00835B4E" w:rsidP="00835B4E" w14:paraId="75D21D38" w14:textId="77777777">
      <w:pPr>
        <w:pStyle w:val="NoSpacing"/>
        <w:numPr>
          <w:ilvl w:val="0"/>
          <w:numId w:val="13"/>
        </w:numPr>
      </w:pPr>
      <w:r w:rsidRPr="00835B4E">
        <w:t>wait</w:t>
      </w:r>
      <w:r w:rsidRPr="00835B4E">
        <w:rPr>
          <w:spacing w:val="-4"/>
        </w:rPr>
        <w:t xml:space="preserve"> </w:t>
      </w:r>
      <w:r w:rsidRPr="00835B4E">
        <w:t>for</w:t>
      </w:r>
      <w:r w:rsidRPr="00835B4E">
        <w:rPr>
          <w:spacing w:val="-2"/>
        </w:rPr>
        <w:t xml:space="preserve"> </w:t>
      </w:r>
      <w:r w:rsidRPr="00835B4E">
        <w:t>the</w:t>
      </w:r>
      <w:r w:rsidRPr="00835B4E">
        <w:rPr>
          <w:spacing w:val="-2"/>
        </w:rPr>
        <w:t xml:space="preserve"> </w:t>
      </w:r>
      <w:r w:rsidRPr="00835B4E">
        <w:t>amended</w:t>
      </w:r>
      <w:r w:rsidRPr="00835B4E">
        <w:rPr>
          <w:spacing w:val="-2"/>
        </w:rPr>
        <w:t xml:space="preserve"> </w:t>
      </w:r>
      <w:r w:rsidRPr="00835B4E">
        <w:t>application</w:t>
      </w:r>
      <w:r w:rsidRPr="00835B4E">
        <w:rPr>
          <w:spacing w:val="-5"/>
        </w:rPr>
        <w:t xml:space="preserve"> </w:t>
      </w:r>
      <w:r w:rsidRPr="00835B4E">
        <w:t>to</w:t>
      </w:r>
      <w:r w:rsidRPr="00835B4E">
        <w:rPr>
          <w:spacing w:val="-2"/>
        </w:rPr>
        <w:t xml:space="preserve"> </w:t>
      </w:r>
      <w:r w:rsidRPr="00835B4E">
        <w:t>be</w:t>
      </w:r>
      <w:r w:rsidRPr="00835B4E">
        <w:rPr>
          <w:spacing w:val="-2"/>
        </w:rPr>
        <w:t xml:space="preserve"> </w:t>
      </w:r>
      <w:r w:rsidRPr="00835B4E">
        <w:t>reviewed</w:t>
      </w:r>
      <w:r w:rsidRPr="00835B4E">
        <w:rPr>
          <w:spacing w:val="-2"/>
        </w:rPr>
        <w:t xml:space="preserve"> </w:t>
      </w:r>
      <w:r w:rsidRPr="00835B4E">
        <w:t>by</w:t>
      </w:r>
      <w:r w:rsidRPr="00835B4E">
        <w:rPr>
          <w:spacing w:val="-4"/>
        </w:rPr>
        <w:t xml:space="preserve"> </w:t>
      </w:r>
      <w:r w:rsidRPr="00835B4E">
        <w:t>the</w:t>
      </w:r>
      <w:r w:rsidRPr="00835B4E">
        <w:rPr>
          <w:spacing w:val="-2"/>
        </w:rPr>
        <w:t xml:space="preserve"> </w:t>
      </w:r>
      <w:r w:rsidRPr="00835B4E">
        <w:t>NDI</w:t>
      </w:r>
      <w:r w:rsidRPr="00835B4E">
        <w:rPr>
          <w:spacing w:val="-4"/>
        </w:rPr>
        <w:t xml:space="preserve"> </w:t>
      </w:r>
      <w:r w:rsidRPr="00835B4E">
        <w:t>advisers</w:t>
      </w:r>
      <w:r w:rsidRPr="00835B4E">
        <w:rPr>
          <w:spacing w:val="-2"/>
        </w:rPr>
        <w:t xml:space="preserve"> </w:t>
      </w:r>
      <w:r w:rsidRPr="00835B4E">
        <w:t>and</w:t>
      </w:r>
      <w:r w:rsidRPr="00835B4E">
        <w:rPr>
          <w:spacing w:val="-2"/>
        </w:rPr>
        <w:t xml:space="preserve"> </w:t>
      </w:r>
      <w:r w:rsidRPr="00835B4E">
        <w:t>approved</w:t>
      </w:r>
      <w:r w:rsidRPr="00835B4E">
        <w:rPr>
          <w:spacing w:val="-2"/>
        </w:rPr>
        <w:t xml:space="preserve"> </w:t>
      </w:r>
      <w:r w:rsidRPr="00835B4E">
        <w:t>by</w:t>
      </w:r>
      <w:r w:rsidRPr="00835B4E">
        <w:rPr>
          <w:spacing w:val="-2"/>
        </w:rPr>
        <w:t xml:space="preserve"> </w:t>
      </w:r>
      <w:r w:rsidRPr="00835B4E">
        <w:t>Director</w:t>
      </w:r>
      <w:r w:rsidRPr="00835B4E">
        <w:rPr>
          <w:spacing w:val="-2"/>
        </w:rPr>
        <w:t xml:space="preserve"> </w:t>
      </w:r>
      <w:r w:rsidRPr="00835B4E">
        <w:t>of</w:t>
      </w:r>
      <w:r w:rsidRPr="00835B4E">
        <w:rPr>
          <w:spacing w:val="-4"/>
        </w:rPr>
        <w:t xml:space="preserve"> </w:t>
      </w:r>
      <w:r w:rsidRPr="00835B4E">
        <w:t>the</w:t>
      </w:r>
      <w:r w:rsidRPr="00835B4E">
        <w:rPr>
          <w:spacing w:val="-2"/>
        </w:rPr>
        <w:t xml:space="preserve"> </w:t>
      </w:r>
      <w:r w:rsidRPr="00835B4E">
        <w:t>NCHS Division of Vital Statistics.</w:t>
      </w:r>
    </w:p>
    <w:p w:rsidR="00835B4E" w:rsidRPr="00835B4E" w:rsidP="00835B4E" w14:paraId="18B7F5F1" w14:textId="77777777">
      <w:pPr>
        <w:pStyle w:val="NoSpacing"/>
        <w:ind w:left="1440"/>
      </w:pPr>
    </w:p>
    <w:p w:rsidR="00835B4E" w:rsidRPr="00835B4E" w:rsidP="00835B4E" w14:paraId="6462D71F" w14:textId="5CD87CEF">
      <w:pPr>
        <w:pStyle w:val="NoSpacing"/>
        <w:numPr>
          <w:ilvl w:val="0"/>
          <w:numId w:val="14"/>
        </w:numPr>
      </w:pPr>
      <w:r w:rsidRPr="00835B4E">
        <w:t>Any</w:t>
      </w:r>
      <w:r w:rsidRPr="00835B4E">
        <w:rPr>
          <w:spacing w:val="-2"/>
        </w:rPr>
        <w:t xml:space="preserve"> </w:t>
      </w:r>
      <w:r w:rsidRPr="00835B4E">
        <w:t>information</w:t>
      </w:r>
      <w:r w:rsidRPr="00835B4E">
        <w:rPr>
          <w:spacing w:val="-5"/>
        </w:rPr>
        <w:t xml:space="preserve"> </w:t>
      </w:r>
      <w:r w:rsidRPr="00835B4E">
        <w:t>obtained</w:t>
      </w:r>
      <w:r w:rsidRPr="00835B4E">
        <w:rPr>
          <w:spacing w:val="-2"/>
        </w:rPr>
        <w:t xml:space="preserve"> </w:t>
      </w:r>
      <w:r w:rsidRPr="00835B4E">
        <w:t>via</w:t>
      </w:r>
      <w:r w:rsidRPr="00835B4E">
        <w:rPr>
          <w:spacing w:val="-2"/>
        </w:rPr>
        <w:t xml:space="preserve"> </w:t>
      </w:r>
      <w:r w:rsidRPr="00835B4E">
        <w:t>the</w:t>
      </w:r>
      <w:r w:rsidRPr="00835B4E">
        <w:rPr>
          <w:spacing w:val="-2"/>
        </w:rPr>
        <w:t xml:space="preserve"> </w:t>
      </w:r>
      <w:r w:rsidRPr="00835B4E">
        <w:t>NDI</w:t>
      </w:r>
      <w:r w:rsidRPr="00835B4E">
        <w:rPr>
          <w:spacing w:val="-2"/>
        </w:rPr>
        <w:t xml:space="preserve"> </w:t>
      </w:r>
      <w:r w:rsidRPr="00835B4E">
        <w:t>will</w:t>
      </w:r>
      <w:r w:rsidRPr="00835B4E">
        <w:rPr>
          <w:spacing w:val="-1"/>
        </w:rPr>
        <w:t xml:space="preserve"> </w:t>
      </w:r>
      <w:r w:rsidRPr="00835B4E">
        <w:t>be</w:t>
      </w:r>
      <w:r w:rsidRPr="00835B4E">
        <w:rPr>
          <w:spacing w:val="-2"/>
        </w:rPr>
        <w:t xml:space="preserve"> </w:t>
      </w:r>
      <w:r w:rsidRPr="00835B4E">
        <w:rPr>
          <w:u w:val="single"/>
        </w:rPr>
        <w:t>flagged</w:t>
      </w:r>
      <w:r w:rsidRPr="00835B4E">
        <w:rPr>
          <w:spacing w:val="-4"/>
        </w:rPr>
        <w:t xml:space="preserve"> </w:t>
      </w:r>
      <w:r w:rsidRPr="00835B4E">
        <w:t>and</w:t>
      </w:r>
      <w:r w:rsidRPr="00835B4E">
        <w:rPr>
          <w:spacing w:val="-2"/>
        </w:rPr>
        <w:t xml:space="preserve"> </w:t>
      </w:r>
      <w:r w:rsidRPr="00835B4E">
        <w:t>stored</w:t>
      </w:r>
      <w:r w:rsidRPr="00835B4E">
        <w:rPr>
          <w:spacing w:val="-2"/>
        </w:rPr>
        <w:t xml:space="preserve"> </w:t>
      </w:r>
      <w:r w:rsidRPr="00835B4E">
        <w:t>separately</w:t>
      </w:r>
      <w:r w:rsidRPr="00835B4E">
        <w:rPr>
          <w:spacing w:val="-5"/>
        </w:rPr>
        <w:t xml:space="preserve"> </w:t>
      </w:r>
      <w:r w:rsidRPr="00835B4E">
        <w:t>from</w:t>
      </w:r>
      <w:r w:rsidRPr="00835B4E">
        <w:rPr>
          <w:spacing w:val="-4"/>
        </w:rPr>
        <w:t xml:space="preserve"> </w:t>
      </w:r>
      <w:r w:rsidRPr="00835B4E">
        <w:t>any</w:t>
      </w:r>
      <w:r w:rsidRPr="00835B4E">
        <w:rPr>
          <w:spacing w:val="-2"/>
        </w:rPr>
        <w:t xml:space="preserve"> </w:t>
      </w:r>
      <w:r w:rsidRPr="00835B4E">
        <w:t>administrative</w:t>
      </w:r>
      <w:r w:rsidRPr="00835B4E">
        <w:rPr>
          <w:spacing w:val="-4"/>
        </w:rPr>
        <w:t xml:space="preserve"> </w:t>
      </w:r>
      <w:r w:rsidR="002958DD">
        <w:rPr>
          <w:spacing w:val="-4"/>
        </w:rPr>
        <w:t xml:space="preserve">or </w:t>
      </w:r>
      <w:r w:rsidRPr="00835B4E">
        <w:t xml:space="preserve">statistical records that could be used in the future for purposes not described in the application. Computer records containing death record information obtained via the NDI shall also be </w:t>
      </w:r>
      <w:r w:rsidRPr="00835B4E">
        <w:rPr>
          <w:u w:val="single"/>
        </w:rPr>
        <w:t>flagged</w:t>
      </w:r>
      <w:r w:rsidRPr="00835B4E">
        <w:t xml:space="preserve"> so that they will not be used in the future for purposes not described in the application.</w:t>
      </w:r>
    </w:p>
    <w:p w:rsidR="00835B4E" w:rsidRPr="00835B4E" w:rsidP="00835B4E" w14:paraId="3EE39F6C" w14:textId="77777777">
      <w:pPr>
        <w:pStyle w:val="NoSpacing"/>
        <w:ind w:left="720"/>
      </w:pPr>
    </w:p>
    <w:p w:rsidR="00835B4E" w:rsidRPr="00835B4E" w:rsidP="00835B4E" w14:paraId="3D67BFEF" w14:textId="77777777">
      <w:pPr>
        <w:pStyle w:val="BodyText"/>
        <w:ind w:firstLine="720"/>
        <w:rPr>
          <w:b/>
          <w:spacing w:val="-2"/>
          <w:sz w:val="24"/>
          <w:szCs w:val="24"/>
        </w:rPr>
      </w:pPr>
    </w:p>
    <w:p w:rsidR="00835B4E" w:rsidRPr="00835B4E" w:rsidP="00835B4E" w14:paraId="503B1B86" w14:textId="77777777">
      <w:pPr>
        <w:pStyle w:val="ListParagraph"/>
        <w:numPr>
          <w:ilvl w:val="0"/>
          <w:numId w:val="4"/>
        </w:numPr>
        <w:contextualSpacing w:val="0"/>
        <w:rPr>
          <w:b/>
          <w:bCs/>
          <w:sz w:val="24"/>
          <w:szCs w:val="24"/>
        </w:rPr>
      </w:pPr>
      <w:r w:rsidRPr="00835B4E">
        <w:rPr>
          <w:b/>
          <w:bCs/>
          <w:sz w:val="24"/>
          <w:szCs w:val="24"/>
        </w:rPr>
        <w:t xml:space="preserve">Death record follow-back </w:t>
      </w:r>
      <w:r w:rsidRPr="00835B4E">
        <w:rPr>
          <w:b/>
          <w:bCs/>
          <w:spacing w:val="-2"/>
          <w:sz w:val="24"/>
          <w:szCs w:val="24"/>
        </w:rPr>
        <w:t>investigations:</w:t>
      </w:r>
    </w:p>
    <w:p w:rsidR="00835B4E" w:rsidRPr="00835B4E" w:rsidP="00835B4E" w14:paraId="069BCC82" w14:textId="77777777">
      <w:pPr>
        <w:pStyle w:val="Heading2"/>
        <w:tabs>
          <w:tab w:val="left" w:pos="580"/>
        </w:tabs>
        <w:spacing w:before="241"/>
        <w:ind w:left="221"/>
        <w:rPr>
          <w:color w:val="auto"/>
          <w:sz w:val="24"/>
          <w:szCs w:val="24"/>
        </w:rPr>
      </w:pPr>
    </w:p>
    <w:p w:rsidR="00835B4E" w:rsidRPr="00835B4E" w:rsidP="00835B4E" w14:paraId="22014F20" w14:textId="77777777">
      <w:pPr>
        <w:widowControl/>
        <w:adjustRightInd w:val="0"/>
      </w:pPr>
    </w:p>
    <w:p w:rsidR="00835B4E" w:rsidRPr="00835B4E" w:rsidP="00835B4E" w14:paraId="2745456F" w14:textId="77777777">
      <w:pPr>
        <w:widowControl/>
        <w:adjustRightInd w:val="0"/>
        <w:ind w:left="720"/>
        <w:rPr>
          <w:rFonts w:eastAsiaTheme="minorHAnsi"/>
        </w:rPr>
      </w:pPr>
      <w:r w:rsidRPr="00835B4E">
        <w:t>"</w:t>
      </w:r>
      <w:r w:rsidRPr="00835B4E">
        <w:rPr>
          <w:b/>
          <w:bCs/>
        </w:rPr>
        <w:t>Follow-back investigations"</w:t>
      </w:r>
      <w:r w:rsidRPr="00835B4E">
        <w:t xml:space="preserve"> </w:t>
      </w:r>
      <w:r w:rsidRPr="00835B4E">
        <w:rPr>
          <w:rFonts w:eastAsiaTheme="minorHAnsi"/>
        </w:rPr>
        <w:t>refers to the process where, after NDI determines certain study subjects are deceased, your staff intends to gather more information by going back to individuals or establishments listed in those subjects' actual death certificates.</w:t>
      </w:r>
    </w:p>
    <w:p w:rsidR="00835B4E" w:rsidRPr="00835B4E" w:rsidP="00835B4E" w14:paraId="27857FC1" w14:textId="77777777">
      <w:pPr>
        <w:widowControl/>
        <w:adjustRightInd w:val="0"/>
        <w:ind w:left="720"/>
        <w:rPr>
          <w:rFonts w:eastAsiaTheme="minorHAnsi"/>
        </w:rPr>
      </w:pPr>
    </w:p>
    <w:p w:rsidR="00835B4E" w:rsidRPr="00835B4E" w:rsidP="00835B4E" w14:paraId="4782CD14" w14:textId="77777777">
      <w:pPr>
        <w:widowControl/>
        <w:adjustRightInd w:val="0"/>
        <w:rPr>
          <w:rFonts w:eastAsiaTheme="minorHAnsi"/>
        </w:rPr>
      </w:pPr>
    </w:p>
    <w:p w:rsidR="00835B4E" w:rsidRPr="00835B4E" w:rsidP="00835B4E" w14:paraId="00025A6D" w14:textId="77777777">
      <w:pPr>
        <w:pStyle w:val="BodyText"/>
        <w:spacing w:before="117"/>
        <w:ind w:left="360" w:right="497" w:firstLine="360"/>
        <w:rPr>
          <w:b/>
          <w:bCs/>
        </w:rPr>
      </w:pPr>
      <w:r w:rsidRPr="00835B4E">
        <w:rPr>
          <w:b/>
        </w:rPr>
        <w:t xml:space="preserve">7a. </w:t>
      </w:r>
      <w:r w:rsidRPr="00835B4E">
        <w:rPr>
          <w:b/>
          <w:bCs/>
        </w:rPr>
        <w:t xml:space="preserve">Does this study or project plan to perform "death record follow-back" investigations? </w:t>
      </w:r>
    </w:p>
    <w:p w:rsidR="00835B4E" w:rsidRPr="00835B4E" w:rsidP="00835B4E" w14:paraId="7553B91F" w14:textId="77777777">
      <w:pPr>
        <w:pStyle w:val="BodyText"/>
        <w:spacing w:before="117"/>
        <w:ind w:left="360" w:right="497" w:firstLine="360"/>
        <w:rPr>
          <w:b/>
          <w:bCs/>
        </w:rPr>
      </w:pPr>
      <w:r w:rsidRPr="00835B4E">
        <w:rPr>
          <w:b/>
          <w:bCs/>
        </w:rPr>
        <w:t>Yes or No</w:t>
      </w:r>
    </w:p>
    <w:p w:rsidR="00835B4E" w:rsidRPr="00835B4E" w:rsidP="00835B4E" w14:paraId="27F1DCF1" w14:textId="77777777">
      <w:pPr>
        <w:pStyle w:val="BodyText"/>
        <w:spacing w:before="244"/>
      </w:pPr>
    </w:p>
    <w:p w:rsidR="00835B4E" w:rsidRPr="00835B4E" w:rsidP="00835B4E" w14:paraId="04B5C293" w14:textId="77777777">
      <w:pPr>
        <w:pStyle w:val="BodyText"/>
        <w:ind w:left="360" w:firstLine="360"/>
        <w:rPr>
          <w:spacing w:val="-2"/>
        </w:rPr>
      </w:pPr>
      <w:r w:rsidRPr="00835B4E">
        <w:t>If yes, refer</w:t>
      </w:r>
      <w:r w:rsidRPr="00835B4E">
        <w:rPr>
          <w:spacing w:val="-2"/>
        </w:rPr>
        <w:t xml:space="preserve"> </w:t>
      </w:r>
      <w:r w:rsidRPr="00835B4E">
        <w:t>to</w:t>
      </w:r>
      <w:r w:rsidRPr="00835B4E">
        <w:rPr>
          <w:spacing w:val="1"/>
        </w:rPr>
        <w:t xml:space="preserve"> </w:t>
      </w:r>
      <w:r w:rsidRPr="00835B4E">
        <w:rPr>
          <w:b/>
        </w:rPr>
        <w:t>Attachment</w:t>
      </w:r>
      <w:r w:rsidRPr="00835B4E">
        <w:rPr>
          <w:b/>
          <w:spacing w:val="-2"/>
        </w:rPr>
        <w:t xml:space="preserve"> </w:t>
      </w:r>
      <w:r w:rsidRPr="00835B4E">
        <w:rPr>
          <w:b/>
        </w:rPr>
        <w:t>C</w:t>
      </w:r>
      <w:r w:rsidRPr="00835B4E">
        <w:rPr>
          <w:b/>
          <w:spacing w:val="-1"/>
        </w:rPr>
        <w:t xml:space="preserve"> </w:t>
      </w:r>
      <w:r w:rsidRPr="00835B4E">
        <w:t>for additional documentation</w:t>
      </w:r>
      <w:r w:rsidRPr="00835B4E">
        <w:rPr>
          <w:spacing w:val="1"/>
        </w:rPr>
        <w:t xml:space="preserve"> </w:t>
      </w:r>
      <w:r w:rsidRPr="00835B4E">
        <w:rPr>
          <w:spacing w:val="-2"/>
        </w:rPr>
        <w:t>needed.</w:t>
      </w:r>
    </w:p>
    <w:p w:rsidR="00835B4E" w:rsidRPr="00835B4E" w:rsidP="00835B4E" w14:paraId="4BF63DA5" w14:textId="77777777">
      <w:pPr>
        <w:pStyle w:val="BodyText"/>
        <w:ind w:left="360"/>
        <w:rPr>
          <w:spacing w:val="-2"/>
        </w:rPr>
      </w:pPr>
    </w:p>
    <w:p w:rsidR="00835B4E" w:rsidRPr="00835B4E" w:rsidP="00835B4E" w14:paraId="40A7BE47" w14:textId="77777777">
      <w:pPr>
        <w:pStyle w:val="BodyText"/>
        <w:ind w:left="360"/>
      </w:pPr>
    </w:p>
    <w:p w:rsidR="00835B4E" w:rsidRPr="00835B4E" w:rsidP="00835B4E" w14:paraId="7E3B93BD" w14:textId="77777777">
      <w:pPr>
        <w:ind w:firstLine="720"/>
        <w:rPr>
          <w:b/>
          <w:bCs/>
          <w:spacing w:val="1"/>
        </w:rPr>
      </w:pPr>
      <w:r w:rsidRPr="00835B4E">
        <w:rPr>
          <w:b/>
          <w:bCs/>
        </w:rPr>
        <w:t>7b.</w:t>
      </w:r>
      <w:r w:rsidRPr="00835B4E">
        <w:rPr>
          <w:b/>
          <w:bCs/>
          <w:spacing w:val="-1"/>
        </w:rPr>
        <w:t xml:space="preserve"> </w:t>
      </w:r>
      <w:r w:rsidRPr="00835B4E">
        <w:rPr>
          <w:b/>
          <w:bCs/>
        </w:rPr>
        <w:t>If yes, what</w:t>
      </w:r>
      <w:r w:rsidRPr="00835B4E">
        <w:rPr>
          <w:b/>
          <w:bCs/>
          <w:spacing w:val="-2"/>
        </w:rPr>
        <w:t xml:space="preserve"> </w:t>
      </w:r>
      <w:r w:rsidRPr="00835B4E">
        <w:rPr>
          <w:b/>
          <w:bCs/>
        </w:rPr>
        <w:t>type</w:t>
      </w:r>
      <w:r w:rsidRPr="00835B4E">
        <w:rPr>
          <w:b/>
          <w:bCs/>
          <w:spacing w:val="-2"/>
        </w:rPr>
        <w:t xml:space="preserve"> </w:t>
      </w:r>
      <w:r w:rsidRPr="00835B4E">
        <w:rPr>
          <w:b/>
          <w:bCs/>
        </w:rPr>
        <w:t>of</w:t>
      </w:r>
      <w:r w:rsidRPr="00835B4E">
        <w:rPr>
          <w:b/>
          <w:bCs/>
          <w:spacing w:val="-2"/>
        </w:rPr>
        <w:t xml:space="preserve"> </w:t>
      </w:r>
      <w:r w:rsidRPr="00835B4E">
        <w:rPr>
          <w:b/>
          <w:bCs/>
        </w:rPr>
        <w:t>respondents will</w:t>
      </w:r>
      <w:r w:rsidRPr="00835B4E">
        <w:rPr>
          <w:b/>
          <w:bCs/>
          <w:spacing w:val="-2"/>
        </w:rPr>
        <w:t xml:space="preserve"> </w:t>
      </w:r>
      <w:r w:rsidRPr="00835B4E">
        <w:rPr>
          <w:b/>
          <w:bCs/>
        </w:rPr>
        <w:t>be contacted?</w:t>
      </w:r>
      <w:r w:rsidRPr="00835B4E">
        <w:rPr>
          <w:b/>
          <w:bCs/>
          <w:spacing w:val="1"/>
        </w:rPr>
        <w:t xml:space="preserve"> </w:t>
      </w:r>
    </w:p>
    <w:p w:rsidR="00835B4E" w:rsidRPr="00835B4E" w:rsidP="00835B4E" w14:paraId="4E9FB3B8" w14:textId="77777777">
      <w:pPr>
        <w:ind w:firstLine="360"/>
        <w:rPr>
          <w:b/>
          <w:bCs/>
        </w:rPr>
      </w:pPr>
      <w:r w:rsidRPr="00835B4E">
        <w:rPr>
          <w:b/>
          <w:bCs/>
          <w:spacing w:val="1"/>
        </w:rPr>
        <w:t xml:space="preserve"> </w:t>
      </w:r>
    </w:p>
    <w:p w:rsidR="00835B4E" w:rsidRPr="00835B4E" w:rsidP="00835B4E" w14:paraId="5FBE6FA3" w14:textId="77777777">
      <w:pPr>
        <w:spacing w:before="1"/>
        <w:ind w:left="360"/>
        <w:rPr>
          <w:b/>
        </w:rPr>
      </w:pPr>
    </w:p>
    <w:p w:rsidR="00835B4E" w:rsidRPr="00835B4E" w:rsidP="00835B4E" w14:paraId="27CD993B" w14:textId="77777777">
      <w:pPr>
        <w:ind w:firstLine="720"/>
        <w:rPr>
          <w:b/>
          <w:bCs/>
          <w:spacing w:val="-2"/>
        </w:rPr>
      </w:pPr>
      <w:r w:rsidRPr="00835B4E">
        <w:rPr>
          <w:b/>
          <w:bCs/>
        </w:rPr>
        <w:t>7c. What</w:t>
      </w:r>
      <w:r w:rsidRPr="00835B4E">
        <w:rPr>
          <w:b/>
          <w:bCs/>
          <w:spacing w:val="-2"/>
        </w:rPr>
        <w:t xml:space="preserve"> </w:t>
      </w:r>
      <w:r w:rsidRPr="00835B4E">
        <w:rPr>
          <w:b/>
          <w:bCs/>
        </w:rPr>
        <w:t>information will</w:t>
      </w:r>
      <w:r w:rsidRPr="00835B4E">
        <w:rPr>
          <w:b/>
          <w:bCs/>
          <w:spacing w:val="1"/>
        </w:rPr>
        <w:t xml:space="preserve"> </w:t>
      </w:r>
      <w:r w:rsidRPr="00835B4E">
        <w:rPr>
          <w:b/>
          <w:bCs/>
        </w:rPr>
        <w:t>be</w:t>
      </w:r>
      <w:r w:rsidRPr="00835B4E">
        <w:rPr>
          <w:b/>
          <w:bCs/>
          <w:spacing w:val="1"/>
        </w:rPr>
        <w:t xml:space="preserve"> </w:t>
      </w:r>
      <w:r w:rsidRPr="00835B4E">
        <w:rPr>
          <w:b/>
          <w:bCs/>
        </w:rPr>
        <w:t>obtained</w:t>
      </w:r>
      <w:r w:rsidRPr="00835B4E">
        <w:rPr>
          <w:b/>
          <w:bCs/>
          <w:spacing w:val="1"/>
        </w:rPr>
        <w:t xml:space="preserve"> </w:t>
      </w:r>
      <w:r w:rsidRPr="00835B4E">
        <w:rPr>
          <w:b/>
          <w:bCs/>
        </w:rPr>
        <w:t>from</w:t>
      </w:r>
      <w:r w:rsidRPr="00835B4E">
        <w:rPr>
          <w:b/>
          <w:bCs/>
          <w:spacing w:val="-1"/>
        </w:rPr>
        <w:t xml:space="preserve"> </w:t>
      </w:r>
      <w:r w:rsidRPr="00835B4E">
        <w:rPr>
          <w:b/>
          <w:bCs/>
        </w:rPr>
        <w:t>EACH</w:t>
      </w:r>
      <w:r w:rsidRPr="00835B4E">
        <w:rPr>
          <w:b/>
          <w:bCs/>
          <w:spacing w:val="-1"/>
        </w:rPr>
        <w:t xml:space="preserve"> </w:t>
      </w:r>
      <w:r w:rsidRPr="00835B4E">
        <w:rPr>
          <w:b/>
          <w:bCs/>
        </w:rPr>
        <w:t>type</w:t>
      </w:r>
      <w:r w:rsidRPr="00835B4E">
        <w:rPr>
          <w:b/>
          <w:bCs/>
          <w:spacing w:val="-1"/>
        </w:rPr>
        <w:t xml:space="preserve"> </w:t>
      </w:r>
      <w:r w:rsidRPr="00835B4E">
        <w:rPr>
          <w:b/>
          <w:bCs/>
        </w:rPr>
        <w:t>of</w:t>
      </w:r>
      <w:r w:rsidRPr="00835B4E">
        <w:rPr>
          <w:b/>
          <w:bCs/>
          <w:spacing w:val="-1"/>
        </w:rPr>
        <w:t xml:space="preserve"> </w:t>
      </w:r>
      <w:r w:rsidRPr="00835B4E">
        <w:rPr>
          <w:b/>
          <w:bCs/>
          <w:spacing w:val="-2"/>
        </w:rPr>
        <w:t>respondent?</w:t>
      </w:r>
    </w:p>
    <w:p w:rsidR="00835B4E" w:rsidRPr="00835B4E" w:rsidP="00835B4E" w14:paraId="157C3E2F" w14:textId="77777777">
      <w:pPr>
        <w:pStyle w:val="BodyText"/>
        <w:ind w:left="360"/>
      </w:pPr>
    </w:p>
    <w:p w:rsidR="00835B4E" w:rsidRPr="00835B4E" w:rsidP="00835B4E" w14:paraId="5A6A4B11" w14:textId="77777777">
      <w:pPr>
        <w:ind w:left="247"/>
        <w:rPr>
          <w:sz w:val="20"/>
        </w:rPr>
      </w:pPr>
    </w:p>
    <w:p w:rsidR="00835B4E" w:rsidRPr="00835B4E" w:rsidP="00835B4E" w14:paraId="3ACEBBA5" w14:textId="77777777">
      <w:pPr>
        <w:pStyle w:val="BodyText"/>
        <w:spacing w:before="84"/>
        <w:ind w:left="360" w:firstLine="360"/>
        <w:rPr>
          <w:b/>
        </w:rPr>
      </w:pPr>
      <w:r w:rsidRPr="00835B4E">
        <w:rPr>
          <w:b/>
        </w:rPr>
        <w:t>7d.</w:t>
      </w:r>
      <w:r w:rsidRPr="00835B4E">
        <w:rPr>
          <w:b/>
          <w:spacing w:val="-6"/>
        </w:rPr>
        <w:t xml:space="preserve"> </w:t>
      </w:r>
      <w:r w:rsidRPr="00835B4E">
        <w:rPr>
          <w:b/>
        </w:rPr>
        <w:t>Name</w:t>
      </w:r>
      <w:r w:rsidRPr="00835B4E">
        <w:rPr>
          <w:b/>
          <w:spacing w:val="-6"/>
        </w:rPr>
        <w:t xml:space="preserve"> </w:t>
      </w:r>
      <w:r w:rsidRPr="00835B4E">
        <w:rPr>
          <w:b/>
        </w:rPr>
        <w:t>the</w:t>
      </w:r>
      <w:r w:rsidRPr="00835B4E">
        <w:rPr>
          <w:b/>
          <w:spacing w:val="-3"/>
        </w:rPr>
        <w:t xml:space="preserve"> </w:t>
      </w:r>
      <w:r w:rsidRPr="00835B4E">
        <w:rPr>
          <w:b/>
        </w:rPr>
        <w:t>organization(s)</w:t>
      </w:r>
      <w:r w:rsidRPr="00835B4E">
        <w:rPr>
          <w:b/>
          <w:spacing w:val="-3"/>
        </w:rPr>
        <w:t xml:space="preserve"> </w:t>
      </w:r>
      <w:r w:rsidRPr="00835B4E">
        <w:rPr>
          <w:b/>
        </w:rPr>
        <w:t>or</w:t>
      </w:r>
      <w:r w:rsidRPr="00835B4E">
        <w:rPr>
          <w:b/>
          <w:spacing w:val="-4"/>
        </w:rPr>
        <w:t xml:space="preserve"> </w:t>
      </w:r>
      <w:r w:rsidRPr="00835B4E">
        <w:rPr>
          <w:b/>
        </w:rPr>
        <w:t>consultant(s)</w:t>
      </w:r>
      <w:r w:rsidRPr="00835B4E">
        <w:rPr>
          <w:b/>
          <w:spacing w:val="-2"/>
        </w:rPr>
        <w:t xml:space="preserve"> </w:t>
      </w:r>
      <w:r w:rsidRPr="00835B4E">
        <w:rPr>
          <w:b/>
        </w:rPr>
        <w:t>who</w:t>
      </w:r>
      <w:r w:rsidRPr="00835B4E">
        <w:rPr>
          <w:b/>
          <w:spacing w:val="-4"/>
        </w:rPr>
        <w:t xml:space="preserve"> </w:t>
      </w:r>
      <w:r w:rsidRPr="00835B4E">
        <w:rPr>
          <w:b/>
        </w:rPr>
        <w:t>will</w:t>
      </w:r>
      <w:r w:rsidRPr="00835B4E">
        <w:rPr>
          <w:b/>
          <w:spacing w:val="-5"/>
        </w:rPr>
        <w:t xml:space="preserve"> </w:t>
      </w:r>
      <w:r w:rsidRPr="00835B4E">
        <w:rPr>
          <w:b/>
        </w:rPr>
        <w:t>be</w:t>
      </w:r>
      <w:r w:rsidRPr="00835B4E">
        <w:rPr>
          <w:b/>
          <w:spacing w:val="-4"/>
        </w:rPr>
        <w:t xml:space="preserve"> </w:t>
      </w:r>
      <w:r w:rsidRPr="00835B4E">
        <w:rPr>
          <w:b/>
        </w:rPr>
        <w:t>contacting</w:t>
      </w:r>
      <w:r w:rsidRPr="00835B4E">
        <w:rPr>
          <w:b/>
          <w:spacing w:val="-4"/>
        </w:rPr>
        <w:t xml:space="preserve"> </w:t>
      </w:r>
      <w:r w:rsidRPr="00835B4E">
        <w:rPr>
          <w:b/>
        </w:rPr>
        <w:t>EACH</w:t>
      </w:r>
      <w:r w:rsidRPr="00835B4E">
        <w:rPr>
          <w:b/>
          <w:spacing w:val="-4"/>
        </w:rPr>
        <w:t xml:space="preserve"> </w:t>
      </w:r>
      <w:r w:rsidRPr="00835B4E">
        <w:rPr>
          <w:b/>
        </w:rPr>
        <w:t>type</w:t>
      </w:r>
      <w:r w:rsidRPr="00835B4E">
        <w:rPr>
          <w:b/>
          <w:spacing w:val="-6"/>
        </w:rPr>
        <w:t xml:space="preserve"> </w:t>
      </w:r>
      <w:r w:rsidRPr="00835B4E">
        <w:rPr>
          <w:b/>
        </w:rPr>
        <w:t>of</w:t>
      </w:r>
      <w:r w:rsidRPr="00835B4E">
        <w:rPr>
          <w:b/>
          <w:spacing w:val="-3"/>
        </w:rPr>
        <w:t xml:space="preserve"> </w:t>
      </w:r>
      <w:r w:rsidRPr="00835B4E">
        <w:rPr>
          <w:b/>
          <w:spacing w:val="-2"/>
        </w:rPr>
        <w:t>respondent:</w:t>
      </w:r>
    </w:p>
    <w:p w:rsidR="00835B4E" w:rsidRPr="00835B4E" w:rsidP="00835B4E" w14:paraId="28017512" w14:textId="77777777">
      <w:pPr>
        <w:ind w:left="247"/>
        <w:rPr>
          <w:sz w:val="20"/>
        </w:rPr>
      </w:pPr>
    </w:p>
    <w:p w:rsidR="00835B4E" w:rsidRPr="00835B4E" w:rsidP="00835B4E" w14:paraId="5AF4FBFE" w14:textId="77777777">
      <w:pPr>
        <w:pStyle w:val="BodyText"/>
        <w:spacing w:before="86" w:after="2"/>
        <w:ind w:left="360" w:right="497"/>
        <w:rPr>
          <w:b/>
        </w:rPr>
      </w:pPr>
    </w:p>
    <w:p w:rsidR="00835B4E" w:rsidRPr="00835B4E" w:rsidP="00835B4E" w14:paraId="037431EB" w14:textId="77777777">
      <w:pPr>
        <w:ind w:left="720"/>
        <w:rPr>
          <w:b/>
          <w:bCs/>
          <w:spacing w:val="-1"/>
        </w:rPr>
      </w:pPr>
      <w:r w:rsidRPr="00835B4E">
        <w:rPr>
          <w:b/>
          <w:bCs/>
        </w:rPr>
        <w:t>7e.</w:t>
      </w:r>
      <w:r w:rsidRPr="00835B4E">
        <w:rPr>
          <w:b/>
          <w:bCs/>
          <w:spacing w:val="-2"/>
        </w:rPr>
        <w:t xml:space="preserve"> </w:t>
      </w:r>
      <w:r w:rsidRPr="00835B4E">
        <w:rPr>
          <w:b/>
          <w:bCs/>
        </w:rPr>
        <w:t>Name</w:t>
      </w:r>
      <w:r w:rsidRPr="00835B4E">
        <w:rPr>
          <w:b/>
          <w:bCs/>
          <w:spacing w:val="-2"/>
        </w:rPr>
        <w:t xml:space="preserve"> </w:t>
      </w:r>
      <w:r w:rsidRPr="00835B4E">
        <w:rPr>
          <w:b/>
          <w:bCs/>
        </w:rPr>
        <w:t>the</w:t>
      </w:r>
      <w:r w:rsidRPr="00835B4E">
        <w:rPr>
          <w:b/>
          <w:bCs/>
          <w:spacing w:val="-4"/>
        </w:rPr>
        <w:t xml:space="preserve"> </w:t>
      </w:r>
      <w:r w:rsidRPr="00835B4E">
        <w:rPr>
          <w:b/>
          <w:bCs/>
        </w:rPr>
        <w:t>methods</w:t>
      </w:r>
      <w:r w:rsidRPr="00835B4E">
        <w:rPr>
          <w:b/>
          <w:bCs/>
          <w:spacing w:val="-4"/>
        </w:rPr>
        <w:t xml:space="preserve"> </w:t>
      </w:r>
      <w:r w:rsidRPr="00835B4E">
        <w:rPr>
          <w:b/>
          <w:bCs/>
        </w:rPr>
        <w:t>to</w:t>
      </w:r>
      <w:r w:rsidRPr="00835B4E">
        <w:rPr>
          <w:b/>
          <w:bCs/>
          <w:spacing w:val="-2"/>
        </w:rPr>
        <w:t xml:space="preserve"> </w:t>
      </w:r>
      <w:r w:rsidRPr="00835B4E">
        <w:rPr>
          <w:b/>
          <w:bCs/>
        </w:rPr>
        <w:t>be</w:t>
      </w:r>
      <w:r w:rsidRPr="00835B4E">
        <w:rPr>
          <w:b/>
          <w:bCs/>
          <w:spacing w:val="-4"/>
        </w:rPr>
        <w:t xml:space="preserve"> </w:t>
      </w:r>
      <w:r w:rsidRPr="00835B4E">
        <w:rPr>
          <w:b/>
          <w:bCs/>
        </w:rPr>
        <w:t>used</w:t>
      </w:r>
      <w:r w:rsidRPr="00835B4E">
        <w:rPr>
          <w:b/>
          <w:bCs/>
          <w:spacing w:val="-5"/>
        </w:rPr>
        <w:t xml:space="preserve"> </w:t>
      </w:r>
      <w:r w:rsidRPr="00835B4E">
        <w:rPr>
          <w:b/>
          <w:bCs/>
        </w:rPr>
        <w:t>in</w:t>
      </w:r>
      <w:r w:rsidRPr="00835B4E">
        <w:rPr>
          <w:b/>
          <w:bCs/>
          <w:spacing w:val="-2"/>
        </w:rPr>
        <w:t xml:space="preserve"> </w:t>
      </w:r>
      <w:r w:rsidRPr="00835B4E">
        <w:rPr>
          <w:b/>
          <w:bCs/>
        </w:rPr>
        <w:t>conducting</w:t>
      </w:r>
      <w:r w:rsidRPr="00835B4E">
        <w:rPr>
          <w:b/>
          <w:bCs/>
          <w:spacing w:val="-2"/>
        </w:rPr>
        <w:t xml:space="preserve"> </w:t>
      </w:r>
      <w:r w:rsidRPr="00835B4E">
        <w:rPr>
          <w:b/>
          <w:bCs/>
        </w:rPr>
        <w:t>follow-back</w:t>
      </w:r>
      <w:r w:rsidRPr="00835B4E">
        <w:rPr>
          <w:b/>
          <w:bCs/>
          <w:spacing w:val="-5"/>
        </w:rPr>
        <w:t xml:space="preserve"> </w:t>
      </w:r>
      <w:r w:rsidRPr="00835B4E">
        <w:rPr>
          <w:b/>
          <w:bCs/>
        </w:rPr>
        <w:t>investigations,</w:t>
      </w:r>
      <w:r w:rsidRPr="00835B4E">
        <w:rPr>
          <w:b/>
          <w:bCs/>
          <w:spacing w:val="-2"/>
        </w:rPr>
        <w:t xml:space="preserve"> </w:t>
      </w:r>
      <w:r w:rsidRPr="00835B4E">
        <w:rPr>
          <w:b/>
          <w:bCs/>
        </w:rPr>
        <w:t>including</w:t>
      </w:r>
      <w:r w:rsidRPr="00835B4E">
        <w:rPr>
          <w:b/>
          <w:bCs/>
          <w:spacing w:val="-2"/>
        </w:rPr>
        <w:t xml:space="preserve"> </w:t>
      </w:r>
      <w:r w:rsidRPr="00835B4E">
        <w:rPr>
          <w:b/>
          <w:bCs/>
        </w:rPr>
        <w:t>how</w:t>
      </w:r>
      <w:r w:rsidRPr="00835B4E">
        <w:rPr>
          <w:b/>
          <w:bCs/>
          <w:spacing w:val="-3"/>
        </w:rPr>
        <w:t xml:space="preserve"> </w:t>
      </w:r>
      <w:r w:rsidRPr="00835B4E">
        <w:rPr>
          <w:b/>
          <w:bCs/>
        </w:rPr>
        <w:t>EACH</w:t>
      </w:r>
      <w:r w:rsidRPr="00835B4E">
        <w:rPr>
          <w:b/>
          <w:bCs/>
          <w:spacing w:val="-3"/>
        </w:rPr>
        <w:t xml:space="preserve"> </w:t>
      </w:r>
      <w:r w:rsidRPr="00835B4E">
        <w:rPr>
          <w:b/>
          <w:bCs/>
        </w:rPr>
        <w:t>type</w:t>
      </w:r>
      <w:r w:rsidRPr="00835B4E">
        <w:rPr>
          <w:b/>
          <w:bCs/>
          <w:spacing w:val="-4"/>
        </w:rPr>
        <w:t xml:space="preserve"> </w:t>
      </w:r>
      <w:r w:rsidRPr="00835B4E">
        <w:rPr>
          <w:b/>
          <w:bCs/>
        </w:rPr>
        <w:t>of</w:t>
      </w:r>
      <w:r w:rsidRPr="00835B4E">
        <w:rPr>
          <w:b/>
          <w:bCs/>
          <w:spacing w:val="-2"/>
        </w:rPr>
        <w:t xml:space="preserve"> </w:t>
      </w:r>
      <w:r w:rsidRPr="00835B4E">
        <w:rPr>
          <w:b/>
          <w:bCs/>
        </w:rPr>
        <w:t>contact</w:t>
      </w:r>
      <w:r w:rsidRPr="00835B4E">
        <w:rPr>
          <w:b/>
          <w:bCs/>
          <w:spacing w:val="-1"/>
        </w:rPr>
        <w:t xml:space="preserve"> </w:t>
      </w:r>
    </w:p>
    <w:p w:rsidR="00835B4E" w:rsidRPr="00835B4E" w:rsidP="00835B4E" w14:paraId="1BABB467" w14:textId="77777777">
      <w:pPr>
        <w:ind w:left="720"/>
        <w:rPr>
          <w:b/>
          <w:bCs/>
        </w:rPr>
      </w:pPr>
      <w:r w:rsidRPr="00835B4E">
        <w:rPr>
          <w:b/>
          <w:bCs/>
        </w:rPr>
        <w:t xml:space="preserve">      will</w:t>
      </w:r>
      <w:r w:rsidRPr="00835B4E">
        <w:rPr>
          <w:b/>
          <w:bCs/>
          <w:spacing w:val="-1"/>
        </w:rPr>
        <w:t xml:space="preserve"> </w:t>
      </w:r>
      <w:r w:rsidRPr="00835B4E">
        <w:rPr>
          <w:b/>
          <w:bCs/>
        </w:rPr>
        <w:t xml:space="preserve">be </w:t>
      </w:r>
      <w:r w:rsidRPr="00835B4E">
        <w:rPr>
          <w:b/>
          <w:bCs/>
          <w:spacing w:val="-2"/>
        </w:rPr>
        <w:t>made.</w:t>
      </w:r>
    </w:p>
    <w:p w:rsidR="00835B4E" w:rsidRPr="00835B4E" w:rsidP="00835B4E" w14:paraId="25349774" w14:textId="77777777">
      <w:pPr>
        <w:ind w:left="247"/>
        <w:rPr>
          <w:sz w:val="20"/>
        </w:rPr>
      </w:pPr>
    </w:p>
    <w:p w:rsidR="00835B4E" w:rsidRPr="00835B4E" w:rsidP="00835B4E" w14:paraId="6DA31448" w14:textId="77777777">
      <w:pPr>
        <w:pStyle w:val="BodyText"/>
        <w:ind w:firstLine="720"/>
        <w:rPr>
          <w:b/>
          <w:spacing w:val="-2"/>
          <w:sz w:val="24"/>
          <w:szCs w:val="24"/>
        </w:rPr>
      </w:pPr>
    </w:p>
    <w:p w:rsidR="00835B4E" w:rsidRPr="00835B4E" w:rsidP="00835B4E" w14:paraId="244DF183" w14:textId="77777777">
      <w:pPr>
        <w:pStyle w:val="BodyText"/>
        <w:ind w:firstLine="720"/>
        <w:rPr>
          <w:b/>
          <w:spacing w:val="-2"/>
          <w:sz w:val="24"/>
          <w:szCs w:val="24"/>
        </w:rPr>
      </w:pPr>
    </w:p>
    <w:p w:rsidR="00835B4E" w:rsidRPr="00835B4E" w:rsidP="00835B4E" w14:paraId="5D370308" w14:textId="77777777">
      <w:pPr>
        <w:pStyle w:val="BodyText"/>
        <w:ind w:firstLine="720"/>
        <w:rPr>
          <w:b/>
          <w:spacing w:val="-2"/>
          <w:sz w:val="24"/>
          <w:szCs w:val="24"/>
        </w:rPr>
      </w:pPr>
    </w:p>
    <w:p w:rsidR="00835B4E" w:rsidRPr="00835B4E" w:rsidP="00835B4E" w14:paraId="227C3EF2" w14:textId="77777777">
      <w:pPr>
        <w:pStyle w:val="Heading2"/>
        <w:tabs>
          <w:tab w:val="left" w:pos="580"/>
        </w:tabs>
        <w:ind w:left="540"/>
        <w:rPr>
          <w:rFonts w:ascii="Times New Roman" w:hAnsi="Times New Roman" w:cs="Times New Roman"/>
          <w:b/>
          <w:bCs/>
          <w:color w:val="auto"/>
          <w:sz w:val="24"/>
          <w:szCs w:val="24"/>
        </w:rPr>
      </w:pPr>
      <w:r w:rsidRPr="00835B4E">
        <w:rPr>
          <w:rFonts w:ascii="Times New Roman" w:hAnsi="Times New Roman" w:cs="Times New Roman"/>
          <w:b/>
          <w:bCs/>
          <w:color w:val="auto"/>
          <w:sz w:val="24"/>
          <w:szCs w:val="24"/>
        </w:rPr>
        <w:t>8. Institutional</w:t>
      </w:r>
      <w:r w:rsidRPr="00835B4E">
        <w:rPr>
          <w:rFonts w:ascii="Times New Roman" w:hAnsi="Times New Roman" w:cs="Times New Roman"/>
          <w:b/>
          <w:bCs/>
          <w:color w:val="auto"/>
          <w:spacing w:val="-6"/>
          <w:sz w:val="24"/>
          <w:szCs w:val="24"/>
        </w:rPr>
        <w:t xml:space="preserve"> </w:t>
      </w:r>
      <w:r w:rsidRPr="00835B4E">
        <w:rPr>
          <w:rFonts w:ascii="Times New Roman" w:hAnsi="Times New Roman" w:cs="Times New Roman"/>
          <w:b/>
          <w:bCs/>
          <w:color w:val="auto"/>
          <w:sz w:val="24"/>
          <w:szCs w:val="24"/>
        </w:rPr>
        <w:t>Review</w:t>
      </w:r>
      <w:r w:rsidRPr="00835B4E">
        <w:rPr>
          <w:rFonts w:ascii="Times New Roman" w:hAnsi="Times New Roman" w:cs="Times New Roman"/>
          <w:b/>
          <w:bCs/>
          <w:color w:val="auto"/>
          <w:spacing w:val="-2"/>
          <w:sz w:val="24"/>
          <w:szCs w:val="24"/>
        </w:rPr>
        <w:t xml:space="preserve"> </w:t>
      </w:r>
      <w:r w:rsidRPr="00835B4E">
        <w:rPr>
          <w:rFonts w:ascii="Times New Roman" w:hAnsi="Times New Roman" w:cs="Times New Roman"/>
          <w:b/>
          <w:bCs/>
          <w:color w:val="auto"/>
          <w:sz w:val="24"/>
          <w:szCs w:val="24"/>
        </w:rPr>
        <w:t>Board</w:t>
      </w:r>
      <w:r w:rsidRPr="00835B4E">
        <w:rPr>
          <w:rFonts w:ascii="Times New Roman" w:hAnsi="Times New Roman" w:cs="Times New Roman"/>
          <w:b/>
          <w:bCs/>
          <w:color w:val="auto"/>
          <w:spacing w:val="-2"/>
          <w:sz w:val="24"/>
          <w:szCs w:val="24"/>
        </w:rPr>
        <w:t xml:space="preserve"> </w:t>
      </w:r>
      <w:r w:rsidRPr="00835B4E">
        <w:rPr>
          <w:rFonts w:ascii="Times New Roman" w:hAnsi="Times New Roman" w:cs="Times New Roman"/>
          <w:b/>
          <w:bCs/>
          <w:color w:val="auto"/>
          <w:sz w:val="24"/>
          <w:szCs w:val="24"/>
        </w:rPr>
        <w:t>(IRB)</w:t>
      </w:r>
      <w:r w:rsidRPr="00835B4E">
        <w:rPr>
          <w:rFonts w:ascii="Times New Roman" w:hAnsi="Times New Roman" w:cs="Times New Roman"/>
          <w:b/>
          <w:bCs/>
          <w:color w:val="auto"/>
          <w:spacing w:val="-5"/>
          <w:sz w:val="24"/>
          <w:szCs w:val="24"/>
        </w:rPr>
        <w:t xml:space="preserve"> </w:t>
      </w:r>
      <w:r w:rsidRPr="00835B4E">
        <w:rPr>
          <w:rFonts w:ascii="Times New Roman" w:hAnsi="Times New Roman" w:cs="Times New Roman"/>
          <w:b/>
          <w:bCs/>
          <w:color w:val="auto"/>
          <w:sz w:val="24"/>
          <w:szCs w:val="24"/>
        </w:rPr>
        <w:t>for</w:t>
      </w:r>
      <w:r w:rsidRPr="00835B4E">
        <w:rPr>
          <w:rFonts w:ascii="Times New Roman" w:hAnsi="Times New Roman" w:cs="Times New Roman"/>
          <w:b/>
          <w:bCs/>
          <w:color w:val="auto"/>
          <w:spacing w:val="-3"/>
          <w:sz w:val="24"/>
          <w:szCs w:val="24"/>
        </w:rPr>
        <w:t xml:space="preserve"> </w:t>
      </w:r>
      <w:r w:rsidRPr="00835B4E">
        <w:rPr>
          <w:rFonts w:ascii="Times New Roman" w:hAnsi="Times New Roman" w:cs="Times New Roman"/>
          <w:b/>
          <w:bCs/>
          <w:color w:val="auto"/>
          <w:sz w:val="24"/>
          <w:szCs w:val="24"/>
        </w:rPr>
        <w:t>the</w:t>
      </w:r>
      <w:r w:rsidRPr="00835B4E">
        <w:rPr>
          <w:rFonts w:ascii="Times New Roman" w:hAnsi="Times New Roman" w:cs="Times New Roman"/>
          <w:b/>
          <w:bCs/>
          <w:color w:val="auto"/>
          <w:spacing w:val="-3"/>
          <w:sz w:val="24"/>
          <w:szCs w:val="24"/>
        </w:rPr>
        <w:t xml:space="preserve"> </w:t>
      </w:r>
      <w:r w:rsidRPr="00835B4E">
        <w:rPr>
          <w:rFonts w:ascii="Times New Roman" w:hAnsi="Times New Roman" w:cs="Times New Roman"/>
          <w:b/>
          <w:bCs/>
          <w:color w:val="auto"/>
          <w:sz w:val="24"/>
          <w:szCs w:val="24"/>
        </w:rPr>
        <w:t>Protection</w:t>
      </w:r>
      <w:r w:rsidRPr="00835B4E">
        <w:rPr>
          <w:rFonts w:ascii="Times New Roman" w:hAnsi="Times New Roman" w:cs="Times New Roman"/>
          <w:b/>
          <w:bCs/>
          <w:color w:val="auto"/>
          <w:spacing w:val="-3"/>
          <w:sz w:val="24"/>
          <w:szCs w:val="24"/>
        </w:rPr>
        <w:t xml:space="preserve"> </w:t>
      </w:r>
      <w:r w:rsidRPr="00835B4E">
        <w:rPr>
          <w:rFonts w:ascii="Times New Roman" w:hAnsi="Times New Roman" w:cs="Times New Roman"/>
          <w:b/>
          <w:bCs/>
          <w:color w:val="auto"/>
          <w:sz w:val="24"/>
          <w:szCs w:val="24"/>
        </w:rPr>
        <w:t>of</w:t>
      </w:r>
      <w:r w:rsidRPr="00835B4E">
        <w:rPr>
          <w:rFonts w:ascii="Times New Roman" w:hAnsi="Times New Roman" w:cs="Times New Roman"/>
          <w:b/>
          <w:bCs/>
          <w:color w:val="auto"/>
          <w:spacing w:val="-5"/>
          <w:sz w:val="24"/>
          <w:szCs w:val="24"/>
        </w:rPr>
        <w:t xml:space="preserve"> </w:t>
      </w:r>
      <w:r w:rsidRPr="00835B4E">
        <w:rPr>
          <w:rFonts w:ascii="Times New Roman" w:hAnsi="Times New Roman" w:cs="Times New Roman"/>
          <w:b/>
          <w:bCs/>
          <w:color w:val="auto"/>
          <w:sz w:val="24"/>
          <w:szCs w:val="24"/>
        </w:rPr>
        <w:t>Human</w:t>
      </w:r>
      <w:r w:rsidRPr="00835B4E">
        <w:rPr>
          <w:rFonts w:ascii="Times New Roman" w:hAnsi="Times New Roman" w:cs="Times New Roman"/>
          <w:b/>
          <w:bCs/>
          <w:color w:val="auto"/>
          <w:spacing w:val="-5"/>
          <w:sz w:val="24"/>
          <w:szCs w:val="24"/>
        </w:rPr>
        <w:t xml:space="preserve"> </w:t>
      </w:r>
      <w:r w:rsidRPr="00835B4E">
        <w:rPr>
          <w:rFonts w:ascii="Times New Roman" w:hAnsi="Times New Roman" w:cs="Times New Roman"/>
          <w:b/>
          <w:bCs/>
          <w:color w:val="auto"/>
          <w:spacing w:val="-2"/>
          <w:sz w:val="24"/>
          <w:szCs w:val="24"/>
        </w:rPr>
        <w:t>Subjects</w:t>
      </w:r>
    </w:p>
    <w:p w:rsidR="00835B4E" w:rsidRPr="00835B4E" w:rsidP="00835B4E" w14:paraId="1387991E" w14:textId="77777777">
      <w:pPr>
        <w:pStyle w:val="BodyText"/>
        <w:spacing w:before="116"/>
        <w:ind w:left="475"/>
      </w:pPr>
      <w:r w:rsidRPr="00835B4E">
        <w:t>(Defined by the U.S. Department</w:t>
      </w:r>
      <w:r w:rsidRPr="00835B4E">
        <w:rPr>
          <w:spacing w:val="1"/>
        </w:rPr>
        <w:t xml:space="preserve"> </w:t>
      </w:r>
      <w:r w:rsidRPr="00835B4E">
        <w:t>of Health and Human</w:t>
      </w:r>
      <w:r w:rsidRPr="00835B4E">
        <w:rPr>
          <w:spacing w:val="-4"/>
        </w:rPr>
        <w:t xml:space="preserve"> </w:t>
      </w:r>
      <w:r w:rsidRPr="00835B4E">
        <w:t>Services</w:t>
      </w:r>
      <w:r w:rsidRPr="00835B4E">
        <w:rPr>
          <w:spacing w:val="-3"/>
        </w:rPr>
        <w:t xml:space="preserve"> </w:t>
      </w:r>
      <w:r w:rsidRPr="00835B4E">
        <w:t xml:space="preserve">in the </w:t>
      </w:r>
      <w:hyperlink r:id="rId17">
        <w:r w:rsidRPr="00835B4E">
          <w:rPr>
            <w:u w:val="single" w:color="0562C1"/>
          </w:rPr>
          <w:t>Code of Federal Regulations,</w:t>
        </w:r>
        <w:r w:rsidRPr="00835B4E">
          <w:rPr>
            <w:spacing w:val="1"/>
            <w:u w:val="single" w:color="0562C1"/>
          </w:rPr>
          <w:t xml:space="preserve"> </w:t>
        </w:r>
        <w:r w:rsidRPr="00835B4E">
          <w:rPr>
            <w:u w:val="single" w:color="0562C1"/>
          </w:rPr>
          <w:t>Title</w:t>
        </w:r>
        <w:r w:rsidRPr="00835B4E">
          <w:rPr>
            <w:spacing w:val="1"/>
            <w:u w:val="single" w:color="0562C1"/>
          </w:rPr>
          <w:t xml:space="preserve"> </w:t>
        </w:r>
        <w:r w:rsidRPr="00835B4E">
          <w:rPr>
            <w:u w:val="single" w:color="0562C1"/>
          </w:rPr>
          <w:t>45,</w:t>
        </w:r>
        <w:r w:rsidRPr="00835B4E">
          <w:rPr>
            <w:spacing w:val="-6"/>
            <w:u w:val="single" w:color="0562C1"/>
          </w:rPr>
          <w:t xml:space="preserve"> </w:t>
        </w:r>
        <w:r w:rsidRPr="00835B4E">
          <w:rPr>
            <w:u w:val="single" w:color="0562C1"/>
          </w:rPr>
          <w:t>Part</w:t>
        </w:r>
        <w:r w:rsidRPr="00835B4E">
          <w:rPr>
            <w:spacing w:val="-2"/>
            <w:u w:val="single" w:color="0562C1"/>
          </w:rPr>
          <w:t xml:space="preserve"> </w:t>
        </w:r>
        <w:r w:rsidRPr="00835B4E">
          <w:rPr>
            <w:spacing w:val="-5"/>
            <w:u w:val="single" w:color="0562C1"/>
          </w:rPr>
          <w:t>46</w:t>
        </w:r>
        <w:r w:rsidRPr="00835B4E">
          <w:rPr>
            <w:spacing w:val="-5"/>
          </w:rPr>
          <w:t>)</w:t>
        </w:r>
      </w:hyperlink>
    </w:p>
    <w:p w:rsidR="00835B4E" w:rsidRPr="00835B4E" w:rsidP="00835B4E" w14:paraId="5409C726" w14:textId="77777777">
      <w:pPr>
        <w:pStyle w:val="NoSpacing"/>
      </w:pPr>
    </w:p>
    <w:p w:rsidR="00835B4E" w:rsidRPr="00835B4E" w:rsidP="00835B4E" w14:paraId="1629DFF0" w14:textId="77777777">
      <w:pPr>
        <w:pStyle w:val="NoSpacing"/>
        <w:ind w:left="475"/>
        <w:rPr>
          <w:b/>
          <w:bCs/>
        </w:rPr>
      </w:pPr>
      <w:r w:rsidRPr="00835B4E">
        <w:rPr>
          <w:b/>
          <w:bCs/>
        </w:rPr>
        <w:t xml:space="preserve">Evidence of a current Institutional Review Board (IRB) review is REQUIRED for all NDI public health and medical studies. For surveillance project, </w:t>
      </w:r>
      <w:r w:rsidRPr="00835B4E">
        <w:rPr>
          <w:b/>
          <w:bCs/>
        </w:rPr>
        <w:t>applicant</w:t>
      </w:r>
      <w:r w:rsidRPr="00835B4E">
        <w:rPr>
          <w:b/>
          <w:bCs/>
        </w:rPr>
        <w:t xml:space="preserve"> must submit a letter from authorized institutional </w:t>
      </w:r>
      <w:r w:rsidRPr="00835B4E">
        <w:rPr>
          <w:b/>
          <w:bCs/>
        </w:rPr>
        <w:t>official</w:t>
      </w:r>
      <w:r w:rsidRPr="00835B4E">
        <w:rPr>
          <w:b/>
          <w:bCs/>
        </w:rPr>
        <w:t xml:space="preserve"> stating that project meets the definition of a Public Health Surveillance activity </w:t>
      </w:r>
      <w:r w:rsidRPr="00835B4E">
        <w:rPr>
          <w:b/>
          <w:bCs/>
        </w:rPr>
        <w:t>excluded</w:t>
      </w:r>
      <w:r w:rsidRPr="00835B4E">
        <w:rPr>
          <w:b/>
          <w:bCs/>
        </w:rPr>
        <w:t xml:space="preserve"> from the definition of research </w:t>
      </w:r>
      <w:r w:rsidRPr="00835B4E">
        <w:rPr>
          <w:b/>
          <w:bCs/>
        </w:rPr>
        <w:t>in</w:t>
      </w:r>
      <w:r w:rsidRPr="00835B4E">
        <w:rPr>
          <w:b/>
          <w:bCs/>
        </w:rPr>
        <w:t xml:space="preserve"> January 19, 2017, final Common Rule, at 45 CFR 46.102(l)(2).</w:t>
      </w:r>
    </w:p>
    <w:p w:rsidR="00835B4E" w:rsidRPr="00835B4E" w:rsidP="00835B4E" w14:paraId="5F80B993" w14:textId="77777777">
      <w:pPr>
        <w:pStyle w:val="NoSpacing"/>
        <w:rPr>
          <w:b/>
          <w:bCs/>
        </w:rPr>
      </w:pPr>
    </w:p>
    <w:p w:rsidR="00835B4E" w:rsidRPr="00835B4E" w:rsidP="00835B4E" w14:paraId="685C2FDD" w14:textId="77777777">
      <w:pPr>
        <w:pStyle w:val="NoSpacing"/>
        <w:ind w:firstLine="475"/>
        <w:rPr>
          <w:b/>
          <w:bCs/>
        </w:rPr>
      </w:pPr>
      <w:r w:rsidRPr="00835B4E">
        <w:rPr>
          <w:b/>
          <w:bCs/>
        </w:rPr>
        <w:t xml:space="preserve">All others must ensure that: </w:t>
      </w:r>
    </w:p>
    <w:p w:rsidR="00835B4E" w:rsidRPr="00835B4E" w:rsidP="00835B4E" w14:paraId="33A52DF8" w14:textId="77777777">
      <w:pPr>
        <w:pStyle w:val="NoSpacing"/>
        <w:ind w:firstLine="475"/>
        <w:rPr>
          <w:b/>
          <w:bCs/>
        </w:rPr>
      </w:pPr>
      <w:r w:rsidRPr="00835B4E">
        <w:rPr>
          <w:b/>
          <w:bCs/>
        </w:rPr>
        <w:t>1. NDI applicant's name is referenced in the IRB letter</w:t>
      </w:r>
    </w:p>
    <w:p w:rsidR="00835B4E" w:rsidRPr="00835B4E" w:rsidP="00835B4E" w14:paraId="62E14029" w14:textId="77777777">
      <w:pPr>
        <w:pStyle w:val="NoSpacing"/>
        <w:ind w:left="475"/>
        <w:rPr>
          <w:b/>
          <w:bCs/>
        </w:rPr>
      </w:pPr>
      <w:r w:rsidRPr="00835B4E">
        <w:rPr>
          <w:b/>
          <w:bCs/>
        </w:rPr>
        <w:t xml:space="preserve">2. IRB must review and approve the release of Personal Identifiable Information to NDI and address how the NDI identifiable data is being utilized. </w:t>
      </w:r>
    </w:p>
    <w:p w:rsidR="00835B4E" w:rsidRPr="00835B4E" w:rsidP="00835B4E" w14:paraId="76674027" w14:textId="77777777">
      <w:pPr>
        <w:pStyle w:val="NoSpacing"/>
        <w:ind w:left="475"/>
        <w:rPr>
          <w:b/>
          <w:bCs/>
        </w:rPr>
      </w:pPr>
      <w:r w:rsidRPr="00835B4E">
        <w:rPr>
          <w:b/>
          <w:bCs/>
        </w:rPr>
        <w:t xml:space="preserve">3. If this study or project involves death record follow-back investigations as described in item 7, a special letter from the IRB is REQUIRED. </w:t>
      </w:r>
    </w:p>
    <w:p w:rsidR="00835B4E" w:rsidRPr="00835B4E" w:rsidP="00835B4E" w14:paraId="72152182" w14:textId="77777777">
      <w:pPr>
        <w:pStyle w:val="NoSpacing"/>
        <w:ind w:left="475"/>
        <w:rPr>
          <w:b/>
          <w:bCs/>
        </w:rPr>
      </w:pPr>
      <w:r w:rsidRPr="00835B4E">
        <w:rPr>
          <w:b/>
          <w:bCs/>
        </w:rPr>
        <w:t>4. If central IRB is responsible for reviewing research protocols for multiple institutions or sites involved in a multi-site research study, a Reliance Agreement must be submitted.</w:t>
      </w:r>
    </w:p>
    <w:p w:rsidR="00835B4E" w:rsidRPr="00835B4E" w:rsidP="00835B4E" w14:paraId="2FB3767B" w14:textId="77777777">
      <w:pPr>
        <w:pStyle w:val="NoSpacing"/>
        <w:rPr>
          <w:b/>
          <w:bCs/>
        </w:rPr>
      </w:pPr>
    </w:p>
    <w:p w:rsidR="00835B4E" w:rsidRPr="00835B4E" w:rsidP="00835B4E" w14:paraId="12D52913" w14:textId="77777777">
      <w:pPr>
        <w:pStyle w:val="NoSpacing"/>
        <w:ind w:firstLine="475"/>
      </w:pPr>
      <w:r w:rsidRPr="00835B4E">
        <w:t>IRB’s</w:t>
      </w:r>
      <w:r w:rsidRPr="00835B4E">
        <w:rPr>
          <w:spacing w:val="-1"/>
        </w:rPr>
        <w:t xml:space="preserve"> </w:t>
      </w:r>
      <w:r w:rsidRPr="00835B4E">
        <w:t>name that</w:t>
      </w:r>
      <w:r w:rsidRPr="00835B4E">
        <w:rPr>
          <w:spacing w:val="-3"/>
        </w:rPr>
        <w:t xml:space="preserve"> </w:t>
      </w:r>
      <w:r w:rsidRPr="00835B4E">
        <w:t>approved</w:t>
      </w:r>
      <w:r w:rsidRPr="00835B4E">
        <w:rPr>
          <w:spacing w:val="-3"/>
        </w:rPr>
        <w:t xml:space="preserve"> </w:t>
      </w:r>
      <w:r w:rsidRPr="00835B4E">
        <w:t xml:space="preserve">the </w:t>
      </w:r>
      <w:r w:rsidRPr="00835B4E">
        <w:rPr>
          <w:spacing w:val="-2"/>
        </w:rPr>
        <w:t>project:</w:t>
      </w:r>
    </w:p>
    <w:p w:rsidR="00835B4E" w:rsidRPr="00835B4E" w:rsidP="00835B4E" w14:paraId="16956FF5" w14:textId="77777777">
      <w:pPr>
        <w:pStyle w:val="BodyText"/>
        <w:spacing w:before="122"/>
        <w:ind w:left="360" w:firstLine="115"/>
      </w:pPr>
      <w:r w:rsidRPr="00835B4E">
        <w:t>IRB’s</w:t>
      </w:r>
      <w:r w:rsidRPr="00835B4E">
        <w:rPr>
          <w:spacing w:val="-2"/>
        </w:rPr>
        <w:t xml:space="preserve"> </w:t>
      </w:r>
      <w:r w:rsidRPr="00835B4E">
        <w:t>Federal wide Assurance</w:t>
      </w:r>
      <w:r w:rsidRPr="00835B4E">
        <w:rPr>
          <w:spacing w:val="-1"/>
        </w:rPr>
        <w:t xml:space="preserve"> </w:t>
      </w:r>
      <w:r w:rsidRPr="00835B4E">
        <w:t>(FWA)</w:t>
      </w:r>
      <w:r w:rsidRPr="00835B4E">
        <w:rPr>
          <w:spacing w:val="-1"/>
        </w:rPr>
        <w:t xml:space="preserve"> </w:t>
      </w:r>
      <w:r w:rsidRPr="00835B4E">
        <w:rPr>
          <w:spacing w:val="-2"/>
        </w:rPr>
        <w:t>number:</w:t>
      </w:r>
    </w:p>
    <w:p w:rsidR="00835B4E" w:rsidRPr="00835B4E" w:rsidP="00835B4E" w14:paraId="7DF4CA5D" w14:textId="77777777">
      <w:pPr>
        <w:pStyle w:val="BodyText"/>
        <w:spacing w:before="119" w:line="352" w:lineRule="auto"/>
        <w:ind w:left="475" w:right="949"/>
      </w:pPr>
      <w:r w:rsidRPr="00835B4E">
        <w:t>If you have questions</w:t>
      </w:r>
      <w:r w:rsidRPr="00835B4E">
        <w:rPr>
          <w:spacing w:val="-2"/>
        </w:rPr>
        <w:t xml:space="preserve"> </w:t>
      </w:r>
      <w:r w:rsidRPr="00835B4E">
        <w:t>about</w:t>
      </w:r>
      <w:r w:rsidRPr="00835B4E">
        <w:rPr>
          <w:spacing w:val="-1"/>
        </w:rPr>
        <w:t xml:space="preserve"> </w:t>
      </w:r>
      <w:r w:rsidRPr="00835B4E">
        <w:t>FWA,</w:t>
      </w:r>
      <w:r w:rsidRPr="00835B4E">
        <w:rPr>
          <w:spacing w:val="-2"/>
        </w:rPr>
        <w:t xml:space="preserve"> </w:t>
      </w:r>
      <w:r w:rsidRPr="00835B4E">
        <w:t>please</w:t>
      </w:r>
      <w:r w:rsidRPr="00835B4E">
        <w:rPr>
          <w:spacing w:val="-1"/>
        </w:rPr>
        <w:t xml:space="preserve"> </w:t>
      </w:r>
      <w:r w:rsidRPr="00835B4E">
        <w:t xml:space="preserve">visit: </w:t>
      </w:r>
      <w:hyperlink r:id="rId18">
        <w:r w:rsidRPr="00835B4E">
          <w:rPr>
            <w:u w:val="single" w:color="0000AA"/>
          </w:rPr>
          <w:t>Assurance Process Frequently Asked Questions (FAQs)</w:t>
        </w:r>
        <w:r w:rsidRPr="00835B4E">
          <w:rPr>
            <w:spacing w:val="-1"/>
            <w:u w:val="single" w:color="0000AA"/>
          </w:rPr>
          <w:t xml:space="preserve"> </w:t>
        </w:r>
        <w:r w:rsidRPr="00835B4E">
          <w:rPr>
            <w:u w:val="single" w:color="0000AA"/>
          </w:rPr>
          <w:t>|</w:t>
        </w:r>
        <w:r w:rsidRPr="00835B4E">
          <w:rPr>
            <w:spacing w:val="-4"/>
            <w:u w:val="single" w:color="0000AA"/>
          </w:rPr>
          <w:t xml:space="preserve"> </w:t>
        </w:r>
        <w:r w:rsidRPr="00835B4E">
          <w:rPr>
            <w:u w:val="single" w:color="0000AA"/>
          </w:rPr>
          <w:t>HHS.gov</w:t>
        </w:r>
      </w:hyperlink>
      <w:r w:rsidRPr="00835B4E">
        <w:t xml:space="preserve"> If you don't know your FWA number, please search under FWA tab</w:t>
      </w:r>
      <w:r w:rsidRPr="00835B4E">
        <w:rPr>
          <w:spacing w:val="-1"/>
        </w:rPr>
        <w:t xml:space="preserve"> </w:t>
      </w:r>
      <w:r w:rsidRPr="00835B4E">
        <w:t xml:space="preserve">at: </w:t>
      </w:r>
      <w:hyperlink r:id="rId19">
        <w:r w:rsidRPr="00835B4E">
          <w:rPr>
            <w:u w:val="single" w:color="0000AA"/>
          </w:rPr>
          <w:t>https://ohrp.cit.nih.gov/search/search.aspx</w:t>
        </w:r>
      </w:hyperlink>
    </w:p>
    <w:p w:rsidR="00835B4E" w:rsidRPr="00835B4E" w:rsidP="00835B4E" w14:paraId="3304531D" w14:textId="77777777">
      <w:pPr>
        <w:pStyle w:val="BodyText"/>
        <w:ind w:left="446" w:right="497"/>
        <w:rPr>
          <w:sz w:val="20"/>
          <w:szCs w:val="20"/>
        </w:rPr>
      </w:pPr>
      <w:r w:rsidRPr="00835B4E">
        <w:rPr>
          <w:sz w:val="20"/>
          <w:szCs w:val="20"/>
        </w:rPr>
        <w:t>(</w:t>
      </w:r>
      <w:r w:rsidRPr="00835B4E">
        <w:rPr>
          <w:b/>
          <w:sz w:val="20"/>
          <w:szCs w:val="20"/>
        </w:rPr>
        <w:t xml:space="preserve">NOTE: </w:t>
      </w:r>
      <w:r w:rsidRPr="00835B4E">
        <w:rPr>
          <w:sz w:val="20"/>
          <w:szCs w:val="20"/>
        </w:rPr>
        <w:t>If your organization does not have an IRB [that has been approved by the Office for Human Research Protections, Department of</w:t>
      </w:r>
      <w:r w:rsidRPr="00835B4E">
        <w:rPr>
          <w:spacing w:val="-2"/>
          <w:sz w:val="20"/>
          <w:szCs w:val="20"/>
        </w:rPr>
        <w:t xml:space="preserve"> </w:t>
      </w:r>
      <w:r w:rsidRPr="00835B4E">
        <w:rPr>
          <w:sz w:val="20"/>
          <w:szCs w:val="20"/>
        </w:rPr>
        <w:t>Health and Human Services], you</w:t>
      </w:r>
      <w:r w:rsidRPr="00835B4E">
        <w:rPr>
          <w:spacing w:val="-3"/>
          <w:sz w:val="20"/>
          <w:szCs w:val="20"/>
        </w:rPr>
        <w:t xml:space="preserve"> </w:t>
      </w:r>
      <w:r w:rsidRPr="00835B4E">
        <w:rPr>
          <w:sz w:val="20"/>
          <w:szCs w:val="20"/>
        </w:rPr>
        <w:t>may</w:t>
      </w:r>
      <w:r w:rsidRPr="00835B4E">
        <w:rPr>
          <w:spacing w:val="-3"/>
          <w:sz w:val="20"/>
          <w:szCs w:val="20"/>
        </w:rPr>
        <w:t xml:space="preserve"> </w:t>
      </w:r>
      <w:r w:rsidRPr="00835B4E">
        <w:rPr>
          <w:sz w:val="20"/>
          <w:szCs w:val="20"/>
        </w:rPr>
        <w:t>have</w:t>
      </w:r>
      <w:r w:rsidRPr="00835B4E">
        <w:rPr>
          <w:spacing w:val="-3"/>
          <w:sz w:val="20"/>
          <w:szCs w:val="20"/>
        </w:rPr>
        <w:t xml:space="preserve"> </w:t>
      </w:r>
      <w:r w:rsidRPr="00835B4E">
        <w:rPr>
          <w:sz w:val="20"/>
          <w:szCs w:val="20"/>
        </w:rPr>
        <w:t>the</w:t>
      </w:r>
      <w:r w:rsidRPr="00835B4E">
        <w:rPr>
          <w:spacing w:val="-3"/>
          <w:sz w:val="20"/>
          <w:szCs w:val="20"/>
        </w:rPr>
        <w:t xml:space="preserve"> </w:t>
      </w:r>
      <w:r w:rsidRPr="00835B4E">
        <w:rPr>
          <w:sz w:val="20"/>
          <w:szCs w:val="20"/>
        </w:rPr>
        <w:t xml:space="preserve">study reviewed by </w:t>
      </w:r>
      <w:r w:rsidRPr="00835B4E">
        <w:rPr>
          <w:rFonts w:eastAsiaTheme="minorHAnsi"/>
          <w:sz w:val="20"/>
          <w:szCs w:val="20"/>
        </w:rPr>
        <w:t>an external, independent IRB, or by establishing a reliance agreement with another institution).</w:t>
      </w:r>
    </w:p>
    <w:p w:rsidR="00835B4E" w:rsidRPr="00835B4E" w:rsidP="00835B4E" w14:paraId="47F546CB" w14:textId="77777777">
      <w:pPr>
        <w:pStyle w:val="BodyText"/>
        <w:ind w:firstLine="720"/>
        <w:rPr>
          <w:b/>
          <w:sz w:val="24"/>
          <w:szCs w:val="24"/>
        </w:rPr>
      </w:pPr>
    </w:p>
    <w:p w:rsidR="00835B4E" w:rsidRPr="00835B4E" w:rsidP="00835B4E" w14:paraId="27A9A99F" w14:textId="77777777">
      <w:pPr>
        <w:pStyle w:val="ListParagraph"/>
        <w:numPr>
          <w:ilvl w:val="0"/>
          <w:numId w:val="16"/>
        </w:numPr>
        <w:contextualSpacing w:val="0"/>
        <w:rPr>
          <w:b/>
        </w:rPr>
      </w:pPr>
      <w:r w:rsidRPr="00835B4E">
        <w:rPr>
          <w:b/>
        </w:rPr>
        <w:t>Maintaining the Confidentiality of IDENTIFYING or IDENTIFIABLE death record information:</w:t>
      </w:r>
    </w:p>
    <w:p w:rsidR="00835B4E" w:rsidRPr="00835B4E" w:rsidP="00835B4E" w14:paraId="32DD045E" w14:textId="77777777">
      <w:pPr>
        <w:pStyle w:val="ListParagraph"/>
        <w:ind w:left="221"/>
        <w:rPr>
          <w:b/>
        </w:rPr>
      </w:pPr>
    </w:p>
    <w:p w:rsidR="00835B4E" w:rsidRPr="00835B4E" w:rsidP="00835B4E" w14:paraId="63FD4830" w14:textId="77777777">
      <w:pPr>
        <w:pStyle w:val="ListParagraph"/>
        <w:ind w:left="221"/>
        <w:rPr>
          <w:b/>
        </w:rPr>
      </w:pPr>
      <w:r w:rsidRPr="00835B4E">
        <w:rPr>
          <w:b/>
        </w:rPr>
        <w:t xml:space="preserve"> </w:t>
      </w:r>
    </w:p>
    <w:p w:rsidR="00835B4E" w:rsidRPr="00835B4E" w:rsidP="00835B4E" w14:paraId="06C74291" w14:textId="77777777">
      <w:pPr>
        <w:pStyle w:val="ListParagraph"/>
        <w:tabs>
          <w:tab w:val="left" w:pos="446"/>
          <w:tab w:val="left" w:pos="539"/>
        </w:tabs>
        <w:spacing w:line="355" w:lineRule="auto"/>
        <w:ind w:left="446" w:right="3515"/>
        <w:rPr>
          <w:b/>
        </w:rPr>
      </w:pPr>
      <w:r w:rsidRPr="00835B4E">
        <w:rPr>
          <w:b/>
        </w:rPr>
        <w:t>9a. Name the organization(s), including your own, that will:</w:t>
      </w:r>
    </w:p>
    <w:p w:rsidR="00835B4E" w:rsidRPr="00835B4E" w:rsidP="00835B4E" w14:paraId="25516216" w14:textId="77777777">
      <w:pPr>
        <w:pStyle w:val="ListParagraph"/>
        <w:tabs>
          <w:tab w:val="left" w:pos="446"/>
          <w:tab w:val="left" w:pos="539"/>
        </w:tabs>
        <w:spacing w:line="355" w:lineRule="auto"/>
        <w:ind w:left="446" w:right="3515"/>
        <w:rPr>
          <w:b/>
        </w:rPr>
      </w:pPr>
    </w:p>
    <w:p w:rsidR="00835B4E" w:rsidRPr="00835B4E" w:rsidP="00835B4E" w14:paraId="3E2C9C51" w14:textId="77777777">
      <w:pPr>
        <w:pStyle w:val="ListParagraph"/>
        <w:numPr>
          <w:ilvl w:val="1"/>
          <w:numId w:val="16"/>
        </w:numPr>
        <w:tabs>
          <w:tab w:val="left" w:pos="832"/>
        </w:tabs>
        <w:spacing w:line="202" w:lineRule="exact"/>
        <w:ind w:left="832" w:hanging="300"/>
        <w:contextualSpacing w:val="0"/>
      </w:pPr>
      <w:r w:rsidRPr="00835B4E">
        <w:t>Submit</w:t>
      </w:r>
      <w:r w:rsidRPr="00835B4E">
        <w:rPr>
          <w:spacing w:val="-2"/>
        </w:rPr>
        <w:t xml:space="preserve"> </w:t>
      </w:r>
      <w:r w:rsidRPr="00835B4E">
        <w:t>records</w:t>
      </w:r>
      <w:r w:rsidRPr="00835B4E">
        <w:rPr>
          <w:spacing w:val="-2"/>
        </w:rPr>
        <w:t xml:space="preserve"> </w:t>
      </w:r>
      <w:r w:rsidRPr="00835B4E">
        <w:t>of</w:t>
      </w:r>
      <w:r w:rsidRPr="00835B4E">
        <w:rPr>
          <w:spacing w:val="-2"/>
        </w:rPr>
        <w:t xml:space="preserve"> </w:t>
      </w:r>
      <w:r w:rsidRPr="00835B4E">
        <w:t>study subjects</w:t>
      </w:r>
      <w:r w:rsidRPr="00835B4E">
        <w:rPr>
          <w:spacing w:val="-3"/>
        </w:rPr>
        <w:t xml:space="preserve"> </w:t>
      </w:r>
      <w:r w:rsidRPr="00835B4E">
        <w:t>for</w:t>
      </w:r>
      <w:r w:rsidRPr="00835B4E">
        <w:rPr>
          <w:spacing w:val="-2"/>
        </w:rPr>
        <w:t xml:space="preserve"> </w:t>
      </w:r>
      <w:r w:rsidRPr="00835B4E">
        <w:t>the</w:t>
      </w:r>
      <w:r w:rsidRPr="00835B4E">
        <w:rPr>
          <w:spacing w:val="-2"/>
        </w:rPr>
        <w:t xml:space="preserve"> </w:t>
      </w:r>
      <w:r w:rsidRPr="00835B4E">
        <w:t>NDI</w:t>
      </w:r>
      <w:r w:rsidRPr="00835B4E">
        <w:rPr>
          <w:spacing w:val="-2"/>
        </w:rPr>
        <w:t xml:space="preserve"> </w:t>
      </w:r>
      <w:r w:rsidRPr="00835B4E">
        <w:t>file</w:t>
      </w:r>
      <w:r w:rsidRPr="00835B4E">
        <w:rPr>
          <w:spacing w:val="-2"/>
        </w:rPr>
        <w:t xml:space="preserve"> search(es):</w:t>
      </w:r>
    </w:p>
    <w:tbl>
      <w:tblPr>
        <w:tblW w:w="0" w:type="auto"/>
        <w:tblInd w:w="259" w:type="dxa"/>
        <w:tblLayout w:type="fixed"/>
        <w:tblCellMar>
          <w:left w:w="0" w:type="dxa"/>
          <w:right w:w="0" w:type="dxa"/>
        </w:tblCellMar>
        <w:tblLook w:val="01E0"/>
      </w:tblPr>
      <w:tblGrid>
        <w:gridCol w:w="5509"/>
        <w:gridCol w:w="5509"/>
      </w:tblGrid>
      <w:tr w14:paraId="002DE2A7" w14:textId="77777777" w:rsidTr="00C1251A">
        <w:tblPrEx>
          <w:tblW w:w="0" w:type="auto"/>
          <w:tblInd w:w="259" w:type="dxa"/>
          <w:tblLayout w:type="fixed"/>
          <w:tblCellMar>
            <w:left w:w="0" w:type="dxa"/>
            <w:right w:w="0" w:type="dxa"/>
          </w:tblCellMar>
          <w:tblLook w:val="01E0"/>
        </w:tblPrEx>
        <w:trPr>
          <w:trHeight w:val="273"/>
        </w:trPr>
        <w:tc>
          <w:tcPr>
            <w:tcW w:w="5509" w:type="dxa"/>
            <w:shd w:val="clear" w:color="auto" w:fill="A4A4A4"/>
          </w:tcPr>
          <w:p w:rsidR="00835B4E" w:rsidRPr="00835B4E" w:rsidP="00C1251A" w14:paraId="50759D5A" w14:textId="77777777">
            <w:pPr>
              <w:pStyle w:val="TableParagraph"/>
              <w:spacing w:before="4" w:line="249" w:lineRule="exact"/>
              <w:ind w:left="1834"/>
              <w:rPr>
                <w:b/>
              </w:rPr>
            </w:pPr>
            <w:r w:rsidRPr="00835B4E">
              <w:rPr>
                <w:b/>
              </w:rPr>
              <w:t>Organization</w:t>
            </w:r>
            <w:r w:rsidRPr="00835B4E">
              <w:rPr>
                <w:b/>
                <w:spacing w:val="-9"/>
              </w:rPr>
              <w:t xml:space="preserve"> </w:t>
            </w:r>
            <w:r w:rsidRPr="00835B4E">
              <w:rPr>
                <w:b/>
                <w:spacing w:val="-4"/>
              </w:rPr>
              <w:t>Name</w:t>
            </w:r>
          </w:p>
        </w:tc>
        <w:tc>
          <w:tcPr>
            <w:tcW w:w="5509" w:type="dxa"/>
            <w:shd w:val="clear" w:color="auto" w:fill="A4A4A4"/>
          </w:tcPr>
          <w:p w:rsidR="00835B4E" w:rsidRPr="00835B4E" w:rsidP="00C1251A" w14:paraId="4B225BF0" w14:textId="77777777">
            <w:pPr>
              <w:pStyle w:val="TableParagraph"/>
              <w:spacing w:before="4" w:line="249" w:lineRule="exact"/>
              <w:ind w:left="11"/>
              <w:jc w:val="center"/>
              <w:rPr>
                <w:b/>
              </w:rPr>
            </w:pPr>
            <w:r w:rsidRPr="00835B4E">
              <w:rPr>
                <w:b/>
              </w:rPr>
              <w:t>Site</w:t>
            </w:r>
            <w:r w:rsidRPr="00835B4E">
              <w:rPr>
                <w:b/>
                <w:spacing w:val="-1"/>
              </w:rPr>
              <w:t xml:space="preserve"> </w:t>
            </w:r>
            <w:r w:rsidRPr="00835B4E">
              <w:rPr>
                <w:b/>
                <w:spacing w:val="-2"/>
              </w:rPr>
              <w:t>Indicator</w:t>
            </w:r>
          </w:p>
        </w:tc>
      </w:tr>
      <w:tr w14:paraId="1B4C1939" w14:textId="77777777" w:rsidTr="00C1251A">
        <w:tblPrEx>
          <w:tblW w:w="0" w:type="auto"/>
          <w:tblInd w:w="259" w:type="dxa"/>
          <w:tblLayout w:type="fixed"/>
          <w:tblCellMar>
            <w:left w:w="0" w:type="dxa"/>
            <w:right w:w="0" w:type="dxa"/>
          </w:tblCellMar>
          <w:tblLook w:val="01E0"/>
        </w:tblPrEx>
        <w:trPr>
          <w:trHeight w:val="254"/>
        </w:trPr>
        <w:tc>
          <w:tcPr>
            <w:tcW w:w="5509" w:type="dxa"/>
            <w:tcBorders>
              <w:left w:val="single" w:sz="4" w:space="0" w:color="C8C8C8"/>
              <w:bottom w:val="single" w:sz="4" w:space="0" w:color="C8C8C8"/>
              <w:right w:val="single" w:sz="4" w:space="0" w:color="C8C8C8"/>
            </w:tcBorders>
            <w:shd w:val="clear" w:color="auto" w:fill="ECECEC"/>
          </w:tcPr>
          <w:p w:rsidR="00835B4E" w:rsidRPr="00835B4E" w:rsidP="00C1251A" w14:paraId="7B5CD9AF" w14:textId="77777777">
            <w:pPr>
              <w:pStyle w:val="TableParagraph"/>
            </w:pPr>
          </w:p>
        </w:tc>
        <w:tc>
          <w:tcPr>
            <w:tcW w:w="5509" w:type="dxa"/>
            <w:tcBorders>
              <w:left w:val="single" w:sz="4" w:space="0" w:color="C8C8C8"/>
              <w:bottom w:val="single" w:sz="4" w:space="0" w:color="C8C8C8"/>
              <w:right w:val="single" w:sz="4" w:space="0" w:color="C8C8C8"/>
            </w:tcBorders>
            <w:shd w:val="clear" w:color="auto" w:fill="ECECEC"/>
          </w:tcPr>
          <w:p w:rsidR="00835B4E" w:rsidRPr="00835B4E" w:rsidP="00C1251A" w14:paraId="3418178C" w14:textId="77777777">
            <w:pPr>
              <w:pStyle w:val="TableParagraph"/>
            </w:pPr>
          </w:p>
        </w:tc>
      </w:tr>
    </w:tbl>
    <w:p w:rsidR="00835B4E" w:rsidRPr="00835B4E" w:rsidP="00835B4E" w14:paraId="51705E7F" w14:textId="77777777">
      <w:pPr>
        <w:pStyle w:val="ListParagraph"/>
        <w:numPr>
          <w:ilvl w:val="1"/>
          <w:numId w:val="16"/>
        </w:numPr>
        <w:tabs>
          <w:tab w:val="left" w:pos="804"/>
        </w:tabs>
        <w:spacing w:before="118"/>
        <w:ind w:left="804" w:hanging="358"/>
        <w:contextualSpacing w:val="0"/>
      </w:pPr>
      <w:r w:rsidRPr="00835B4E">
        <w:t>Receive</w:t>
      </w:r>
      <w:r w:rsidRPr="00835B4E">
        <w:rPr>
          <w:spacing w:val="-3"/>
        </w:rPr>
        <w:t xml:space="preserve"> </w:t>
      </w:r>
      <w:r w:rsidRPr="00835B4E">
        <w:t>the</w:t>
      </w:r>
      <w:r w:rsidRPr="00835B4E">
        <w:rPr>
          <w:spacing w:val="-2"/>
        </w:rPr>
        <w:t xml:space="preserve"> </w:t>
      </w:r>
      <w:r w:rsidRPr="00835B4E">
        <w:t>results</w:t>
      </w:r>
      <w:r w:rsidRPr="00835B4E">
        <w:rPr>
          <w:spacing w:val="-3"/>
        </w:rPr>
        <w:t xml:space="preserve"> </w:t>
      </w:r>
      <w:r w:rsidRPr="00835B4E">
        <w:t>of</w:t>
      </w:r>
      <w:r w:rsidRPr="00835B4E">
        <w:rPr>
          <w:spacing w:val="-4"/>
        </w:rPr>
        <w:t xml:space="preserve"> </w:t>
      </w:r>
      <w:r w:rsidRPr="00835B4E">
        <w:t>the</w:t>
      </w:r>
      <w:r w:rsidRPr="00835B4E">
        <w:rPr>
          <w:spacing w:val="-3"/>
        </w:rPr>
        <w:t xml:space="preserve"> </w:t>
      </w:r>
      <w:r w:rsidRPr="00835B4E">
        <w:t>NDI</w:t>
      </w:r>
      <w:r w:rsidRPr="00835B4E">
        <w:rPr>
          <w:spacing w:val="-4"/>
        </w:rPr>
        <w:t xml:space="preserve"> </w:t>
      </w:r>
      <w:r w:rsidRPr="00835B4E">
        <w:t>search</w:t>
      </w:r>
      <w:r w:rsidRPr="00835B4E">
        <w:rPr>
          <w:spacing w:val="1"/>
        </w:rPr>
        <w:t xml:space="preserve"> </w:t>
      </w:r>
      <w:r w:rsidRPr="00835B4E">
        <w:rPr>
          <w:spacing w:val="-2"/>
        </w:rPr>
        <w:t>directly:</w:t>
      </w:r>
    </w:p>
    <w:tbl>
      <w:tblPr>
        <w:tblW w:w="0" w:type="auto"/>
        <w:tblInd w:w="259" w:type="dxa"/>
        <w:tblLayout w:type="fixed"/>
        <w:tblCellMar>
          <w:left w:w="0" w:type="dxa"/>
          <w:right w:w="0" w:type="dxa"/>
        </w:tblCellMar>
        <w:tblLook w:val="01E0"/>
      </w:tblPr>
      <w:tblGrid>
        <w:gridCol w:w="5509"/>
        <w:gridCol w:w="5509"/>
      </w:tblGrid>
      <w:tr w14:paraId="641BE222" w14:textId="77777777" w:rsidTr="00C1251A">
        <w:tblPrEx>
          <w:tblW w:w="0" w:type="auto"/>
          <w:tblInd w:w="259" w:type="dxa"/>
          <w:tblLayout w:type="fixed"/>
          <w:tblCellMar>
            <w:left w:w="0" w:type="dxa"/>
            <w:right w:w="0" w:type="dxa"/>
          </w:tblCellMar>
          <w:tblLook w:val="01E0"/>
        </w:tblPrEx>
        <w:trPr>
          <w:trHeight w:val="273"/>
        </w:trPr>
        <w:tc>
          <w:tcPr>
            <w:tcW w:w="5509" w:type="dxa"/>
            <w:shd w:val="clear" w:color="auto" w:fill="A4A4A4"/>
          </w:tcPr>
          <w:p w:rsidR="00835B4E" w:rsidRPr="00835B4E" w:rsidP="00C1251A" w14:paraId="5EE61037" w14:textId="77777777">
            <w:pPr>
              <w:pStyle w:val="TableParagraph"/>
              <w:spacing w:before="4" w:line="250" w:lineRule="exact"/>
              <w:ind w:left="1834"/>
              <w:rPr>
                <w:b/>
              </w:rPr>
            </w:pPr>
            <w:r w:rsidRPr="00835B4E">
              <w:rPr>
                <w:b/>
              </w:rPr>
              <w:t>Organization</w:t>
            </w:r>
            <w:r w:rsidRPr="00835B4E">
              <w:rPr>
                <w:b/>
                <w:spacing w:val="-9"/>
              </w:rPr>
              <w:t xml:space="preserve"> </w:t>
            </w:r>
            <w:r w:rsidRPr="00835B4E">
              <w:rPr>
                <w:b/>
                <w:spacing w:val="-4"/>
              </w:rPr>
              <w:t>Name</w:t>
            </w:r>
          </w:p>
        </w:tc>
        <w:tc>
          <w:tcPr>
            <w:tcW w:w="5509" w:type="dxa"/>
            <w:shd w:val="clear" w:color="auto" w:fill="A4A4A4"/>
          </w:tcPr>
          <w:p w:rsidR="00835B4E" w:rsidRPr="00835B4E" w:rsidP="00C1251A" w14:paraId="3B090544" w14:textId="77777777">
            <w:pPr>
              <w:pStyle w:val="TableParagraph"/>
              <w:spacing w:before="4" w:line="250" w:lineRule="exact"/>
              <w:ind w:left="11"/>
              <w:jc w:val="center"/>
              <w:rPr>
                <w:b/>
              </w:rPr>
            </w:pPr>
            <w:r w:rsidRPr="00835B4E">
              <w:rPr>
                <w:b/>
              </w:rPr>
              <w:t>Site</w:t>
            </w:r>
            <w:r w:rsidRPr="00835B4E">
              <w:rPr>
                <w:b/>
                <w:spacing w:val="-1"/>
              </w:rPr>
              <w:t xml:space="preserve"> </w:t>
            </w:r>
            <w:r w:rsidRPr="00835B4E">
              <w:rPr>
                <w:b/>
                <w:spacing w:val="-2"/>
              </w:rPr>
              <w:t>Indicator</w:t>
            </w:r>
          </w:p>
        </w:tc>
      </w:tr>
      <w:tr w14:paraId="2809AF29" w14:textId="77777777" w:rsidTr="00C1251A">
        <w:tblPrEx>
          <w:tblW w:w="0" w:type="auto"/>
          <w:tblInd w:w="259" w:type="dxa"/>
          <w:tblLayout w:type="fixed"/>
          <w:tblCellMar>
            <w:left w:w="0" w:type="dxa"/>
            <w:right w:w="0" w:type="dxa"/>
          </w:tblCellMar>
          <w:tblLook w:val="01E0"/>
        </w:tblPrEx>
        <w:trPr>
          <w:trHeight w:val="251"/>
        </w:trPr>
        <w:tc>
          <w:tcPr>
            <w:tcW w:w="5509" w:type="dxa"/>
            <w:tcBorders>
              <w:left w:val="single" w:sz="4" w:space="0" w:color="C8C8C8"/>
              <w:bottom w:val="single" w:sz="4" w:space="0" w:color="C8C8C8"/>
              <w:right w:val="single" w:sz="4" w:space="0" w:color="C8C8C8"/>
            </w:tcBorders>
            <w:shd w:val="clear" w:color="auto" w:fill="ECECEC"/>
          </w:tcPr>
          <w:p w:rsidR="00835B4E" w:rsidRPr="00835B4E" w:rsidP="00C1251A" w14:paraId="1CBF29CA" w14:textId="77777777">
            <w:pPr>
              <w:pStyle w:val="TableParagraph"/>
            </w:pPr>
          </w:p>
        </w:tc>
        <w:tc>
          <w:tcPr>
            <w:tcW w:w="5509" w:type="dxa"/>
            <w:tcBorders>
              <w:left w:val="single" w:sz="4" w:space="0" w:color="C8C8C8"/>
              <w:bottom w:val="single" w:sz="4" w:space="0" w:color="C8C8C8"/>
              <w:right w:val="single" w:sz="4" w:space="0" w:color="C8C8C8"/>
            </w:tcBorders>
            <w:shd w:val="clear" w:color="auto" w:fill="ECECEC"/>
          </w:tcPr>
          <w:p w:rsidR="00835B4E" w:rsidRPr="00835B4E" w:rsidP="00C1251A" w14:paraId="6CB2F263" w14:textId="77777777">
            <w:pPr>
              <w:pStyle w:val="TableParagraph"/>
            </w:pPr>
          </w:p>
        </w:tc>
      </w:tr>
    </w:tbl>
    <w:p w:rsidR="00835B4E" w:rsidRPr="00835B4E" w:rsidP="00835B4E" w14:paraId="169180A7" w14:textId="77777777">
      <w:pPr>
        <w:spacing w:before="78"/>
        <w:ind w:left="360"/>
        <w:rPr>
          <w:b/>
        </w:rPr>
      </w:pPr>
    </w:p>
    <w:p w:rsidR="00835B4E" w:rsidRPr="00835B4E" w:rsidP="00835B4E" w14:paraId="67014874" w14:textId="77777777">
      <w:pPr>
        <w:pStyle w:val="BodyText"/>
        <w:ind w:firstLine="720"/>
        <w:rPr>
          <w:b/>
          <w:sz w:val="24"/>
          <w:szCs w:val="24"/>
        </w:rPr>
      </w:pPr>
    </w:p>
    <w:p w:rsidR="00835B4E" w:rsidRPr="00835B4E" w:rsidP="00835B4E" w14:paraId="3745766A" w14:textId="77777777">
      <w:pPr>
        <w:pStyle w:val="BodyText"/>
        <w:ind w:firstLine="720"/>
        <w:rPr>
          <w:b/>
          <w:sz w:val="24"/>
          <w:szCs w:val="24"/>
        </w:rPr>
        <w:sectPr w:rsidSect="00835B4E">
          <w:pgSz w:w="12240" w:h="15840" w:orient="portrait"/>
          <w:pgMar w:top="660" w:right="360" w:bottom="280" w:left="360" w:header="720" w:footer="720" w:gutter="0"/>
          <w:cols w:space="720"/>
        </w:sectPr>
      </w:pPr>
    </w:p>
    <w:p w:rsidR="00835B4E" w:rsidRPr="00835B4E" w:rsidP="00835B4E" w14:paraId="7EDC860A" w14:textId="77777777">
      <w:pPr>
        <w:spacing w:before="78"/>
        <w:ind w:right="497"/>
      </w:pPr>
      <w:r w:rsidRPr="00835B4E">
        <w:rPr>
          <w:b/>
        </w:rPr>
        <w:t>9b.</w:t>
      </w:r>
      <w:r w:rsidRPr="00835B4E">
        <w:rPr>
          <w:b/>
          <w:spacing w:val="-2"/>
        </w:rPr>
        <w:t xml:space="preserve"> </w:t>
      </w:r>
      <w:r w:rsidRPr="00835B4E">
        <w:t>Check</w:t>
      </w:r>
      <w:r w:rsidRPr="00835B4E">
        <w:rPr>
          <w:spacing w:val="-5"/>
        </w:rPr>
        <w:t xml:space="preserve"> </w:t>
      </w:r>
      <w:r w:rsidRPr="00835B4E">
        <w:t>the</w:t>
      </w:r>
      <w:r w:rsidRPr="00835B4E">
        <w:rPr>
          <w:spacing w:val="-4"/>
        </w:rPr>
        <w:t xml:space="preserve"> </w:t>
      </w:r>
      <w:r w:rsidRPr="00835B4E">
        <w:t>box,</w:t>
      </w:r>
      <w:r w:rsidRPr="00835B4E">
        <w:rPr>
          <w:spacing w:val="-5"/>
        </w:rPr>
        <w:t xml:space="preserve"> </w:t>
      </w:r>
      <w:r w:rsidRPr="00835B4E">
        <w:t>if</w:t>
      </w:r>
      <w:r w:rsidRPr="00835B4E">
        <w:rPr>
          <w:spacing w:val="-2"/>
        </w:rPr>
        <w:t xml:space="preserve"> </w:t>
      </w:r>
      <w:r w:rsidRPr="00835B4E">
        <w:t>your</w:t>
      </w:r>
      <w:r w:rsidRPr="00835B4E">
        <w:rPr>
          <w:spacing w:val="-1"/>
        </w:rPr>
        <w:t xml:space="preserve"> </w:t>
      </w:r>
      <w:r w:rsidRPr="00835B4E">
        <w:t>organization</w:t>
      </w:r>
      <w:r w:rsidRPr="00835B4E">
        <w:rPr>
          <w:spacing w:val="-2"/>
        </w:rPr>
        <w:t xml:space="preserve"> </w:t>
      </w:r>
      <w:r w:rsidRPr="00835B4E">
        <w:t>will</w:t>
      </w:r>
      <w:r w:rsidRPr="00835B4E">
        <w:rPr>
          <w:spacing w:val="-1"/>
        </w:rPr>
        <w:t xml:space="preserve"> </w:t>
      </w:r>
      <w:r w:rsidRPr="00835B4E">
        <w:t>NOT</w:t>
      </w:r>
      <w:r w:rsidRPr="00835B4E">
        <w:rPr>
          <w:spacing w:val="-5"/>
        </w:rPr>
        <w:t xml:space="preserve"> </w:t>
      </w:r>
      <w:r w:rsidRPr="00835B4E">
        <w:t>receive</w:t>
      </w:r>
      <w:r w:rsidRPr="00835B4E">
        <w:rPr>
          <w:spacing w:val="-2"/>
        </w:rPr>
        <w:t xml:space="preserve"> </w:t>
      </w:r>
      <w:r w:rsidRPr="00835B4E">
        <w:rPr>
          <w:b/>
        </w:rPr>
        <w:t>IDENTIFYING</w:t>
      </w:r>
      <w:r w:rsidRPr="00835B4E">
        <w:rPr>
          <w:b/>
          <w:spacing w:val="-2"/>
        </w:rPr>
        <w:t xml:space="preserve"> </w:t>
      </w:r>
      <w:r w:rsidRPr="00835B4E">
        <w:rPr>
          <w:b/>
        </w:rPr>
        <w:t>or</w:t>
      </w:r>
      <w:r w:rsidRPr="00835B4E">
        <w:rPr>
          <w:b/>
          <w:spacing w:val="-4"/>
        </w:rPr>
        <w:t xml:space="preserve"> </w:t>
      </w:r>
      <w:r w:rsidRPr="00835B4E">
        <w:rPr>
          <w:b/>
        </w:rPr>
        <w:t>IDENTIFIABLE</w:t>
      </w:r>
      <w:r w:rsidRPr="00835B4E">
        <w:rPr>
          <w:b/>
          <w:spacing w:val="-3"/>
        </w:rPr>
        <w:t xml:space="preserve"> </w:t>
      </w:r>
      <w:r w:rsidRPr="00835B4E">
        <w:rPr>
          <w:b/>
        </w:rPr>
        <w:t>death</w:t>
      </w:r>
      <w:r w:rsidRPr="00835B4E">
        <w:rPr>
          <w:b/>
          <w:spacing w:val="-2"/>
        </w:rPr>
        <w:t xml:space="preserve"> </w:t>
      </w:r>
      <w:r w:rsidRPr="00835B4E">
        <w:rPr>
          <w:b/>
        </w:rPr>
        <w:t xml:space="preserve">record information </w:t>
      </w:r>
      <w:r w:rsidRPr="00835B4E">
        <w:t xml:space="preserve">(for additional information, please read the definition found below). </w:t>
      </w:r>
    </w:p>
    <w:p w:rsidR="00835B4E" w:rsidRPr="00835B4E" w:rsidP="00835B4E" w14:paraId="6D0F1D0C" w14:textId="77777777">
      <w:pPr>
        <w:spacing w:before="78"/>
        <w:ind w:right="497"/>
        <w:rPr>
          <w:i/>
        </w:rPr>
      </w:pPr>
      <w:r w:rsidRPr="00835B4E">
        <w:t xml:space="preserve">NOTE: </w:t>
      </w:r>
      <w:r w:rsidRPr="00835B4E">
        <w:rPr>
          <w:i/>
        </w:rPr>
        <w:t>If</w:t>
      </w:r>
      <w:r w:rsidRPr="00835B4E">
        <w:rPr>
          <w:i/>
          <w:spacing w:val="-1"/>
        </w:rPr>
        <w:t xml:space="preserve"> </w:t>
      </w:r>
      <w:r w:rsidRPr="00835B4E">
        <w:rPr>
          <w:i/>
        </w:rPr>
        <w:t>multiple</w:t>
      </w:r>
      <w:r w:rsidRPr="00835B4E">
        <w:rPr>
          <w:i/>
          <w:spacing w:val="-2"/>
        </w:rPr>
        <w:t xml:space="preserve"> </w:t>
      </w:r>
      <w:r w:rsidRPr="00835B4E">
        <w:rPr>
          <w:i/>
        </w:rPr>
        <w:t>sites</w:t>
      </w:r>
      <w:r w:rsidRPr="00835B4E">
        <w:rPr>
          <w:i/>
          <w:spacing w:val="-2"/>
        </w:rPr>
        <w:t xml:space="preserve"> </w:t>
      </w:r>
      <w:r w:rsidRPr="00835B4E">
        <w:rPr>
          <w:i/>
        </w:rPr>
        <w:t>are</w:t>
      </w:r>
      <w:r w:rsidRPr="00835B4E">
        <w:rPr>
          <w:i/>
          <w:spacing w:val="-4"/>
        </w:rPr>
        <w:t xml:space="preserve"> </w:t>
      </w:r>
      <w:r w:rsidRPr="00835B4E">
        <w:rPr>
          <w:i/>
        </w:rPr>
        <w:t>involved</w:t>
      </w:r>
      <w:r w:rsidRPr="00835B4E">
        <w:rPr>
          <w:i/>
          <w:spacing w:val="-2"/>
        </w:rPr>
        <w:t xml:space="preserve"> </w:t>
      </w:r>
      <w:r w:rsidRPr="00835B4E">
        <w:rPr>
          <w:i/>
        </w:rPr>
        <w:t>in</w:t>
      </w:r>
      <w:r w:rsidRPr="00835B4E">
        <w:rPr>
          <w:i/>
          <w:spacing w:val="-5"/>
        </w:rPr>
        <w:t xml:space="preserve"> </w:t>
      </w:r>
      <w:r w:rsidRPr="00835B4E">
        <w:rPr>
          <w:i/>
        </w:rPr>
        <w:t>the</w:t>
      </w:r>
      <w:r w:rsidRPr="00835B4E">
        <w:rPr>
          <w:i/>
          <w:spacing w:val="-4"/>
        </w:rPr>
        <w:t xml:space="preserve"> </w:t>
      </w:r>
      <w:r w:rsidRPr="00835B4E">
        <w:rPr>
          <w:i/>
        </w:rPr>
        <w:t>above-mentioned</w:t>
      </w:r>
      <w:r w:rsidRPr="00835B4E">
        <w:rPr>
          <w:i/>
          <w:spacing w:val="-4"/>
        </w:rPr>
        <w:t xml:space="preserve"> </w:t>
      </w:r>
      <w:r w:rsidRPr="00835B4E">
        <w:rPr>
          <w:i/>
        </w:rPr>
        <w:t>study</w:t>
      </w:r>
      <w:r w:rsidRPr="00835B4E">
        <w:rPr>
          <w:i/>
          <w:spacing w:val="-2"/>
        </w:rPr>
        <w:t xml:space="preserve"> </w:t>
      </w:r>
      <w:r w:rsidRPr="00835B4E">
        <w:rPr>
          <w:i/>
        </w:rPr>
        <w:t>project,</w:t>
      </w:r>
      <w:r w:rsidRPr="00835B4E">
        <w:rPr>
          <w:i/>
          <w:spacing w:val="-5"/>
        </w:rPr>
        <w:t xml:space="preserve"> </w:t>
      </w:r>
      <w:r w:rsidRPr="00835B4E">
        <w:rPr>
          <w:i/>
        </w:rPr>
        <w:t>each</w:t>
      </w:r>
      <w:r w:rsidRPr="00835B4E">
        <w:rPr>
          <w:i/>
          <w:spacing w:val="-5"/>
        </w:rPr>
        <w:t xml:space="preserve"> </w:t>
      </w:r>
      <w:r w:rsidRPr="00835B4E">
        <w:rPr>
          <w:i/>
        </w:rPr>
        <w:t>site</w:t>
      </w:r>
      <w:r w:rsidRPr="00835B4E">
        <w:rPr>
          <w:i/>
          <w:spacing w:val="-2"/>
        </w:rPr>
        <w:t xml:space="preserve"> </w:t>
      </w:r>
      <w:r w:rsidRPr="00835B4E">
        <w:rPr>
          <w:i/>
        </w:rPr>
        <w:t>must</w:t>
      </w:r>
      <w:r w:rsidRPr="00835B4E">
        <w:rPr>
          <w:i/>
          <w:spacing w:val="-1"/>
        </w:rPr>
        <w:t xml:space="preserve"> </w:t>
      </w:r>
      <w:r w:rsidRPr="00835B4E">
        <w:rPr>
          <w:i/>
        </w:rPr>
        <w:t>describe</w:t>
      </w:r>
      <w:r w:rsidRPr="00835B4E">
        <w:rPr>
          <w:i/>
          <w:spacing w:val="-4"/>
        </w:rPr>
        <w:t xml:space="preserve"> </w:t>
      </w:r>
      <w:r w:rsidRPr="00835B4E">
        <w:rPr>
          <w:i/>
        </w:rPr>
        <w:t>its</w:t>
      </w:r>
      <w:r w:rsidRPr="00835B4E">
        <w:rPr>
          <w:i/>
          <w:spacing w:val="-2"/>
        </w:rPr>
        <w:t xml:space="preserve"> </w:t>
      </w:r>
      <w:r w:rsidRPr="00835B4E">
        <w:rPr>
          <w:i/>
        </w:rPr>
        <w:t>own</w:t>
      </w:r>
      <w:r w:rsidRPr="00835B4E">
        <w:rPr>
          <w:i/>
          <w:spacing w:val="-2"/>
        </w:rPr>
        <w:t xml:space="preserve"> </w:t>
      </w:r>
      <w:r w:rsidRPr="00835B4E">
        <w:rPr>
          <w:i/>
        </w:rPr>
        <w:t>controls</w:t>
      </w:r>
      <w:r w:rsidRPr="00835B4E">
        <w:rPr>
          <w:i/>
          <w:spacing w:val="-4"/>
        </w:rPr>
        <w:t xml:space="preserve"> </w:t>
      </w:r>
      <w:r w:rsidRPr="00835B4E">
        <w:rPr>
          <w:i/>
        </w:rPr>
        <w:t xml:space="preserve">that would be used to maintain the confidentiality of the </w:t>
      </w:r>
      <w:r w:rsidRPr="00835B4E">
        <w:rPr>
          <w:b/>
          <w:i/>
        </w:rPr>
        <w:t>IDENTIFYING or IDENTIFIABLE death record information</w:t>
      </w:r>
      <w:r w:rsidRPr="00835B4E">
        <w:rPr>
          <w:i/>
        </w:rPr>
        <w:t>.</w:t>
      </w:r>
    </w:p>
    <w:p w:rsidR="00835B4E" w:rsidRPr="00835B4E" w:rsidP="00835B4E" w14:paraId="77DA5974" w14:textId="77777777">
      <w:pPr>
        <w:spacing w:before="78"/>
        <w:ind w:left="360"/>
      </w:pPr>
    </w:p>
    <w:p w:rsidR="00835B4E" w:rsidRPr="00835B4E" w:rsidP="00835B4E" w14:paraId="0EA6C056" w14:textId="77777777">
      <w:pPr>
        <w:spacing w:before="121"/>
        <w:ind w:left="360"/>
      </w:pPr>
      <w:r w:rsidRPr="00835B4E">
        <w:t>Describe</w:t>
      </w:r>
      <w:r w:rsidRPr="00835B4E">
        <w:rPr>
          <w:spacing w:val="-4"/>
        </w:rPr>
        <w:t xml:space="preserve"> </w:t>
      </w:r>
      <w:r w:rsidRPr="00835B4E">
        <w:t>the</w:t>
      </w:r>
      <w:r w:rsidRPr="00835B4E">
        <w:rPr>
          <w:spacing w:val="-4"/>
        </w:rPr>
        <w:t xml:space="preserve"> </w:t>
      </w:r>
      <w:r w:rsidRPr="00835B4E">
        <w:t>following</w:t>
      </w:r>
      <w:r w:rsidRPr="00835B4E">
        <w:rPr>
          <w:spacing w:val="-2"/>
        </w:rPr>
        <w:t xml:space="preserve"> </w:t>
      </w:r>
      <w:r w:rsidRPr="00835B4E">
        <w:t>controls</w:t>
      </w:r>
      <w:r w:rsidRPr="00835B4E">
        <w:rPr>
          <w:spacing w:val="-4"/>
        </w:rPr>
        <w:t xml:space="preserve"> </w:t>
      </w:r>
      <w:r w:rsidRPr="00835B4E">
        <w:t>that</w:t>
      </w:r>
      <w:r w:rsidRPr="00835B4E">
        <w:rPr>
          <w:spacing w:val="-1"/>
        </w:rPr>
        <w:t xml:space="preserve"> </w:t>
      </w:r>
      <w:r w:rsidRPr="00835B4E">
        <w:t>would</w:t>
      </w:r>
      <w:r w:rsidRPr="00835B4E">
        <w:rPr>
          <w:spacing w:val="-2"/>
        </w:rPr>
        <w:t xml:space="preserve"> </w:t>
      </w:r>
      <w:r w:rsidRPr="00835B4E">
        <w:t>be</w:t>
      </w:r>
      <w:r w:rsidRPr="00835B4E">
        <w:rPr>
          <w:spacing w:val="-2"/>
        </w:rPr>
        <w:t xml:space="preserve"> </w:t>
      </w:r>
      <w:r w:rsidRPr="00835B4E">
        <w:t>used</w:t>
      </w:r>
      <w:r w:rsidRPr="00835B4E">
        <w:rPr>
          <w:spacing w:val="-2"/>
        </w:rPr>
        <w:t xml:space="preserve"> </w:t>
      </w:r>
      <w:r w:rsidRPr="00835B4E">
        <w:t>to</w:t>
      </w:r>
      <w:r w:rsidRPr="00835B4E">
        <w:rPr>
          <w:spacing w:val="-5"/>
        </w:rPr>
        <w:t xml:space="preserve"> </w:t>
      </w:r>
      <w:r w:rsidRPr="00835B4E">
        <w:t>store</w:t>
      </w:r>
      <w:r w:rsidRPr="00835B4E">
        <w:rPr>
          <w:spacing w:val="-4"/>
        </w:rPr>
        <w:t xml:space="preserve"> </w:t>
      </w:r>
      <w:r w:rsidRPr="00835B4E">
        <w:t>and</w:t>
      </w:r>
      <w:r w:rsidRPr="00835B4E">
        <w:rPr>
          <w:spacing w:val="-4"/>
        </w:rPr>
        <w:t xml:space="preserve"> </w:t>
      </w:r>
      <w:r w:rsidRPr="00835B4E">
        <w:t>maintain</w:t>
      </w:r>
      <w:r w:rsidRPr="00835B4E">
        <w:rPr>
          <w:spacing w:val="-2"/>
        </w:rPr>
        <w:t xml:space="preserve"> </w:t>
      </w:r>
      <w:r w:rsidRPr="00835B4E">
        <w:t>the</w:t>
      </w:r>
      <w:r w:rsidRPr="00835B4E">
        <w:rPr>
          <w:spacing w:val="-2"/>
        </w:rPr>
        <w:t xml:space="preserve"> </w:t>
      </w:r>
      <w:r w:rsidRPr="00835B4E">
        <w:t>confidentiality</w:t>
      </w:r>
      <w:r w:rsidRPr="00835B4E">
        <w:rPr>
          <w:spacing w:val="-2"/>
        </w:rPr>
        <w:t xml:space="preserve"> </w:t>
      </w:r>
      <w:r w:rsidRPr="00835B4E">
        <w:t>of</w:t>
      </w:r>
      <w:r w:rsidRPr="00835B4E">
        <w:rPr>
          <w:spacing w:val="-4"/>
        </w:rPr>
        <w:t xml:space="preserve"> </w:t>
      </w:r>
      <w:r w:rsidRPr="00835B4E">
        <w:t xml:space="preserve">the </w:t>
      </w:r>
      <w:r w:rsidRPr="00835B4E">
        <w:rPr>
          <w:b/>
        </w:rPr>
        <w:t>IDENTIFYING</w:t>
      </w:r>
      <w:r w:rsidRPr="00835B4E">
        <w:rPr>
          <w:b/>
          <w:spacing w:val="-2"/>
        </w:rPr>
        <w:t xml:space="preserve"> </w:t>
      </w:r>
      <w:r w:rsidRPr="00835B4E">
        <w:rPr>
          <w:b/>
        </w:rPr>
        <w:t xml:space="preserve">or IDENTIFIABLE death record information </w:t>
      </w:r>
      <w:r w:rsidRPr="00835B4E">
        <w:t>at your organization:</w:t>
      </w:r>
    </w:p>
    <w:p w:rsidR="00835B4E" w:rsidRPr="00835B4E" w:rsidP="00835B4E" w14:paraId="2E2D6D33" w14:textId="77777777">
      <w:pPr>
        <w:pStyle w:val="BodyText"/>
        <w:spacing w:before="121"/>
        <w:ind w:left="360"/>
        <w:rPr>
          <w:b/>
        </w:rPr>
      </w:pPr>
    </w:p>
    <w:p w:rsidR="00835B4E" w:rsidRPr="00835B4E" w:rsidP="00835B4E" w14:paraId="1FC2FBB8" w14:textId="77777777">
      <w:pPr>
        <w:ind w:firstLine="247"/>
        <w:rPr>
          <w:spacing w:val="-2"/>
        </w:rPr>
      </w:pPr>
      <w:r w:rsidRPr="00835B4E">
        <w:rPr>
          <w:b/>
        </w:rPr>
        <w:t>Physical</w:t>
      </w:r>
      <w:r w:rsidRPr="00835B4E">
        <w:rPr>
          <w:b/>
          <w:spacing w:val="-5"/>
        </w:rPr>
        <w:t xml:space="preserve"> </w:t>
      </w:r>
      <w:r w:rsidRPr="00835B4E">
        <w:rPr>
          <w:b/>
        </w:rPr>
        <w:t>controls</w:t>
      </w:r>
      <w:r w:rsidRPr="00835B4E">
        <w:rPr>
          <w:b/>
          <w:spacing w:val="-4"/>
        </w:rPr>
        <w:t xml:space="preserve"> </w:t>
      </w:r>
      <w:r w:rsidRPr="00835B4E">
        <w:t>–</w:t>
      </w:r>
      <w:r w:rsidRPr="00835B4E">
        <w:rPr>
          <w:spacing w:val="-3"/>
        </w:rPr>
        <w:t xml:space="preserve"> </w:t>
      </w:r>
      <w:r w:rsidRPr="00835B4E">
        <w:t>building</w:t>
      </w:r>
      <w:r w:rsidRPr="00835B4E">
        <w:rPr>
          <w:spacing w:val="-4"/>
        </w:rPr>
        <w:t xml:space="preserve"> </w:t>
      </w:r>
      <w:r w:rsidRPr="00835B4E">
        <w:t>guards,</w:t>
      </w:r>
      <w:r w:rsidRPr="00835B4E">
        <w:rPr>
          <w:spacing w:val="-5"/>
        </w:rPr>
        <w:t xml:space="preserve"> </w:t>
      </w:r>
      <w:r w:rsidRPr="00835B4E">
        <w:t>identification</w:t>
      </w:r>
      <w:r w:rsidRPr="00835B4E">
        <w:rPr>
          <w:spacing w:val="-3"/>
        </w:rPr>
        <w:t xml:space="preserve"> </w:t>
      </w:r>
      <w:r w:rsidRPr="00835B4E">
        <w:t>badges,</w:t>
      </w:r>
      <w:r w:rsidRPr="00835B4E">
        <w:rPr>
          <w:spacing w:val="-4"/>
        </w:rPr>
        <w:t xml:space="preserve"> </w:t>
      </w:r>
      <w:r w:rsidRPr="00835B4E">
        <w:t>key</w:t>
      </w:r>
      <w:r w:rsidRPr="00835B4E">
        <w:rPr>
          <w:spacing w:val="-3"/>
        </w:rPr>
        <w:t xml:space="preserve"> </w:t>
      </w:r>
      <w:r w:rsidRPr="00835B4E">
        <w:t>cards,</w:t>
      </w:r>
      <w:r w:rsidRPr="00835B4E">
        <w:rPr>
          <w:spacing w:val="-5"/>
        </w:rPr>
        <w:t xml:space="preserve"> </w:t>
      </w:r>
      <w:r w:rsidRPr="00835B4E">
        <w:t>closed</w:t>
      </w:r>
      <w:r w:rsidRPr="00835B4E">
        <w:rPr>
          <w:spacing w:val="-6"/>
        </w:rPr>
        <w:t xml:space="preserve"> </w:t>
      </w:r>
      <w:r w:rsidRPr="00835B4E">
        <w:t>circuit</w:t>
      </w:r>
      <w:r w:rsidRPr="00835B4E">
        <w:rPr>
          <w:spacing w:val="-3"/>
        </w:rPr>
        <w:t xml:space="preserve"> </w:t>
      </w:r>
      <w:r w:rsidRPr="00835B4E">
        <w:t>TV,</w:t>
      </w:r>
      <w:r w:rsidRPr="00835B4E">
        <w:rPr>
          <w:spacing w:val="-3"/>
        </w:rPr>
        <w:t xml:space="preserve"> </w:t>
      </w:r>
      <w:r w:rsidRPr="00835B4E">
        <w:t>and</w:t>
      </w:r>
      <w:r w:rsidRPr="00835B4E">
        <w:rPr>
          <w:spacing w:val="-3"/>
        </w:rPr>
        <w:t xml:space="preserve"> </w:t>
      </w:r>
      <w:r w:rsidRPr="00835B4E">
        <w:t>locked</w:t>
      </w:r>
      <w:r w:rsidRPr="00835B4E">
        <w:rPr>
          <w:spacing w:val="-6"/>
        </w:rPr>
        <w:t xml:space="preserve"> </w:t>
      </w:r>
      <w:r w:rsidRPr="00835B4E">
        <w:rPr>
          <w:spacing w:val="-2"/>
        </w:rPr>
        <w:t>offices.</w:t>
      </w:r>
    </w:p>
    <w:p w:rsidR="00835B4E" w:rsidRPr="00835B4E" w:rsidP="00835B4E" w14:paraId="163F928B" w14:textId="77777777">
      <w:pPr>
        <w:pStyle w:val="BodyText"/>
        <w:spacing w:before="121"/>
        <w:ind w:left="360"/>
      </w:pPr>
    </w:p>
    <w:p w:rsidR="00835B4E" w:rsidRPr="00835B4E" w:rsidP="00835B4E" w14:paraId="1FE5AA07" w14:textId="77777777">
      <w:pPr>
        <w:ind w:left="247"/>
        <w:rPr>
          <w:sz w:val="20"/>
        </w:rPr>
      </w:pPr>
      <w:r w:rsidRPr="00835B4E">
        <w:rPr>
          <w:noProof/>
          <w:sz w:val="20"/>
        </w:rPr>
        <mc:AlternateContent>
          <mc:Choice Requires="wpg">
            <w:drawing>
              <wp:inline distT="0" distB="0" distL="0" distR="0">
                <wp:extent cx="7002780" cy="1162050"/>
                <wp:effectExtent l="0" t="0" r="7620" b="0"/>
                <wp:docPr id="1404562391" name="Group 1404562391"/>
                <wp:cNvGraphicFramePr/>
                <a:graphic xmlns:a="http://schemas.openxmlformats.org/drawingml/2006/main">
                  <a:graphicData uri="http://schemas.microsoft.com/office/word/2010/wordprocessingGroup">
                    <wpg:wgp xmlns:wpg="http://schemas.microsoft.com/office/word/2010/wordprocessingGroup">
                      <wpg:cNvGrpSpPr/>
                      <wpg:grpSpPr>
                        <a:xfrm>
                          <a:off x="0" y="0"/>
                          <a:ext cx="7002780" cy="1162050"/>
                          <a:chOff x="0" y="0"/>
                          <a:chExt cx="7002780" cy="1780539"/>
                        </a:xfrm>
                      </wpg:grpSpPr>
                      <wps:wsp xmlns:wps="http://schemas.microsoft.com/office/word/2010/wordprocessingShape">
                        <wps:cNvPr id="1485604842" name="Graphic 36"/>
                        <wps:cNvSpPr/>
                        <wps:spPr>
                          <a:xfrm>
                            <a:off x="0" y="0"/>
                            <a:ext cx="7002780" cy="1780539"/>
                          </a:xfrm>
                          <a:custGeom>
                            <a:avLst/>
                            <a:gdLst/>
                            <a:rect l="l" t="t" r="r" b="b"/>
                            <a:pathLst>
                              <a:path fill="norm" h="1780539" w="7002780" stroke="1">
                                <a:moveTo>
                                  <a:pt x="7002780" y="6223"/>
                                </a:moveTo>
                                <a:lnTo>
                                  <a:pt x="6996684" y="6223"/>
                                </a:lnTo>
                                <a:lnTo>
                                  <a:pt x="6996684" y="1774317"/>
                                </a:lnTo>
                                <a:lnTo>
                                  <a:pt x="6096" y="1774317"/>
                                </a:lnTo>
                                <a:lnTo>
                                  <a:pt x="6096" y="6223"/>
                                </a:lnTo>
                                <a:lnTo>
                                  <a:pt x="0" y="6223"/>
                                </a:lnTo>
                                <a:lnTo>
                                  <a:pt x="0" y="1774317"/>
                                </a:lnTo>
                                <a:lnTo>
                                  <a:pt x="0" y="1780413"/>
                                </a:lnTo>
                                <a:lnTo>
                                  <a:pt x="6096" y="1780413"/>
                                </a:lnTo>
                                <a:lnTo>
                                  <a:pt x="6996684" y="1780413"/>
                                </a:lnTo>
                                <a:lnTo>
                                  <a:pt x="7002780" y="1780413"/>
                                </a:lnTo>
                                <a:lnTo>
                                  <a:pt x="7002780" y="1774317"/>
                                </a:lnTo>
                                <a:lnTo>
                                  <a:pt x="7002780" y="6223"/>
                                </a:lnTo>
                                <a:close/>
                              </a:path>
                              <a:path fill="norm" h="1780539" w="7002780" stroke="1">
                                <a:moveTo>
                                  <a:pt x="7002780" y="0"/>
                                </a:moveTo>
                                <a:lnTo>
                                  <a:pt x="6996684" y="0"/>
                                </a:lnTo>
                                <a:lnTo>
                                  <a:pt x="6096" y="0"/>
                                </a:lnTo>
                                <a:lnTo>
                                  <a:pt x="0" y="0"/>
                                </a:lnTo>
                                <a:lnTo>
                                  <a:pt x="0" y="6096"/>
                                </a:lnTo>
                                <a:lnTo>
                                  <a:pt x="6096" y="6096"/>
                                </a:lnTo>
                                <a:lnTo>
                                  <a:pt x="6996684" y="6096"/>
                                </a:lnTo>
                                <a:lnTo>
                                  <a:pt x="7002780" y="6096"/>
                                </a:lnTo>
                                <a:lnTo>
                                  <a:pt x="700278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404562391" o:spid="_x0000_i1045" style="width:551.4pt;height:91.5pt;mso-position-horizontal-relative:char;mso-position-vertical-relative:line" coordsize="70027,17805">
                <v:shape id="Graphic 36" o:spid="_x0000_s1046" style="width:70027;height:17805;mso-wrap-style:square;position:absolute;visibility:visible;v-text-anchor:top" coordsize="7002780,1780539" path="m7002780,6223l6996684,6223l6996684,1774317l6096,1774317l6096,6223,,6223,,1774317l,1780413l6096,1780413l6996684,1780413l7002780,1780413l7002780,1774317l7002780,6223xem7002780,l6996684,l6096,,,,,6096l6096,6096l6996684,6096l7002780,6096l7002780,xe" fillcolor="black" stroked="f">
                  <v:path arrowok="t"/>
                </v:shape>
                <w10:wrap type="none"/>
                <w10:anchorlock/>
              </v:group>
            </w:pict>
          </mc:Fallback>
        </mc:AlternateContent>
      </w:r>
    </w:p>
    <w:p w:rsidR="00835B4E" w:rsidRPr="00835B4E" w:rsidP="00835B4E" w14:paraId="48B8859D" w14:textId="77777777">
      <w:pPr>
        <w:rPr>
          <w:b/>
          <w:sz w:val="20"/>
          <w:szCs w:val="20"/>
        </w:rPr>
      </w:pPr>
    </w:p>
    <w:p w:rsidR="00835B4E" w:rsidRPr="00835B4E" w:rsidP="00835B4E" w14:paraId="69EAC547" w14:textId="77777777">
      <w:pPr>
        <w:rPr>
          <w:b/>
          <w:sz w:val="20"/>
          <w:szCs w:val="20"/>
        </w:rPr>
      </w:pPr>
    </w:p>
    <w:p w:rsidR="00835B4E" w:rsidRPr="00835B4E" w:rsidP="00835B4E" w14:paraId="6E9F2E8D" w14:textId="77777777">
      <w:r w:rsidRPr="00835B4E">
        <w:rPr>
          <w:b/>
        </w:rPr>
        <w:t>Technical</w:t>
      </w:r>
      <w:r w:rsidRPr="00835B4E">
        <w:rPr>
          <w:b/>
          <w:spacing w:val="-2"/>
        </w:rPr>
        <w:t xml:space="preserve"> </w:t>
      </w:r>
      <w:r w:rsidRPr="00835B4E">
        <w:rPr>
          <w:b/>
        </w:rPr>
        <w:t>controls</w:t>
      </w:r>
      <w:r w:rsidRPr="00835B4E">
        <w:rPr>
          <w:b/>
          <w:spacing w:val="-3"/>
        </w:rPr>
        <w:t xml:space="preserve"> </w:t>
      </w:r>
      <w:r w:rsidRPr="00835B4E">
        <w:t>–</w:t>
      </w:r>
      <w:r w:rsidRPr="00835B4E">
        <w:rPr>
          <w:spacing w:val="40"/>
        </w:rPr>
        <w:t xml:space="preserve"> </w:t>
      </w:r>
      <w:r w:rsidRPr="00835B4E">
        <w:t>user</w:t>
      </w:r>
      <w:r w:rsidRPr="00835B4E">
        <w:rPr>
          <w:spacing w:val="-2"/>
        </w:rPr>
        <w:t xml:space="preserve"> </w:t>
      </w:r>
      <w:r w:rsidRPr="00835B4E">
        <w:t>identification,</w:t>
      </w:r>
      <w:r w:rsidRPr="00835B4E">
        <w:rPr>
          <w:spacing w:val="-2"/>
        </w:rPr>
        <w:t xml:space="preserve"> </w:t>
      </w:r>
      <w:r w:rsidRPr="00835B4E">
        <w:t>passwords,</w:t>
      </w:r>
      <w:r w:rsidRPr="00835B4E">
        <w:rPr>
          <w:spacing w:val="-2"/>
        </w:rPr>
        <w:t xml:space="preserve"> </w:t>
      </w:r>
      <w:r w:rsidRPr="00835B4E">
        <w:t>firewalls,</w:t>
      </w:r>
      <w:r w:rsidRPr="00835B4E">
        <w:rPr>
          <w:spacing w:val="-2"/>
        </w:rPr>
        <w:t xml:space="preserve"> </w:t>
      </w:r>
      <w:r w:rsidRPr="00835B4E">
        <w:t>encryption,</w:t>
      </w:r>
      <w:r w:rsidRPr="00835B4E">
        <w:rPr>
          <w:spacing w:val="-2"/>
        </w:rPr>
        <w:t xml:space="preserve"> </w:t>
      </w:r>
      <w:r w:rsidRPr="00835B4E">
        <w:t>virtual</w:t>
      </w:r>
      <w:r w:rsidRPr="00835B4E">
        <w:rPr>
          <w:spacing w:val="-2"/>
        </w:rPr>
        <w:t xml:space="preserve"> </w:t>
      </w:r>
      <w:r w:rsidRPr="00835B4E">
        <w:t>private</w:t>
      </w:r>
      <w:r w:rsidRPr="00835B4E">
        <w:rPr>
          <w:spacing w:val="-2"/>
        </w:rPr>
        <w:t xml:space="preserve"> </w:t>
      </w:r>
      <w:r w:rsidRPr="00835B4E">
        <w:t>network,</w:t>
      </w:r>
      <w:r w:rsidRPr="00835B4E">
        <w:rPr>
          <w:spacing w:val="-2"/>
        </w:rPr>
        <w:t xml:space="preserve"> </w:t>
      </w:r>
      <w:r w:rsidRPr="00835B4E">
        <w:t>intrusion</w:t>
      </w:r>
      <w:r w:rsidRPr="00835B4E">
        <w:rPr>
          <w:spacing w:val="-2"/>
        </w:rPr>
        <w:t xml:space="preserve"> </w:t>
      </w:r>
      <w:r w:rsidRPr="00835B4E">
        <w:t>detection</w:t>
      </w:r>
      <w:r w:rsidRPr="00835B4E">
        <w:rPr>
          <w:spacing w:val="-2"/>
        </w:rPr>
        <w:t xml:space="preserve"> </w:t>
      </w:r>
      <w:r w:rsidRPr="00835B4E">
        <w:t>system.</w:t>
      </w:r>
      <w:r w:rsidRPr="00835B4E">
        <w:rPr>
          <w:spacing w:val="-2"/>
        </w:rPr>
        <w:t xml:space="preserve"> </w:t>
      </w:r>
      <w:r w:rsidRPr="00835B4E">
        <w:t>All</w:t>
      </w:r>
      <w:r w:rsidRPr="00835B4E">
        <w:rPr>
          <w:spacing w:val="-2"/>
        </w:rPr>
        <w:t xml:space="preserve"> </w:t>
      </w:r>
      <w:r w:rsidRPr="00835B4E">
        <w:t>non-federal applicants must store and access the NDI data on a secure server of the affiliated institution or organization. The NDI data cannot be directly accessible from the Internet. Only federal agencies are permitted to store and access NDI data on FedRAMP moderate approved cloud-based systems. The NDI data must stay behind the affiliated institutional or organization firewalls and must not be stored on portable devices or personal computers. Please be aware that the standard encryption requirement for sensitive federal information, like the NDI data, is FIPS-140-2 in accordance with NIST 800-53. NIST 800-53 is only intended for federal agencies.  The parallel standard for non-federal entities is NIST 800-171.</w:t>
      </w:r>
    </w:p>
    <w:p w:rsidR="00835B4E" w:rsidRPr="00835B4E" w:rsidP="00835B4E" w14:paraId="6BC9B76E" w14:textId="77777777">
      <w:pPr>
        <w:rPr>
          <w:sz w:val="18"/>
        </w:rPr>
      </w:pPr>
    </w:p>
    <w:p w:rsidR="00835B4E" w:rsidRPr="00835B4E" w:rsidP="00835B4E" w14:paraId="348ED97E" w14:textId="77777777">
      <w:pPr>
        <w:ind w:left="247"/>
        <w:rPr>
          <w:sz w:val="20"/>
        </w:rPr>
      </w:pPr>
      <w:r w:rsidRPr="00835B4E">
        <w:rPr>
          <w:noProof/>
          <w:sz w:val="20"/>
        </w:rPr>
        <mc:AlternateContent>
          <mc:Choice Requires="wpg">
            <w:drawing>
              <wp:inline distT="0" distB="0" distL="0" distR="0">
                <wp:extent cx="7002780" cy="1133475"/>
                <wp:effectExtent l="0" t="0" r="7620" b="9525"/>
                <wp:docPr id="1841306716" name="Group 1841306716"/>
                <wp:cNvGraphicFramePr/>
                <a:graphic xmlns:a="http://schemas.openxmlformats.org/drawingml/2006/main">
                  <a:graphicData uri="http://schemas.microsoft.com/office/word/2010/wordprocessingGroup">
                    <wpg:wgp xmlns:wpg="http://schemas.microsoft.com/office/word/2010/wordprocessingGroup">
                      <wpg:cNvGrpSpPr/>
                      <wpg:grpSpPr>
                        <a:xfrm>
                          <a:off x="0" y="0"/>
                          <a:ext cx="7002780" cy="1133475"/>
                          <a:chOff x="0" y="0"/>
                          <a:chExt cx="7002780" cy="1941830"/>
                        </a:xfrm>
                      </wpg:grpSpPr>
                      <wps:wsp xmlns:wps="http://schemas.microsoft.com/office/word/2010/wordprocessingShape">
                        <wps:cNvPr id="1935375057" name="Graphic 38"/>
                        <wps:cNvSpPr/>
                        <wps:spPr>
                          <a:xfrm>
                            <a:off x="0" y="0"/>
                            <a:ext cx="7002780" cy="1941830"/>
                          </a:xfrm>
                          <a:custGeom>
                            <a:avLst/>
                            <a:gdLst/>
                            <a:rect l="l" t="t" r="r" b="b"/>
                            <a:pathLst>
                              <a:path fill="norm" h="1941830" w="7002780" stroke="1">
                                <a:moveTo>
                                  <a:pt x="7002780" y="0"/>
                                </a:moveTo>
                                <a:lnTo>
                                  <a:pt x="6996684" y="0"/>
                                </a:lnTo>
                                <a:lnTo>
                                  <a:pt x="6996684" y="6096"/>
                                </a:lnTo>
                                <a:lnTo>
                                  <a:pt x="6996684" y="1935734"/>
                                </a:lnTo>
                                <a:lnTo>
                                  <a:pt x="6096" y="1935734"/>
                                </a:lnTo>
                                <a:lnTo>
                                  <a:pt x="6096" y="6096"/>
                                </a:lnTo>
                                <a:lnTo>
                                  <a:pt x="6996684" y="6096"/>
                                </a:lnTo>
                                <a:lnTo>
                                  <a:pt x="6996684" y="0"/>
                                </a:lnTo>
                                <a:lnTo>
                                  <a:pt x="6096" y="0"/>
                                </a:lnTo>
                                <a:lnTo>
                                  <a:pt x="0" y="0"/>
                                </a:lnTo>
                                <a:lnTo>
                                  <a:pt x="0" y="6096"/>
                                </a:lnTo>
                                <a:lnTo>
                                  <a:pt x="0" y="1935734"/>
                                </a:lnTo>
                                <a:lnTo>
                                  <a:pt x="0" y="1941830"/>
                                </a:lnTo>
                                <a:lnTo>
                                  <a:pt x="6096" y="1941830"/>
                                </a:lnTo>
                                <a:lnTo>
                                  <a:pt x="6996684" y="1941830"/>
                                </a:lnTo>
                                <a:lnTo>
                                  <a:pt x="7002780" y="1941830"/>
                                </a:lnTo>
                                <a:lnTo>
                                  <a:pt x="7002780" y="1935734"/>
                                </a:lnTo>
                                <a:lnTo>
                                  <a:pt x="7002780" y="6096"/>
                                </a:lnTo>
                                <a:lnTo>
                                  <a:pt x="700278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841306716" o:spid="_x0000_i1047" style="width:551.4pt;height:89.25pt;mso-position-horizontal-relative:char;mso-position-vertical-relative:line" coordsize="70027,19418">
                <v:shape id="Graphic 38" o:spid="_x0000_s1048" style="width:70027;height:19418;mso-wrap-style:square;position:absolute;visibility:visible;v-text-anchor:top" coordsize="7002780,1941830" path="m7002780,l6996684,l6996684,6096l6996684,1935734l6096,1935734,6096,6096l6996684,6096l6996684,,6096,,,,,6096,,1935734l,1941830l6096,1941830l6996684,1941830l7002780,1941830l7002780,1935734l7002780,6096l7002780,xe" fillcolor="black" stroked="f">
                  <v:path arrowok="t"/>
                </v:shape>
                <w10:wrap type="none"/>
                <w10:anchorlock/>
              </v:group>
            </w:pict>
          </mc:Fallback>
        </mc:AlternateContent>
      </w:r>
    </w:p>
    <w:p w:rsidR="00835B4E" w:rsidRPr="00835B4E" w:rsidP="00835B4E" w14:paraId="673A8B37" w14:textId="783DBB02">
      <w:pPr>
        <w:pStyle w:val="BodyText"/>
        <w:spacing w:before="83" w:line="259" w:lineRule="auto"/>
        <w:ind w:left="360" w:right="328"/>
      </w:pPr>
      <w:r w:rsidRPr="00835B4E">
        <w:rPr>
          <w:noProof/>
        </w:rPr>
        <mc:AlternateContent>
          <mc:Choice Requires="wps">
            <w:drawing>
              <wp:anchor distT="0" distB="0" distL="0" distR="0" simplePos="0" relativeHeight="251680768" behindDoc="1" locked="0" layoutInCell="1" allowOverlap="1">
                <wp:simplePos x="0" y="0"/>
                <wp:positionH relativeFrom="margin">
                  <wp:align>right</wp:align>
                </wp:positionH>
                <wp:positionV relativeFrom="paragraph">
                  <wp:posOffset>1342390</wp:posOffset>
                </wp:positionV>
                <wp:extent cx="7002780" cy="1400175"/>
                <wp:effectExtent l="0" t="0" r="7620" b="9525"/>
                <wp:wrapTopAndBottom/>
                <wp:docPr id="252372291"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7002780" cy="1400175"/>
                        </a:xfrm>
                        <a:custGeom>
                          <a:avLst/>
                          <a:gdLst/>
                          <a:rect l="l" t="t" r="r" b="b"/>
                          <a:pathLst>
                            <a:path fill="norm" h="1780539" w="7002780" stroke="1">
                              <a:moveTo>
                                <a:pt x="7002780" y="1773897"/>
                              </a:moveTo>
                              <a:lnTo>
                                <a:pt x="6996684" y="1773897"/>
                              </a:lnTo>
                              <a:lnTo>
                                <a:pt x="6096" y="1773897"/>
                              </a:lnTo>
                              <a:lnTo>
                                <a:pt x="0" y="1773897"/>
                              </a:lnTo>
                              <a:lnTo>
                                <a:pt x="0" y="1779981"/>
                              </a:lnTo>
                              <a:lnTo>
                                <a:pt x="6096" y="1779981"/>
                              </a:lnTo>
                              <a:lnTo>
                                <a:pt x="6996684" y="1779981"/>
                              </a:lnTo>
                              <a:lnTo>
                                <a:pt x="7002780" y="1779981"/>
                              </a:lnTo>
                              <a:lnTo>
                                <a:pt x="7002780" y="1773897"/>
                              </a:lnTo>
                              <a:close/>
                            </a:path>
                            <a:path fill="norm" h="1780539" w="7002780" stroke="1">
                              <a:moveTo>
                                <a:pt x="7002780" y="0"/>
                              </a:moveTo>
                              <a:lnTo>
                                <a:pt x="6996684" y="0"/>
                              </a:lnTo>
                              <a:lnTo>
                                <a:pt x="6096" y="0"/>
                              </a:lnTo>
                              <a:lnTo>
                                <a:pt x="0" y="0"/>
                              </a:lnTo>
                              <a:lnTo>
                                <a:pt x="0" y="6057"/>
                              </a:lnTo>
                              <a:lnTo>
                                <a:pt x="0" y="1773885"/>
                              </a:lnTo>
                              <a:lnTo>
                                <a:pt x="6096" y="1773885"/>
                              </a:lnTo>
                              <a:lnTo>
                                <a:pt x="6096" y="6096"/>
                              </a:lnTo>
                              <a:lnTo>
                                <a:pt x="6996684" y="6096"/>
                              </a:lnTo>
                              <a:lnTo>
                                <a:pt x="6996684" y="1773885"/>
                              </a:lnTo>
                              <a:lnTo>
                                <a:pt x="7002780" y="1773885"/>
                              </a:lnTo>
                              <a:lnTo>
                                <a:pt x="7002780" y="6096"/>
                              </a:lnTo>
                              <a:lnTo>
                                <a:pt x="7002780" y="0"/>
                              </a:lnTo>
                              <a:close/>
                            </a:path>
                          </a:pathLst>
                        </a:custGeom>
                        <a:solidFill>
                          <a:srgbClr val="000000"/>
                        </a:solidFill>
                      </wps:spPr>
                      <wps:bodyPr wrap="square" lIns="0" tIns="0" rIns="0" bIns="0" rtlCol="0">
                        <a:prstTxWarp prst="textNoShape">
                          <a:avLst/>
                        </a:prstTxWarp>
                      </wps:bodyPr>
                    </wps:wsp>
                  </a:graphicData>
                </a:graphic>
                <wp14:sizeRelV relativeFrom="margin">
                  <wp14:pctHeight>0</wp14:pctHeight>
                </wp14:sizeRelV>
              </wp:anchor>
            </w:drawing>
          </mc:Choice>
          <mc:Fallback>
            <w:pict>
              <v:shape id="Graphic 39" o:spid="_x0000_s1049" style="width:551.4pt;height:110.25pt;margin-top:105.7pt;margin-left:500.2pt;mso-height-percent:0;mso-height-relative:margin;mso-position-horizontal:right;mso-position-horizontal-relative:margin;mso-wrap-distance-bottom:0;mso-wrap-distance-left:0;mso-wrap-distance-right:0;mso-wrap-distance-top:0;mso-wrap-style:square;position:absolute;visibility:visible;v-text-anchor:top;z-index:-251634688" coordsize="7002780,1780539" path="m7002780,1773897l6996684,1773897l6096,1773897l,1773897l,1779981l6096,1779981l6996684,1779981l7002780,1779981l7002780,1773897xem7002780,l6996684,l6096,,,,,6057,,1773885l6096,1773885l6096,6096l6996684,6096l6996684,1773885l7002780,1773885l7002780,6096l7002780,xe" fillcolor="black" stroked="f">
                <v:path arrowok="t"/>
                <w10:wrap type="topAndBottom"/>
              </v:shape>
            </w:pict>
          </mc:Fallback>
        </mc:AlternateContent>
      </w:r>
      <w:r w:rsidRPr="00835B4E">
        <w:rPr>
          <w:b/>
          <w:bCs/>
        </w:rPr>
        <w:t>Administrative controls</w:t>
      </w:r>
      <w:r w:rsidRPr="00835B4E">
        <w:t xml:space="preserve"> – frequency of backing up files, where backup files will be stored, methods to ensure least privilege access, methods for ensuring IDENTIFYING or IDENTIFIABLE death record information is not co-mingled with administrative records not part of this project, how use will be monitored to prevent use for purposes not approved for this project, how personnel using the system will be trained and made aware of their responsibilities for protecting the IDENTIFYING or IDENTIFIABLE death record information, methods for monitoring who has access to the data, and methods for ensuring return or destruction of data. </w:t>
      </w:r>
    </w:p>
    <w:p w:rsidR="00835B4E" w:rsidRPr="00835B4E" w:rsidP="00835B4E" w14:paraId="4BFBB205" w14:textId="3192FED6">
      <w:pPr>
        <w:sectPr w:rsidSect="00835B4E">
          <w:pgSz w:w="12240" w:h="15840" w:orient="portrait"/>
          <w:pgMar w:top="640" w:right="360" w:bottom="280" w:left="360" w:header="720" w:footer="720" w:gutter="0"/>
          <w:cols w:space="720"/>
        </w:sectPr>
      </w:pPr>
    </w:p>
    <w:p w:rsidR="00835B4E" w:rsidRPr="00835B4E" w:rsidP="00835B4E" w14:paraId="11E93905" w14:textId="77777777">
      <w:pPr>
        <w:pStyle w:val="Heading2"/>
        <w:keepNext w:val="0"/>
        <w:keepLines w:val="0"/>
        <w:numPr>
          <w:ilvl w:val="0"/>
          <w:numId w:val="16"/>
        </w:numPr>
        <w:tabs>
          <w:tab w:val="left" w:pos="691"/>
        </w:tabs>
        <w:spacing w:before="81" w:after="0"/>
        <w:ind w:left="691" w:hanging="331"/>
        <w:rPr>
          <w:rFonts w:ascii="Times New Roman" w:hAnsi="Times New Roman" w:cs="Times New Roman"/>
          <w:b/>
          <w:bCs/>
          <w:color w:val="auto"/>
          <w:sz w:val="24"/>
          <w:szCs w:val="24"/>
        </w:rPr>
      </w:pPr>
      <w:r w:rsidRPr="00835B4E">
        <w:rPr>
          <w:rFonts w:ascii="Times New Roman" w:hAnsi="Times New Roman" w:cs="Times New Roman"/>
          <w:b/>
          <w:bCs/>
          <w:color w:val="auto"/>
          <w:sz w:val="24"/>
          <w:szCs w:val="24"/>
        </w:rPr>
        <w:t>Completion</w:t>
      </w:r>
      <w:r w:rsidRPr="00835B4E">
        <w:rPr>
          <w:rFonts w:ascii="Times New Roman" w:hAnsi="Times New Roman" w:cs="Times New Roman"/>
          <w:b/>
          <w:bCs/>
          <w:color w:val="auto"/>
          <w:spacing w:val="-4"/>
          <w:sz w:val="24"/>
          <w:szCs w:val="24"/>
        </w:rPr>
        <w:t xml:space="preserve"> </w:t>
      </w:r>
      <w:r w:rsidRPr="00835B4E">
        <w:rPr>
          <w:rFonts w:ascii="Times New Roman" w:hAnsi="Times New Roman" w:cs="Times New Roman"/>
          <w:b/>
          <w:bCs/>
          <w:color w:val="auto"/>
          <w:sz w:val="24"/>
          <w:szCs w:val="24"/>
        </w:rPr>
        <w:t>of</w:t>
      </w:r>
      <w:r w:rsidRPr="00835B4E">
        <w:rPr>
          <w:rFonts w:ascii="Times New Roman" w:hAnsi="Times New Roman" w:cs="Times New Roman"/>
          <w:b/>
          <w:bCs/>
          <w:color w:val="auto"/>
          <w:spacing w:val="-4"/>
          <w:sz w:val="24"/>
          <w:szCs w:val="24"/>
        </w:rPr>
        <w:t xml:space="preserve"> </w:t>
      </w:r>
      <w:r w:rsidRPr="00835B4E">
        <w:rPr>
          <w:rFonts w:ascii="Times New Roman" w:hAnsi="Times New Roman" w:cs="Times New Roman"/>
          <w:b/>
          <w:bCs/>
          <w:color w:val="auto"/>
          <w:sz w:val="24"/>
          <w:szCs w:val="24"/>
        </w:rPr>
        <w:t>study</w:t>
      </w:r>
      <w:r w:rsidRPr="00835B4E">
        <w:rPr>
          <w:rFonts w:ascii="Times New Roman" w:hAnsi="Times New Roman" w:cs="Times New Roman"/>
          <w:b/>
          <w:bCs/>
          <w:color w:val="auto"/>
          <w:spacing w:val="-4"/>
          <w:sz w:val="24"/>
          <w:szCs w:val="24"/>
        </w:rPr>
        <w:t xml:space="preserve"> </w:t>
      </w:r>
      <w:r w:rsidRPr="00835B4E">
        <w:rPr>
          <w:rFonts w:ascii="Times New Roman" w:hAnsi="Times New Roman" w:cs="Times New Roman"/>
          <w:b/>
          <w:bCs/>
          <w:color w:val="auto"/>
          <w:sz w:val="24"/>
          <w:szCs w:val="24"/>
        </w:rPr>
        <w:t>or</w:t>
      </w:r>
      <w:r w:rsidRPr="00835B4E">
        <w:rPr>
          <w:rFonts w:ascii="Times New Roman" w:hAnsi="Times New Roman" w:cs="Times New Roman"/>
          <w:b/>
          <w:bCs/>
          <w:color w:val="auto"/>
          <w:spacing w:val="-3"/>
          <w:sz w:val="24"/>
          <w:szCs w:val="24"/>
        </w:rPr>
        <w:t xml:space="preserve"> </w:t>
      </w:r>
      <w:r w:rsidRPr="00835B4E">
        <w:rPr>
          <w:rFonts w:ascii="Times New Roman" w:hAnsi="Times New Roman" w:cs="Times New Roman"/>
          <w:b/>
          <w:bCs/>
          <w:color w:val="auto"/>
          <w:spacing w:val="-2"/>
          <w:sz w:val="24"/>
          <w:szCs w:val="24"/>
        </w:rPr>
        <w:t>project</w:t>
      </w:r>
    </w:p>
    <w:p w:rsidR="00835B4E" w:rsidRPr="00835B4E" w:rsidP="00835B4E" w14:paraId="3B3D2811" w14:textId="51401664">
      <w:pPr>
        <w:pStyle w:val="BodyText"/>
        <w:tabs>
          <w:tab w:val="left" w:pos="5134"/>
        </w:tabs>
        <w:spacing w:before="116"/>
        <w:ind w:left="360"/>
        <w:rPr>
          <w:b/>
        </w:rPr>
      </w:pPr>
      <w:r w:rsidRPr="00835B4E">
        <w:rPr>
          <w:b/>
        </w:rPr>
        <w:t>10a.</w:t>
      </w:r>
      <w:r w:rsidRPr="00835B4E">
        <w:rPr>
          <w:b/>
          <w:spacing w:val="-3"/>
        </w:rPr>
        <w:t xml:space="preserve"> </w:t>
      </w:r>
      <w:r w:rsidRPr="00835B4E">
        <w:t>Is</w:t>
      </w:r>
      <w:r w:rsidRPr="00835B4E">
        <w:rPr>
          <w:spacing w:val="-2"/>
        </w:rPr>
        <w:t xml:space="preserve"> </w:t>
      </w:r>
      <w:r w:rsidRPr="00835B4E">
        <w:t>the</w:t>
      </w:r>
      <w:r w:rsidRPr="00835B4E">
        <w:rPr>
          <w:spacing w:val="-3"/>
        </w:rPr>
        <w:t xml:space="preserve"> </w:t>
      </w:r>
      <w:r w:rsidRPr="00835B4E">
        <w:t>study</w:t>
      </w:r>
      <w:r w:rsidRPr="00835B4E">
        <w:rPr>
          <w:spacing w:val="-2"/>
        </w:rPr>
        <w:t xml:space="preserve"> </w:t>
      </w:r>
      <w:r w:rsidRPr="00835B4E">
        <w:t>or</w:t>
      </w:r>
      <w:r w:rsidRPr="00835B4E">
        <w:rPr>
          <w:spacing w:val="-1"/>
        </w:rPr>
        <w:t xml:space="preserve"> </w:t>
      </w:r>
      <w:r w:rsidRPr="00835B4E">
        <w:t>project</w:t>
      </w:r>
      <w:r w:rsidRPr="00835B4E">
        <w:rPr>
          <w:spacing w:val="-4"/>
        </w:rPr>
        <w:t xml:space="preserve"> </w:t>
      </w:r>
      <w:r w:rsidRPr="00835B4E">
        <w:t>ongoing</w:t>
      </w:r>
      <w:r w:rsidRPr="00835B4E">
        <w:rPr>
          <w:spacing w:val="-3"/>
        </w:rPr>
        <w:t xml:space="preserve"> </w:t>
      </w:r>
      <w:r w:rsidRPr="00835B4E">
        <w:t>or</w:t>
      </w:r>
      <w:r w:rsidRPr="00835B4E">
        <w:rPr>
          <w:spacing w:val="-2"/>
        </w:rPr>
        <w:t xml:space="preserve"> </w:t>
      </w:r>
      <w:r w:rsidRPr="00835B4E">
        <w:t>open-</w:t>
      </w:r>
      <w:r w:rsidRPr="00835B4E">
        <w:rPr>
          <w:spacing w:val="-2"/>
        </w:rPr>
        <w:t>ended?</w:t>
      </w:r>
      <w:r w:rsidRPr="00835B4E">
        <w:tab/>
      </w:r>
      <w:r w:rsidRPr="00835B4E">
        <w:rPr>
          <w:b/>
          <w:spacing w:val="-5"/>
        </w:rPr>
        <w:t>Yes</w:t>
      </w:r>
      <w:r w:rsidR="002958DD">
        <w:rPr>
          <w:b/>
          <w:spacing w:val="-5"/>
        </w:rPr>
        <w:t xml:space="preserve"> or No</w:t>
      </w:r>
    </w:p>
    <w:p w:rsidR="00835B4E" w:rsidRPr="00835B4E" w:rsidP="00835B4E" w14:paraId="3436F74F" w14:textId="22A7D405">
      <w:pPr>
        <w:pStyle w:val="BodyText"/>
        <w:spacing w:before="122"/>
        <w:ind w:left="900"/>
      </w:pPr>
      <w:r w:rsidRPr="00835B4E">
        <w:rPr>
          <w:b/>
          <w:noProof/>
        </w:rPr>
        <mc:AlternateContent>
          <mc:Choice Requires="wps">
            <w:drawing>
              <wp:anchor distT="0" distB="0" distL="0" distR="0" simplePos="0" relativeHeight="251691008" behindDoc="0" locked="0" layoutInCell="1" allowOverlap="1">
                <wp:simplePos x="0" y="0"/>
                <wp:positionH relativeFrom="page">
                  <wp:posOffset>4267200</wp:posOffset>
                </wp:positionH>
                <wp:positionV relativeFrom="paragraph">
                  <wp:posOffset>52070</wp:posOffset>
                </wp:positionV>
                <wp:extent cx="2571750" cy="257175"/>
                <wp:effectExtent l="0" t="0" r="0" b="0"/>
                <wp:wrapNone/>
                <wp:docPr id="372861951"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2571750" cy="257175"/>
                        </a:xfrm>
                        <a:custGeom>
                          <a:avLst/>
                          <a:gdLst/>
                          <a:rect l="l" t="t" r="r" b="b"/>
                          <a:pathLst>
                            <a:path fill="norm" h="257175" w="2571750" stroke="1">
                              <a:moveTo>
                                <a:pt x="0" y="257175"/>
                              </a:moveTo>
                              <a:lnTo>
                                <a:pt x="2571750" y="257175"/>
                              </a:lnTo>
                              <a:lnTo>
                                <a:pt x="2571750" y="0"/>
                              </a:lnTo>
                              <a:lnTo>
                                <a:pt x="0" y="0"/>
                              </a:lnTo>
                              <a:lnTo>
                                <a:pt x="0" y="257175"/>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0" o:spid="_x0000_s1050" style="width:202.5pt;height:20.25pt;margin-top:4.1pt;margin-left:336pt;mso-position-horizontal-relative:page;mso-wrap-distance-bottom:0;mso-wrap-distance-left:0;mso-wrap-distance-right:0;mso-wrap-distance-top:0;mso-wrap-style:square;position:absolute;visibility:visible;v-text-anchor:top;z-index:251692032" coordsize="2571750,257175" path="m,257175l2571750,257175l2571750,,,,,257175xe" filled="f">
                <v:path arrowok="t"/>
              </v:shape>
            </w:pict>
          </mc:Fallback>
        </mc:AlternateContent>
      </w:r>
      <w:r w:rsidRPr="00835B4E">
        <w:t>If</w:t>
      </w:r>
      <w:r w:rsidRPr="00835B4E">
        <w:rPr>
          <w:spacing w:val="-3"/>
        </w:rPr>
        <w:t xml:space="preserve"> </w:t>
      </w:r>
      <w:r w:rsidR="002958DD">
        <w:rPr>
          <w:spacing w:val="-3"/>
        </w:rPr>
        <w:t>“</w:t>
      </w:r>
      <w:r w:rsidR="002958DD">
        <w:t>N</w:t>
      </w:r>
      <w:r w:rsidRPr="00835B4E">
        <w:t>o</w:t>
      </w:r>
      <w:r w:rsidR="002958DD">
        <w:t>”</w:t>
      </w:r>
      <w:r w:rsidRPr="00835B4E">
        <w:t>,</w:t>
      </w:r>
      <w:r w:rsidRPr="00835B4E">
        <w:rPr>
          <w:spacing w:val="-3"/>
        </w:rPr>
        <w:t xml:space="preserve"> </w:t>
      </w:r>
      <w:r w:rsidRPr="00835B4E">
        <w:t>indicate</w:t>
      </w:r>
      <w:r w:rsidRPr="00835B4E">
        <w:rPr>
          <w:spacing w:val="-4"/>
        </w:rPr>
        <w:t xml:space="preserve"> </w:t>
      </w:r>
      <w:r w:rsidRPr="00835B4E">
        <w:t>the</w:t>
      </w:r>
      <w:r w:rsidRPr="00835B4E">
        <w:rPr>
          <w:spacing w:val="-5"/>
        </w:rPr>
        <w:t xml:space="preserve"> </w:t>
      </w:r>
      <w:r w:rsidRPr="00835B4E">
        <w:t>scheduled</w:t>
      </w:r>
      <w:r w:rsidRPr="00835B4E">
        <w:rPr>
          <w:spacing w:val="-2"/>
        </w:rPr>
        <w:t xml:space="preserve"> </w:t>
      </w:r>
      <w:r w:rsidRPr="00835B4E">
        <w:t>termination</w:t>
      </w:r>
      <w:r w:rsidRPr="00835B4E">
        <w:rPr>
          <w:spacing w:val="-3"/>
        </w:rPr>
        <w:t xml:space="preserve"> </w:t>
      </w:r>
      <w:r w:rsidRPr="00835B4E">
        <w:t>date</w:t>
      </w:r>
      <w:r w:rsidRPr="00835B4E">
        <w:rPr>
          <w:spacing w:val="-4"/>
        </w:rPr>
        <w:t xml:space="preserve"> </w:t>
      </w:r>
      <w:r w:rsidRPr="00835B4E">
        <w:t>for</w:t>
      </w:r>
      <w:r w:rsidRPr="00835B4E">
        <w:rPr>
          <w:spacing w:val="-5"/>
        </w:rPr>
        <w:t xml:space="preserve"> </w:t>
      </w:r>
      <w:r w:rsidRPr="00835B4E">
        <w:t>the</w:t>
      </w:r>
      <w:r w:rsidRPr="00835B4E">
        <w:rPr>
          <w:spacing w:val="-4"/>
        </w:rPr>
        <w:t xml:space="preserve"> </w:t>
      </w:r>
      <w:r w:rsidRPr="00835B4E">
        <w:rPr>
          <w:spacing w:val="-2"/>
        </w:rPr>
        <w:t>study:</w:t>
      </w:r>
    </w:p>
    <w:p w:rsidR="00835B4E" w:rsidRPr="00835B4E" w:rsidP="00835B4E" w14:paraId="3BBA5117" w14:textId="77777777">
      <w:pPr>
        <w:pStyle w:val="BodyText"/>
        <w:spacing w:before="119"/>
        <w:ind w:left="360" w:right="497"/>
      </w:pPr>
      <w:r w:rsidRPr="00835B4E">
        <w:rPr>
          <w:b/>
        </w:rPr>
        <w:t xml:space="preserve">10b. </w:t>
      </w:r>
      <w:r w:rsidRPr="00835B4E">
        <w:t>In what form (e.g., aggregate, statistical, report, etc.) and to whom (e.g., peer-reviewed scientific journals, monographs)</w:t>
      </w:r>
      <w:r w:rsidRPr="00835B4E">
        <w:rPr>
          <w:spacing w:val="-1"/>
        </w:rPr>
        <w:t xml:space="preserve"> </w:t>
      </w:r>
      <w:r w:rsidRPr="00835B4E">
        <w:t>will</w:t>
      </w:r>
      <w:r w:rsidRPr="00835B4E">
        <w:rPr>
          <w:spacing w:val="-1"/>
        </w:rPr>
        <w:t xml:space="preserve"> </w:t>
      </w:r>
      <w:r w:rsidRPr="00835B4E">
        <w:t>the</w:t>
      </w:r>
      <w:r w:rsidRPr="00835B4E">
        <w:rPr>
          <w:spacing w:val="-2"/>
        </w:rPr>
        <w:t xml:space="preserve"> </w:t>
      </w:r>
      <w:r w:rsidRPr="00835B4E">
        <w:t>results</w:t>
      </w:r>
      <w:r w:rsidRPr="00835B4E">
        <w:rPr>
          <w:spacing w:val="-2"/>
        </w:rPr>
        <w:t xml:space="preserve"> </w:t>
      </w:r>
      <w:r w:rsidRPr="00835B4E">
        <w:t>of</w:t>
      </w:r>
      <w:r w:rsidRPr="00835B4E">
        <w:rPr>
          <w:spacing w:val="-1"/>
        </w:rPr>
        <w:t xml:space="preserve"> </w:t>
      </w:r>
      <w:r w:rsidRPr="00835B4E">
        <w:t>your</w:t>
      </w:r>
      <w:r w:rsidRPr="00835B4E">
        <w:rPr>
          <w:spacing w:val="-2"/>
        </w:rPr>
        <w:t xml:space="preserve"> </w:t>
      </w:r>
      <w:r w:rsidRPr="00835B4E">
        <w:t>study</w:t>
      </w:r>
      <w:r w:rsidRPr="00835B4E">
        <w:rPr>
          <w:spacing w:val="-2"/>
        </w:rPr>
        <w:t xml:space="preserve"> </w:t>
      </w:r>
      <w:r w:rsidRPr="00835B4E">
        <w:t>or</w:t>
      </w:r>
      <w:r w:rsidRPr="00835B4E">
        <w:rPr>
          <w:spacing w:val="-4"/>
        </w:rPr>
        <w:t xml:space="preserve"> </w:t>
      </w:r>
      <w:r w:rsidRPr="00835B4E">
        <w:t>activities</w:t>
      </w:r>
      <w:r w:rsidRPr="00835B4E">
        <w:rPr>
          <w:spacing w:val="-4"/>
        </w:rPr>
        <w:t xml:space="preserve"> </w:t>
      </w:r>
      <w:r w:rsidRPr="00835B4E">
        <w:t>be</w:t>
      </w:r>
      <w:r w:rsidRPr="00835B4E">
        <w:rPr>
          <w:spacing w:val="-2"/>
        </w:rPr>
        <w:t xml:space="preserve"> </w:t>
      </w:r>
      <w:r w:rsidRPr="00835B4E">
        <w:t>released?</w:t>
      </w:r>
      <w:r w:rsidRPr="00835B4E">
        <w:rPr>
          <w:spacing w:val="-2"/>
        </w:rPr>
        <w:t xml:space="preserve"> </w:t>
      </w:r>
      <w:r w:rsidRPr="00835B4E">
        <w:t>(NDI</w:t>
      </w:r>
      <w:r w:rsidRPr="00835B4E">
        <w:rPr>
          <w:spacing w:val="-4"/>
        </w:rPr>
        <w:t xml:space="preserve"> </w:t>
      </w:r>
      <w:r w:rsidRPr="00835B4E">
        <w:t>would</w:t>
      </w:r>
      <w:r w:rsidRPr="00835B4E">
        <w:rPr>
          <w:spacing w:val="-5"/>
        </w:rPr>
        <w:t xml:space="preserve"> </w:t>
      </w:r>
      <w:r w:rsidRPr="00835B4E">
        <w:t>appreciate a</w:t>
      </w:r>
      <w:r w:rsidRPr="00835B4E">
        <w:rPr>
          <w:spacing w:val="-4"/>
        </w:rPr>
        <w:t xml:space="preserve"> </w:t>
      </w:r>
      <w:r w:rsidRPr="00835B4E">
        <w:t>courtesy</w:t>
      </w:r>
      <w:r w:rsidRPr="00835B4E">
        <w:rPr>
          <w:spacing w:val="-2"/>
        </w:rPr>
        <w:t xml:space="preserve"> </w:t>
      </w:r>
      <w:r w:rsidRPr="00835B4E">
        <w:t>copy</w:t>
      </w:r>
      <w:r w:rsidRPr="00835B4E">
        <w:rPr>
          <w:spacing w:val="-2"/>
        </w:rPr>
        <w:t xml:space="preserve"> </w:t>
      </w:r>
      <w:r w:rsidRPr="00835B4E">
        <w:t>of</w:t>
      </w:r>
      <w:r w:rsidRPr="00835B4E">
        <w:rPr>
          <w:spacing w:val="-2"/>
        </w:rPr>
        <w:t xml:space="preserve"> </w:t>
      </w:r>
      <w:r w:rsidRPr="00835B4E">
        <w:t>any publications that may result from the use of NDI data.)</w:t>
      </w:r>
    </w:p>
    <w:p w:rsidR="00835B4E" w:rsidRPr="00835B4E" w:rsidP="00835B4E" w14:paraId="75C5AC74" w14:textId="77777777">
      <w:pPr>
        <w:ind w:left="247"/>
        <w:rPr>
          <w:sz w:val="20"/>
        </w:rPr>
      </w:pPr>
      <w:r w:rsidRPr="00835B4E">
        <w:rPr>
          <w:noProof/>
          <w:sz w:val="20"/>
        </w:rPr>
        <mc:AlternateContent>
          <mc:Choice Requires="wpg">
            <w:drawing>
              <wp:inline distT="0" distB="0" distL="0" distR="0">
                <wp:extent cx="7002780" cy="495300"/>
                <wp:effectExtent l="0" t="0" r="0" b="0"/>
                <wp:docPr id="1990984355" name="Group 1990984355"/>
                <wp:cNvGraphicFramePr/>
                <a:graphic xmlns:a="http://schemas.openxmlformats.org/drawingml/2006/main">
                  <a:graphicData uri="http://schemas.microsoft.com/office/word/2010/wordprocessingGroup">
                    <wpg:wgp xmlns:wpg="http://schemas.microsoft.com/office/word/2010/wordprocessingGroup">
                      <wpg:cNvGrpSpPr/>
                      <wpg:grpSpPr>
                        <a:xfrm>
                          <a:off x="0" y="0"/>
                          <a:ext cx="7002780" cy="495300"/>
                          <a:chOff x="0" y="0"/>
                          <a:chExt cx="7002780" cy="495300"/>
                        </a:xfrm>
                      </wpg:grpSpPr>
                      <wps:wsp xmlns:wps="http://schemas.microsoft.com/office/word/2010/wordprocessingShape">
                        <wps:cNvPr id="462402541" name="Graphic 42"/>
                        <wps:cNvSpPr/>
                        <wps:spPr>
                          <a:xfrm>
                            <a:off x="0" y="0"/>
                            <a:ext cx="7002780" cy="495300"/>
                          </a:xfrm>
                          <a:custGeom>
                            <a:avLst/>
                            <a:gdLst/>
                            <a:rect l="l" t="t" r="r" b="b"/>
                            <a:pathLst>
                              <a:path fill="norm" h="495300" w="7002780" stroke="1">
                                <a:moveTo>
                                  <a:pt x="7002780" y="0"/>
                                </a:moveTo>
                                <a:lnTo>
                                  <a:pt x="6996684" y="0"/>
                                </a:lnTo>
                                <a:lnTo>
                                  <a:pt x="6996684" y="6096"/>
                                </a:lnTo>
                                <a:lnTo>
                                  <a:pt x="6996684" y="489204"/>
                                </a:lnTo>
                                <a:lnTo>
                                  <a:pt x="6096" y="489204"/>
                                </a:lnTo>
                                <a:lnTo>
                                  <a:pt x="6096" y="6096"/>
                                </a:lnTo>
                                <a:lnTo>
                                  <a:pt x="6996684" y="6096"/>
                                </a:lnTo>
                                <a:lnTo>
                                  <a:pt x="6996684" y="0"/>
                                </a:lnTo>
                                <a:lnTo>
                                  <a:pt x="6096" y="0"/>
                                </a:lnTo>
                                <a:lnTo>
                                  <a:pt x="0" y="0"/>
                                </a:lnTo>
                                <a:lnTo>
                                  <a:pt x="0" y="6096"/>
                                </a:lnTo>
                                <a:lnTo>
                                  <a:pt x="0" y="489204"/>
                                </a:lnTo>
                                <a:lnTo>
                                  <a:pt x="0" y="495300"/>
                                </a:lnTo>
                                <a:lnTo>
                                  <a:pt x="6096" y="495300"/>
                                </a:lnTo>
                                <a:lnTo>
                                  <a:pt x="6996684" y="495300"/>
                                </a:lnTo>
                                <a:lnTo>
                                  <a:pt x="7002780" y="495300"/>
                                </a:lnTo>
                                <a:lnTo>
                                  <a:pt x="7002780" y="489204"/>
                                </a:lnTo>
                                <a:lnTo>
                                  <a:pt x="7002780" y="6096"/>
                                </a:lnTo>
                                <a:lnTo>
                                  <a:pt x="700278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990984355" o:spid="_x0000_i1051" style="width:551.4pt;height:39pt;mso-position-horizontal-relative:char;mso-position-vertical-relative:line" coordsize="70027,4953">
                <v:shape id="Graphic 42" o:spid="_x0000_s1052" style="width:70027;height:4953;mso-wrap-style:square;position:absolute;visibility:visible;v-text-anchor:top" coordsize="7002780,495300" path="m7002780,l6996684,l6996684,6096l6996684,489204l6096,489204l6096,6096l6996684,6096l6996684,l6096,,,,,6096,,489204l,495300l6096,495300l6996684,495300l7002780,495300l7002780,489204l7002780,6096l7002780,xe" fillcolor="black" stroked="f">
                  <v:path arrowok="t"/>
                </v:shape>
                <w10:wrap type="none"/>
                <w10:anchorlock/>
              </v:group>
            </w:pict>
          </mc:Fallback>
        </mc:AlternateContent>
      </w:r>
    </w:p>
    <w:p w:rsidR="00835B4E" w:rsidRPr="00835B4E" w:rsidP="00835B4E" w14:paraId="3B75DAD2" w14:textId="77777777">
      <w:pPr>
        <w:pStyle w:val="BodyText"/>
        <w:spacing w:before="11"/>
        <w:rPr>
          <w:sz w:val="19"/>
        </w:rPr>
      </w:pPr>
    </w:p>
    <w:tbl>
      <w:tblPr>
        <w:tblW w:w="0" w:type="auto"/>
        <w:tblInd w:w="261" w:type="dxa"/>
        <w:tblLayout w:type="fixed"/>
        <w:tblCellMar>
          <w:left w:w="0" w:type="dxa"/>
          <w:right w:w="0" w:type="dxa"/>
        </w:tblCellMar>
        <w:tblLook w:val="01E0"/>
      </w:tblPr>
      <w:tblGrid>
        <w:gridCol w:w="3774"/>
      </w:tblGrid>
      <w:tr w14:paraId="25CD23DF" w14:textId="77777777" w:rsidTr="00C1251A">
        <w:tblPrEx>
          <w:tblW w:w="0" w:type="auto"/>
          <w:tblInd w:w="261" w:type="dxa"/>
          <w:tblLayout w:type="fixed"/>
          <w:tblCellMar>
            <w:left w:w="0" w:type="dxa"/>
            <w:right w:w="0" w:type="dxa"/>
          </w:tblCellMar>
          <w:tblLook w:val="01E0"/>
        </w:tblPrEx>
        <w:trPr>
          <w:trHeight w:val="707"/>
        </w:trPr>
        <w:tc>
          <w:tcPr>
            <w:tcW w:w="3774" w:type="dxa"/>
          </w:tcPr>
          <w:p w:rsidR="002958DD" w:rsidRPr="00026139" w:rsidP="00C1251A" w14:paraId="5CB499CA" w14:textId="77777777">
            <w:pPr>
              <w:pStyle w:val="TableParagraph"/>
              <w:spacing w:before="57"/>
            </w:pPr>
          </w:p>
          <w:p w:rsidR="002958DD" w:rsidRPr="00026139" w:rsidP="00C1251A" w14:paraId="177CB234" w14:textId="49CCE7E8">
            <w:pPr>
              <w:pStyle w:val="TableParagraph"/>
              <w:ind w:left="51"/>
              <w:rPr>
                <w:b/>
              </w:rPr>
            </w:pPr>
            <w:r w:rsidRPr="00026139">
              <w:rPr>
                <w:b/>
              </w:rPr>
              <w:t>10c.</w:t>
            </w:r>
            <w:r w:rsidRPr="00026139">
              <w:rPr>
                <w:b/>
                <w:spacing w:val="-3"/>
              </w:rPr>
              <w:t xml:space="preserve"> </w:t>
            </w:r>
            <w:r w:rsidRPr="00026139">
              <w:rPr>
                <w:b/>
              </w:rPr>
              <w:t>I</w:t>
            </w:r>
            <w:r w:rsidRPr="00026139">
              <w:rPr>
                <w:b/>
                <w:spacing w:val="-2"/>
              </w:rPr>
              <w:t xml:space="preserve"> </w:t>
            </w:r>
            <w:r w:rsidRPr="00026139">
              <w:rPr>
                <w:b/>
              </w:rPr>
              <w:t>have</w:t>
            </w:r>
            <w:r w:rsidRPr="00026139">
              <w:rPr>
                <w:b/>
                <w:spacing w:val="-2"/>
              </w:rPr>
              <w:t xml:space="preserve"> </w:t>
            </w:r>
            <w:r w:rsidRPr="00026139">
              <w:rPr>
                <w:b/>
              </w:rPr>
              <w:t>read</w:t>
            </w:r>
            <w:r w:rsidRPr="00026139">
              <w:rPr>
                <w:b/>
                <w:spacing w:val="-2"/>
              </w:rPr>
              <w:t xml:space="preserve"> </w:t>
            </w:r>
            <w:r w:rsidRPr="00026139">
              <w:rPr>
                <w:b/>
              </w:rPr>
              <w:t>and</w:t>
            </w:r>
            <w:r w:rsidRPr="00026139">
              <w:rPr>
                <w:b/>
                <w:spacing w:val="-3"/>
              </w:rPr>
              <w:t xml:space="preserve"> </w:t>
            </w:r>
            <w:r w:rsidRPr="00026139">
              <w:rPr>
                <w:b/>
              </w:rPr>
              <w:t>acknowledge</w:t>
            </w:r>
            <w:r w:rsidRPr="00026139">
              <w:rPr>
                <w:b/>
                <w:spacing w:val="-3"/>
              </w:rPr>
              <w:t xml:space="preserve"> </w:t>
            </w:r>
            <w:r w:rsidRPr="00026139">
              <w:rPr>
                <w:b/>
                <w:spacing w:val="-2"/>
              </w:rPr>
              <w:t>that</w:t>
            </w:r>
            <w:r>
              <w:rPr>
                <w:b/>
                <w:spacing w:val="-2"/>
              </w:rPr>
              <w:t>: Check Box</w:t>
            </w:r>
          </w:p>
        </w:tc>
      </w:tr>
    </w:tbl>
    <w:p w:rsidR="00835B4E" w:rsidRPr="00777BA8" w:rsidP="00835B4E" w14:paraId="49E5F794" w14:textId="2AD9947A">
      <w:pPr>
        <w:tabs>
          <w:tab w:val="left" w:pos="519"/>
        </w:tabs>
        <w:spacing w:before="163" w:line="235" w:lineRule="auto"/>
        <w:ind w:right="319"/>
        <w:rPr>
          <w:b/>
          <w:bCs/>
          <w:sz w:val="20"/>
          <w:szCs w:val="20"/>
        </w:rPr>
      </w:pPr>
      <w:r w:rsidRPr="00777BA8">
        <w:rPr>
          <w:b/>
          <w:bCs/>
          <w:sz w:val="20"/>
          <w:szCs w:val="20"/>
        </w:rPr>
        <w:t xml:space="preserve">When releasing statistical information, the recipient will make every effort to avoid inadvertent disclosure. Counts, rates, and percentages for sub-national geographic areas will be suppressed and not displayed in any manner if they are based on 1 to 9 observations in the numerator, denominator, or total, regardless of the number of years combined. This data suppression rule applies to all text, tables, and figures (including maps) contained in main and supplemental files. No data on an identifiable case should be derivable through subtraction or other calculations from the combination of tables </w:t>
      </w:r>
      <w:r w:rsidRPr="00777BA8">
        <w:rPr>
          <w:b/>
          <w:bCs/>
          <w:sz w:val="20"/>
          <w:szCs w:val="20"/>
        </w:rPr>
        <w:t>in a given</w:t>
      </w:r>
      <w:r w:rsidRPr="00777BA8">
        <w:rPr>
          <w:b/>
          <w:bCs/>
          <w:sz w:val="20"/>
          <w:szCs w:val="20"/>
        </w:rPr>
        <w:t xml:space="preserve"> publication. Data should not permit disclosure when used in combination with other known data.</w:t>
      </w:r>
    </w:p>
    <w:p w:rsidR="002958DD" w:rsidP="00835B4E" w14:paraId="671C67B8" w14:textId="62B923A9">
      <w:pPr>
        <w:pStyle w:val="BodyText"/>
        <w:spacing w:before="119" w:line="355" w:lineRule="auto"/>
        <w:ind w:left="360" w:right="6116"/>
        <w:rPr>
          <w:b/>
          <w:bCs/>
        </w:rPr>
      </w:pPr>
      <w:r w:rsidRPr="00835B4E">
        <w:rPr>
          <w:b/>
          <w:bCs/>
        </w:rPr>
        <w:t>10d.</w:t>
      </w:r>
      <w:r w:rsidRPr="00835B4E">
        <w:rPr>
          <w:b/>
          <w:bCs/>
          <w:spacing w:val="-6"/>
        </w:rPr>
        <w:t xml:space="preserve"> </w:t>
      </w:r>
      <w:r w:rsidRPr="00835B4E">
        <w:rPr>
          <w:b/>
          <w:bCs/>
        </w:rPr>
        <w:t>Will</w:t>
      </w:r>
      <w:r w:rsidRPr="00835B4E">
        <w:rPr>
          <w:b/>
          <w:bCs/>
          <w:spacing w:val="-4"/>
        </w:rPr>
        <w:t xml:space="preserve"> </w:t>
      </w:r>
      <w:r w:rsidRPr="00835B4E">
        <w:rPr>
          <w:b/>
          <w:bCs/>
        </w:rPr>
        <w:t>study</w:t>
      </w:r>
      <w:r w:rsidRPr="00835B4E">
        <w:rPr>
          <w:b/>
          <w:bCs/>
          <w:spacing w:val="-5"/>
        </w:rPr>
        <w:t xml:space="preserve"> </w:t>
      </w:r>
      <w:r w:rsidRPr="00835B4E">
        <w:rPr>
          <w:b/>
          <w:bCs/>
        </w:rPr>
        <w:t>subjects</w:t>
      </w:r>
      <w:r w:rsidRPr="00835B4E">
        <w:rPr>
          <w:b/>
          <w:bCs/>
          <w:spacing w:val="-5"/>
        </w:rPr>
        <w:t xml:space="preserve"> </w:t>
      </w:r>
      <w:r w:rsidRPr="00835B4E">
        <w:rPr>
          <w:b/>
          <w:bCs/>
        </w:rPr>
        <w:t>be</w:t>
      </w:r>
      <w:r w:rsidRPr="00835B4E">
        <w:rPr>
          <w:b/>
          <w:bCs/>
          <w:spacing w:val="-7"/>
        </w:rPr>
        <w:t xml:space="preserve"> </w:t>
      </w:r>
      <w:r w:rsidRPr="00835B4E">
        <w:rPr>
          <w:b/>
          <w:bCs/>
        </w:rPr>
        <w:t>notified</w:t>
      </w:r>
      <w:r w:rsidRPr="00835B4E">
        <w:rPr>
          <w:b/>
          <w:bCs/>
          <w:spacing w:val="-5"/>
        </w:rPr>
        <w:t xml:space="preserve"> </w:t>
      </w:r>
      <w:r w:rsidRPr="00835B4E">
        <w:rPr>
          <w:b/>
          <w:bCs/>
        </w:rPr>
        <w:t>of</w:t>
      </w:r>
      <w:r w:rsidRPr="00835B4E">
        <w:rPr>
          <w:b/>
          <w:bCs/>
          <w:spacing w:val="-5"/>
        </w:rPr>
        <w:t xml:space="preserve"> </w:t>
      </w:r>
      <w:r w:rsidRPr="00835B4E">
        <w:rPr>
          <w:b/>
          <w:bCs/>
        </w:rPr>
        <w:t>study</w:t>
      </w:r>
      <w:r>
        <w:rPr>
          <w:b/>
          <w:bCs/>
          <w:spacing w:val="-7"/>
        </w:rPr>
        <w:t xml:space="preserve"> </w:t>
      </w:r>
      <w:r w:rsidRPr="00835B4E">
        <w:rPr>
          <w:b/>
          <w:bCs/>
        </w:rPr>
        <w:t>results</w:t>
      </w:r>
      <w:r>
        <w:rPr>
          <w:b/>
          <w:bCs/>
        </w:rPr>
        <w:t>?</w:t>
      </w:r>
    </w:p>
    <w:p w:rsidR="002958DD" w:rsidP="00835B4E" w14:paraId="24896A62" w14:textId="0378D7AE">
      <w:pPr>
        <w:pStyle w:val="BodyText"/>
        <w:spacing w:before="119" w:line="355" w:lineRule="auto"/>
        <w:ind w:left="360" w:right="6116"/>
      </w:pPr>
      <w:r>
        <w:t>Yes or No</w:t>
      </w:r>
    </w:p>
    <w:p w:rsidR="00835B4E" w:rsidRPr="00835B4E" w:rsidP="00835B4E" w14:paraId="1657D33E" w14:textId="372053CB">
      <w:pPr>
        <w:pStyle w:val="BodyText"/>
        <w:spacing w:before="119" w:line="355" w:lineRule="auto"/>
        <w:ind w:left="360" w:right="6116"/>
      </w:pPr>
      <w:r w:rsidRPr="00835B4E">
        <w:t>If yes, how will the subjects be notified?</w:t>
      </w:r>
    </w:p>
    <w:p w:rsidR="00835B4E" w:rsidRPr="00835B4E" w:rsidP="00835B4E" w14:paraId="424FA945" w14:textId="435E4A41">
      <w:pPr>
        <w:pStyle w:val="BodyText"/>
      </w:pPr>
      <w:r w:rsidRPr="00835B4E">
        <w:rPr>
          <w:b/>
          <w:bCs/>
          <w:noProof/>
        </w:rPr>
        <mc:AlternateContent>
          <mc:Choice Requires="wps">
            <w:drawing>
              <wp:anchor distT="0" distB="0" distL="0" distR="0" simplePos="0" relativeHeight="251686912" behindDoc="1" locked="0" layoutInCell="1" allowOverlap="1">
                <wp:simplePos x="0" y="0"/>
                <wp:positionH relativeFrom="page">
                  <wp:posOffset>390525</wp:posOffset>
                </wp:positionH>
                <wp:positionV relativeFrom="paragraph">
                  <wp:posOffset>18415</wp:posOffset>
                </wp:positionV>
                <wp:extent cx="7013575" cy="266700"/>
                <wp:effectExtent l="0" t="0" r="15875" b="19050"/>
                <wp:wrapNone/>
                <wp:docPr id="1181482046" name="Textbox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7013575" cy="266700"/>
                        </a:xfrm>
                        <a:prstGeom prst="rect">
                          <a:avLst/>
                        </a:prstGeom>
                        <a:ln w="6096">
                          <a:solidFill>
                            <a:srgbClr val="000000"/>
                          </a:solidFill>
                          <a:prstDash val="solid"/>
                        </a:ln>
                      </wps:spPr>
                      <wps:txbx>
                        <w:txbxContent>
                          <w:p w:rsidR="00835B4E" w:rsidP="00835B4E" w14:textId="77777777">
                            <w:pPr>
                              <w:pStyle w:val="BodyText"/>
                              <w:spacing w:before="4"/>
                            </w:pPr>
                          </w:p>
                          <w:p w:rsidR="00835B4E" w:rsidP="002958DD" w14:textId="2DB4E21C">
                            <w:pPr>
                              <w:spacing w:before="1"/>
                              <w:rPr>
                                <w:b/>
                              </w:rPr>
                            </w:pPr>
                          </w:p>
                        </w:txbxContent>
                      </wps:txbx>
                      <wps:bodyPr wrap="square" lIns="0" tIns="0" rIns="0" bIns="0" rtlCol="0"/>
                    </wps:wsp>
                  </a:graphicData>
                </a:graphic>
                <wp14:sizeRelV relativeFrom="margin">
                  <wp14:pctHeight>0</wp14:pctHeight>
                </wp14:sizeRelV>
              </wp:anchor>
            </w:drawing>
          </mc:Choice>
          <mc:Fallback>
            <w:pict>
              <v:shape id="Textbox 45" o:spid="_x0000_s1053" type="#_x0000_t202" style="width:552.25pt;height:21pt;margin-top:1.45pt;margin-left:30.75pt;mso-height-percent:0;mso-height-relative:margin;mso-position-horizontal-relative:page;mso-wrap-distance-bottom:0;mso-wrap-distance-left:0;mso-wrap-distance-right:0;mso-wrap-distance-top:0;mso-wrap-style:square;position:absolute;visibility:visible;v-text-anchor:top;z-index:-251628544" filled="f" strokeweight="0.48pt">
                <v:path arrowok="t" textboxrect="0,0,21600,21600"/>
                <v:textbox inset="0,0,0,0">
                  <w:txbxContent>
                    <w:p w:rsidR="00835B4E" w:rsidP="00835B4E" w14:paraId="0662E305" w14:textId="77777777">
                      <w:pPr>
                        <w:pStyle w:val="BodyText"/>
                        <w:spacing w:before="4"/>
                      </w:pPr>
                    </w:p>
                    <w:p w:rsidR="00835B4E" w:rsidP="002958DD" w14:paraId="1AABE4AD" w14:textId="2DB4E21C">
                      <w:pPr>
                        <w:spacing w:before="1"/>
                        <w:rPr>
                          <w:b/>
                        </w:rPr>
                      </w:pPr>
                    </w:p>
                  </w:txbxContent>
                </v:textbox>
              </v:shape>
            </w:pict>
          </mc:Fallback>
        </mc:AlternateContent>
      </w:r>
    </w:p>
    <w:p w:rsidR="00835B4E" w:rsidRPr="00835B4E" w:rsidP="00835B4E" w14:paraId="051D9B4E" w14:textId="77777777">
      <w:pPr>
        <w:pStyle w:val="BodyText"/>
      </w:pPr>
    </w:p>
    <w:p w:rsidR="00835B4E" w:rsidRPr="00835B4E" w:rsidP="00835B4E" w14:paraId="5BDBADA4" w14:textId="77777777">
      <w:pPr>
        <w:pStyle w:val="BodyText"/>
        <w:spacing w:before="28"/>
      </w:pPr>
    </w:p>
    <w:p w:rsidR="00835B4E" w:rsidRPr="00835B4E" w:rsidP="00835B4E" w14:paraId="15A15029" w14:textId="7FE178CD">
      <w:pPr>
        <w:pStyle w:val="Heading2"/>
        <w:keepNext w:val="0"/>
        <w:keepLines w:val="0"/>
        <w:numPr>
          <w:ilvl w:val="0"/>
          <w:numId w:val="16"/>
        </w:numPr>
        <w:tabs>
          <w:tab w:val="left" w:pos="691"/>
        </w:tabs>
        <w:spacing w:before="0" w:after="0"/>
        <w:ind w:left="691" w:hanging="331"/>
        <w:jc w:val="both"/>
        <w:rPr>
          <w:rFonts w:ascii="Times New Roman" w:hAnsi="Times New Roman" w:cs="Times New Roman"/>
          <w:b/>
          <w:bCs/>
          <w:color w:val="auto"/>
          <w:sz w:val="24"/>
          <w:szCs w:val="24"/>
        </w:rPr>
      </w:pPr>
      <w:r w:rsidRPr="00835B4E">
        <w:rPr>
          <w:rFonts w:ascii="Times New Roman" w:hAnsi="Times New Roman" w:cs="Times New Roman"/>
          <w:b/>
          <w:bCs/>
          <w:color w:val="auto"/>
          <w:sz w:val="24"/>
          <w:szCs w:val="24"/>
        </w:rPr>
        <w:t>Data</w:t>
      </w:r>
      <w:r w:rsidRPr="00835B4E">
        <w:rPr>
          <w:rFonts w:ascii="Times New Roman" w:hAnsi="Times New Roman" w:cs="Times New Roman"/>
          <w:b/>
          <w:bCs/>
          <w:color w:val="auto"/>
          <w:spacing w:val="-5"/>
          <w:sz w:val="24"/>
          <w:szCs w:val="24"/>
        </w:rPr>
        <w:t xml:space="preserve"> </w:t>
      </w:r>
      <w:r w:rsidRPr="00835B4E" w:rsidR="00CC37CD">
        <w:rPr>
          <w:rFonts w:ascii="Times New Roman" w:hAnsi="Times New Roman" w:cs="Times New Roman"/>
          <w:b/>
          <w:bCs/>
          <w:color w:val="auto"/>
          <w:sz w:val="24"/>
          <w:szCs w:val="24"/>
        </w:rPr>
        <w:t>d</w:t>
      </w:r>
      <w:r w:rsidR="00CC37CD">
        <w:rPr>
          <w:rFonts w:ascii="Times New Roman" w:hAnsi="Times New Roman" w:cs="Times New Roman"/>
          <w:b/>
          <w:bCs/>
          <w:color w:val="auto"/>
          <w:sz w:val="24"/>
          <w:szCs w:val="24"/>
        </w:rPr>
        <w:t>estruction</w:t>
      </w:r>
      <w:r w:rsidR="00B96566">
        <w:rPr>
          <w:rFonts w:ascii="Times New Roman" w:hAnsi="Times New Roman" w:cs="Times New Roman"/>
          <w:b/>
          <w:bCs/>
          <w:color w:val="auto"/>
          <w:sz w:val="24"/>
          <w:szCs w:val="24"/>
        </w:rPr>
        <w:t xml:space="preserve"> </w:t>
      </w:r>
      <w:r w:rsidRPr="00835B4E">
        <w:rPr>
          <w:rFonts w:ascii="Times New Roman" w:hAnsi="Times New Roman" w:cs="Times New Roman"/>
          <w:b/>
          <w:bCs/>
          <w:color w:val="auto"/>
          <w:spacing w:val="-4"/>
          <w:sz w:val="24"/>
          <w:szCs w:val="24"/>
        </w:rPr>
        <w:t>plan</w:t>
      </w:r>
    </w:p>
    <w:p w:rsidR="00835B4E" w:rsidP="00CC37CD" w14:paraId="03089BAD" w14:textId="1BB08EC1">
      <w:pPr>
        <w:spacing w:before="119"/>
        <w:ind w:left="360" w:right="1116"/>
        <w:jc w:val="both"/>
      </w:pPr>
      <w:r w:rsidRPr="00835B4E">
        <w:t xml:space="preserve">Some state vital statistics offices have expressed concern about indefinite retention of </w:t>
      </w:r>
      <w:r w:rsidRPr="00835B4E">
        <w:rPr>
          <w:b/>
        </w:rPr>
        <w:t>IDENTIFYING or IDENTIFIABLE</w:t>
      </w:r>
      <w:r w:rsidRPr="00835B4E">
        <w:rPr>
          <w:b/>
          <w:spacing w:val="-6"/>
        </w:rPr>
        <w:t xml:space="preserve"> </w:t>
      </w:r>
      <w:r w:rsidRPr="00835B4E">
        <w:rPr>
          <w:b/>
        </w:rPr>
        <w:t>death</w:t>
      </w:r>
      <w:r w:rsidRPr="00835B4E">
        <w:rPr>
          <w:b/>
          <w:spacing w:val="-3"/>
        </w:rPr>
        <w:t xml:space="preserve"> </w:t>
      </w:r>
      <w:r w:rsidRPr="00835B4E">
        <w:rPr>
          <w:b/>
        </w:rPr>
        <w:t>record</w:t>
      </w:r>
      <w:r w:rsidRPr="00835B4E">
        <w:rPr>
          <w:b/>
          <w:spacing w:val="-3"/>
        </w:rPr>
        <w:t xml:space="preserve"> </w:t>
      </w:r>
      <w:r w:rsidRPr="00835B4E">
        <w:rPr>
          <w:b/>
        </w:rPr>
        <w:t>information</w:t>
      </w:r>
      <w:r w:rsidRPr="00835B4E">
        <w:rPr>
          <w:b/>
          <w:spacing w:val="-4"/>
        </w:rPr>
        <w:t xml:space="preserve"> </w:t>
      </w:r>
      <w:r w:rsidRPr="00835B4E">
        <w:t>that</w:t>
      </w:r>
      <w:r w:rsidRPr="00835B4E">
        <w:rPr>
          <w:spacing w:val="-2"/>
        </w:rPr>
        <w:t xml:space="preserve"> </w:t>
      </w:r>
      <w:r w:rsidRPr="00835B4E">
        <w:t>could</w:t>
      </w:r>
      <w:r w:rsidRPr="00835B4E">
        <w:rPr>
          <w:spacing w:val="-2"/>
        </w:rPr>
        <w:t xml:space="preserve"> </w:t>
      </w:r>
      <w:r w:rsidRPr="00835B4E">
        <w:t>be</w:t>
      </w:r>
      <w:r w:rsidRPr="00835B4E">
        <w:rPr>
          <w:spacing w:val="-3"/>
        </w:rPr>
        <w:t xml:space="preserve"> </w:t>
      </w:r>
      <w:r w:rsidRPr="00835B4E">
        <w:t>used</w:t>
      </w:r>
      <w:r w:rsidRPr="00835B4E">
        <w:rPr>
          <w:spacing w:val="-3"/>
        </w:rPr>
        <w:t xml:space="preserve"> </w:t>
      </w:r>
      <w:r w:rsidRPr="00835B4E">
        <w:t>in</w:t>
      </w:r>
      <w:r w:rsidRPr="00835B4E">
        <w:rPr>
          <w:spacing w:val="-3"/>
        </w:rPr>
        <w:t xml:space="preserve"> </w:t>
      </w:r>
      <w:r w:rsidRPr="00835B4E">
        <w:t>the</w:t>
      </w:r>
      <w:r w:rsidRPr="00835B4E">
        <w:rPr>
          <w:spacing w:val="-3"/>
        </w:rPr>
        <w:t xml:space="preserve"> </w:t>
      </w:r>
      <w:r w:rsidRPr="00835B4E">
        <w:t>future</w:t>
      </w:r>
      <w:r w:rsidRPr="00835B4E">
        <w:rPr>
          <w:spacing w:val="-3"/>
        </w:rPr>
        <w:t xml:space="preserve"> </w:t>
      </w:r>
      <w:r w:rsidRPr="00835B4E">
        <w:t>by</w:t>
      </w:r>
      <w:r w:rsidRPr="00835B4E">
        <w:rPr>
          <w:spacing w:val="-2"/>
        </w:rPr>
        <w:t xml:space="preserve"> </w:t>
      </w:r>
      <w:r w:rsidRPr="00835B4E">
        <w:t>other</w:t>
      </w:r>
      <w:r w:rsidRPr="00835B4E">
        <w:rPr>
          <w:spacing w:val="-4"/>
        </w:rPr>
        <w:t xml:space="preserve"> </w:t>
      </w:r>
      <w:r w:rsidRPr="00835B4E">
        <w:t>persons</w:t>
      </w:r>
      <w:r w:rsidRPr="00835B4E">
        <w:rPr>
          <w:spacing w:val="-5"/>
        </w:rPr>
        <w:t xml:space="preserve"> </w:t>
      </w:r>
      <w:r w:rsidRPr="00835B4E">
        <w:t>for</w:t>
      </w:r>
      <w:r w:rsidRPr="00835B4E">
        <w:rPr>
          <w:spacing w:val="-3"/>
        </w:rPr>
        <w:t xml:space="preserve"> </w:t>
      </w:r>
      <w:r w:rsidRPr="00835B4E">
        <w:t>other</w:t>
      </w:r>
      <w:r w:rsidRPr="00835B4E">
        <w:rPr>
          <w:spacing w:val="-4"/>
        </w:rPr>
        <w:t xml:space="preserve"> </w:t>
      </w:r>
      <w:r w:rsidRPr="00835B4E">
        <w:rPr>
          <w:spacing w:val="-2"/>
        </w:rPr>
        <w:t>purposes.</w:t>
      </w:r>
      <w:r w:rsidR="00CC37CD">
        <w:t xml:space="preserve"> </w:t>
      </w:r>
      <w:r w:rsidRPr="00835B4E">
        <w:t xml:space="preserve">All </w:t>
      </w:r>
      <w:r w:rsidRPr="00835B4E" w:rsidR="00026139">
        <w:t>applicants,</w:t>
      </w:r>
      <w:r w:rsidRPr="00835B4E">
        <w:rPr>
          <w:spacing w:val="-1"/>
        </w:rPr>
        <w:t xml:space="preserve"> </w:t>
      </w:r>
      <w:r w:rsidRPr="00835B4E">
        <w:t>except</w:t>
      </w:r>
      <w:r w:rsidRPr="00835B4E">
        <w:rPr>
          <w:spacing w:val="-1"/>
        </w:rPr>
        <w:t xml:space="preserve"> </w:t>
      </w:r>
      <w:r w:rsidRPr="00835B4E">
        <w:t>for</w:t>
      </w:r>
      <w:r w:rsidRPr="00835B4E">
        <w:rPr>
          <w:spacing w:val="-1"/>
        </w:rPr>
        <w:t xml:space="preserve"> </w:t>
      </w:r>
      <w:r w:rsidRPr="00835B4E">
        <w:t>data stored in registry or</w:t>
      </w:r>
      <w:r w:rsidRPr="00835B4E">
        <w:rPr>
          <w:spacing w:val="-1"/>
        </w:rPr>
        <w:t xml:space="preserve"> </w:t>
      </w:r>
      <w:r w:rsidRPr="00835B4E">
        <w:t>long-term</w:t>
      </w:r>
      <w:r w:rsidRPr="00835B4E">
        <w:rPr>
          <w:spacing w:val="-1"/>
        </w:rPr>
        <w:t xml:space="preserve"> </w:t>
      </w:r>
      <w:r w:rsidRPr="00835B4E">
        <w:t>study,</w:t>
      </w:r>
      <w:r w:rsidRPr="00835B4E">
        <w:rPr>
          <w:spacing w:val="-2"/>
        </w:rPr>
        <w:t xml:space="preserve"> </w:t>
      </w:r>
      <w:r w:rsidRPr="00835B4E">
        <w:t>must indicate the month</w:t>
      </w:r>
      <w:r w:rsidRPr="00835B4E">
        <w:rPr>
          <w:spacing w:val="-2"/>
        </w:rPr>
        <w:t xml:space="preserve"> </w:t>
      </w:r>
      <w:r w:rsidRPr="00835B4E">
        <w:t xml:space="preserve">and year </w:t>
      </w:r>
      <w:r w:rsidRPr="00835B4E" w:rsidR="00026139">
        <w:t>ALL</w:t>
      </w:r>
      <w:r w:rsidRPr="00835B4E">
        <w:rPr>
          <w:spacing w:val="-1"/>
        </w:rPr>
        <w:t xml:space="preserve"> </w:t>
      </w:r>
      <w:r w:rsidRPr="00835B4E">
        <w:t>the NDI identifiable</w:t>
      </w:r>
      <w:r w:rsidRPr="00835B4E">
        <w:rPr>
          <w:spacing w:val="-2"/>
        </w:rPr>
        <w:t xml:space="preserve"> </w:t>
      </w:r>
      <w:r w:rsidRPr="00835B4E">
        <w:t>data</w:t>
      </w:r>
      <w:r w:rsidRPr="00835B4E">
        <w:rPr>
          <w:spacing w:val="-2"/>
        </w:rPr>
        <w:t xml:space="preserve"> </w:t>
      </w:r>
      <w:r w:rsidRPr="00835B4E">
        <w:t>(including</w:t>
      </w:r>
      <w:r w:rsidRPr="00835B4E">
        <w:rPr>
          <w:spacing w:val="-5"/>
        </w:rPr>
        <w:t xml:space="preserve"> </w:t>
      </w:r>
      <w:r w:rsidRPr="00835B4E">
        <w:t>the</w:t>
      </w:r>
      <w:r w:rsidRPr="00835B4E">
        <w:rPr>
          <w:spacing w:val="-2"/>
        </w:rPr>
        <w:t xml:space="preserve"> </w:t>
      </w:r>
      <w:r w:rsidRPr="00835B4E">
        <w:t>data</w:t>
      </w:r>
      <w:r w:rsidRPr="00835B4E">
        <w:rPr>
          <w:spacing w:val="-4"/>
        </w:rPr>
        <w:t xml:space="preserve"> </w:t>
      </w:r>
      <w:r w:rsidRPr="00835B4E">
        <w:t>derivatives)</w:t>
      </w:r>
      <w:r w:rsidRPr="00835B4E">
        <w:rPr>
          <w:spacing w:val="-2"/>
        </w:rPr>
        <w:t xml:space="preserve"> </w:t>
      </w:r>
      <w:r w:rsidRPr="00835B4E">
        <w:t>received from</w:t>
      </w:r>
      <w:r w:rsidRPr="00835B4E">
        <w:rPr>
          <w:spacing w:val="-4"/>
        </w:rPr>
        <w:t xml:space="preserve"> </w:t>
      </w:r>
      <w:r w:rsidRPr="00835B4E">
        <w:t>the</w:t>
      </w:r>
      <w:r w:rsidRPr="00835B4E">
        <w:rPr>
          <w:spacing w:val="-4"/>
        </w:rPr>
        <w:t xml:space="preserve"> </w:t>
      </w:r>
      <w:r w:rsidRPr="00835B4E">
        <w:t>NDI</w:t>
      </w:r>
      <w:r w:rsidRPr="00835B4E">
        <w:rPr>
          <w:spacing w:val="-4"/>
        </w:rPr>
        <w:t xml:space="preserve"> </w:t>
      </w:r>
      <w:r w:rsidRPr="00835B4E">
        <w:t>will</w:t>
      </w:r>
      <w:r w:rsidRPr="00835B4E">
        <w:rPr>
          <w:spacing w:val="-1"/>
        </w:rPr>
        <w:t xml:space="preserve"> </w:t>
      </w:r>
      <w:r w:rsidRPr="00835B4E">
        <w:t>be</w:t>
      </w:r>
      <w:r w:rsidRPr="00835B4E">
        <w:rPr>
          <w:spacing w:val="-2"/>
        </w:rPr>
        <w:t xml:space="preserve"> </w:t>
      </w:r>
      <w:r w:rsidRPr="00835B4E">
        <w:t>destroyed</w:t>
      </w:r>
      <w:r w:rsidRPr="00835B4E">
        <w:rPr>
          <w:spacing w:val="-4"/>
        </w:rPr>
        <w:t xml:space="preserve"> </w:t>
      </w:r>
      <w:r w:rsidRPr="00835B4E">
        <w:t>and</w:t>
      </w:r>
      <w:r w:rsidRPr="00835B4E">
        <w:rPr>
          <w:spacing w:val="-2"/>
        </w:rPr>
        <w:t xml:space="preserve"> </w:t>
      </w:r>
      <w:r w:rsidRPr="00835B4E">
        <w:t>submit</w:t>
      </w:r>
      <w:r w:rsidRPr="00835B4E">
        <w:rPr>
          <w:spacing w:val="-1"/>
        </w:rPr>
        <w:t xml:space="preserve"> </w:t>
      </w:r>
      <w:r w:rsidRPr="00835B4E">
        <w:t>Data</w:t>
      </w:r>
      <w:r w:rsidRPr="00835B4E">
        <w:rPr>
          <w:spacing w:val="-2"/>
        </w:rPr>
        <w:t xml:space="preserve"> </w:t>
      </w:r>
      <w:r w:rsidRPr="00835B4E" w:rsidR="003E31AF">
        <w:t>D</w:t>
      </w:r>
      <w:r w:rsidR="003E31AF">
        <w:t xml:space="preserve">estruction </w:t>
      </w:r>
      <w:r w:rsidRPr="00835B4E">
        <w:t>Form (Attachment "A").</w:t>
      </w:r>
    </w:p>
    <w:p w:rsidR="00CC37CD" w:rsidRPr="00835B4E" w:rsidP="00835B4E" w14:paraId="3F1D41D9" w14:textId="77777777">
      <w:pPr>
        <w:pStyle w:val="BodyText"/>
        <w:spacing w:before="121"/>
        <w:ind w:left="360" w:right="746"/>
        <w:jc w:val="both"/>
      </w:pPr>
    </w:p>
    <w:p w:rsidR="00835B4E" w:rsidRPr="00835B4E" w:rsidP="00835B4E" w14:paraId="7C48EE0C" w14:textId="76C28FF8">
      <w:pPr>
        <w:pStyle w:val="ListParagraph"/>
        <w:numPr>
          <w:ilvl w:val="0"/>
          <w:numId w:val="1"/>
        </w:numPr>
        <w:tabs>
          <w:tab w:val="left" w:pos="1078"/>
          <w:tab w:val="left" w:pos="1080"/>
        </w:tabs>
        <w:spacing w:before="5"/>
        <w:ind w:right="780"/>
        <w:contextualSpacing w:val="0"/>
        <w:rPr>
          <w:sz w:val="8"/>
        </w:rPr>
      </w:pPr>
      <w:r w:rsidRPr="00835B4E">
        <w:rPr>
          <w:noProof/>
          <w:sz w:val="8"/>
        </w:rPr>
        <mc:AlternateContent>
          <mc:Choice Requires="wps">
            <w:drawing>
              <wp:anchor distT="0" distB="0" distL="0" distR="0" simplePos="0" relativeHeight="251695104" behindDoc="1" locked="0" layoutInCell="1" allowOverlap="1">
                <wp:simplePos x="0" y="0"/>
                <wp:positionH relativeFrom="page">
                  <wp:posOffset>3342640</wp:posOffset>
                </wp:positionH>
                <wp:positionV relativeFrom="paragraph">
                  <wp:posOffset>857885</wp:posOffset>
                </wp:positionV>
                <wp:extent cx="1377950" cy="253365"/>
                <wp:effectExtent l="0" t="0" r="0" b="0"/>
                <wp:wrapTopAndBottom/>
                <wp:docPr id="1947943379"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1377950" cy="253365"/>
                        </a:xfrm>
                        <a:custGeom>
                          <a:avLst/>
                          <a:gdLst/>
                          <a:rect l="l" t="t" r="r" b="b"/>
                          <a:pathLst>
                            <a:path fill="norm" h="253365" w="1377950" stroke="1">
                              <a:moveTo>
                                <a:pt x="1377950" y="0"/>
                              </a:moveTo>
                              <a:lnTo>
                                <a:pt x="1371854" y="0"/>
                              </a:lnTo>
                              <a:lnTo>
                                <a:pt x="1371854" y="6096"/>
                              </a:lnTo>
                              <a:lnTo>
                                <a:pt x="1371854" y="246888"/>
                              </a:lnTo>
                              <a:lnTo>
                                <a:pt x="6096" y="246888"/>
                              </a:lnTo>
                              <a:lnTo>
                                <a:pt x="6096" y="6096"/>
                              </a:lnTo>
                              <a:lnTo>
                                <a:pt x="1371854" y="6096"/>
                              </a:lnTo>
                              <a:lnTo>
                                <a:pt x="1371854" y="0"/>
                              </a:lnTo>
                              <a:lnTo>
                                <a:pt x="6096" y="0"/>
                              </a:lnTo>
                              <a:lnTo>
                                <a:pt x="0" y="0"/>
                              </a:lnTo>
                              <a:lnTo>
                                <a:pt x="0" y="6096"/>
                              </a:lnTo>
                              <a:lnTo>
                                <a:pt x="0" y="246888"/>
                              </a:lnTo>
                              <a:lnTo>
                                <a:pt x="0" y="252984"/>
                              </a:lnTo>
                              <a:lnTo>
                                <a:pt x="6096" y="252984"/>
                              </a:lnTo>
                              <a:lnTo>
                                <a:pt x="1371854" y="252984"/>
                              </a:lnTo>
                              <a:lnTo>
                                <a:pt x="1377950" y="252984"/>
                              </a:lnTo>
                              <a:lnTo>
                                <a:pt x="1377950" y="246888"/>
                              </a:lnTo>
                              <a:lnTo>
                                <a:pt x="1377950" y="6096"/>
                              </a:lnTo>
                              <a:lnTo>
                                <a:pt x="137795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6" o:spid="_x0000_s1054" style="width:108.5pt;height:19.95pt;margin-top:67.55pt;margin-left:263.2pt;mso-position-horizontal-relative:page;mso-wrap-distance-bottom:0;mso-wrap-distance-left:0;mso-wrap-distance-right:0;mso-wrap-distance-top:0;mso-wrap-style:square;position:absolute;visibility:visible;v-text-anchor:top;z-index:-251620352" coordsize="1377950,253365" path="m1377950,l1371854,l1371854,6096l1371854,246888l6096,246888l6096,6096l1371854,6096l1371854,l6096,,,,,6096,,246888l,252984l6096,252984l1371854,252984l1377950,252984l1377950,246888l1377950,6096l1377950,xe" fillcolor="black" stroked="f">
                <v:path arrowok="t"/>
                <w10:wrap type="topAndBottom"/>
              </v:shape>
            </w:pict>
          </mc:Fallback>
        </mc:AlternateContent>
      </w:r>
      <w:r w:rsidRPr="00835B4E">
        <w:t>Based on the above requirements, when do you plan to d</w:t>
      </w:r>
      <w:r w:rsidR="003E31AF">
        <w:t xml:space="preserve">estroy </w:t>
      </w:r>
      <w:r w:rsidRPr="00835B4E" w:rsidR="003E31AF">
        <w:t>ALL</w:t>
      </w:r>
      <w:r w:rsidRPr="00835B4E" w:rsidR="003E31AF">
        <w:rPr>
          <w:spacing w:val="-1"/>
        </w:rPr>
        <w:t xml:space="preserve"> </w:t>
      </w:r>
      <w:r w:rsidRPr="00835B4E" w:rsidR="003E31AF">
        <w:t>the NDI identifiable</w:t>
      </w:r>
      <w:r w:rsidRPr="00835B4E" w:rsidR="003E31AF">
        <w:rPr>
          <w:spacing w:val="-2"/>
        </w:rPr>
        <w:t xml:space="preserve"> </w:t>
      </w:r>
      <w:r w:rsidRPr="00835B4E" w:rsidR="003E31AF">
        <w:t>data</w:t>
      </w:r>
      <w:r w:rsidRPr="00835B4E" w:rsidR="003E31AF">
        <w:rPr>
          <w:spacing w:val="-2"/>
        </w:rPr>
        <w:t xml:space="preserve"> </w:t>
      </w:r>
      <w:r w:rsidRPr="00835B4E" w:rsidR="003E31AF">
        <w:t>(including</w:t>
      </w:r>
      <w:r w:rsidRPr="00835B4E" w:rsidR="003E31AF">
        <w:rPr>
          <w:spacing w:val="-5"/>
        </w:rPr>
        <w:t xml:space="preserve"> </w:t>
      </w:r>
      <w:r w:rsidRPr="00835B4E" w:rsidR="003E31AF">
        <w:t>the</w:t>
      </w:r>
      <w:r w:rsidRPr="00835B4E" w:rsidR="003E31AF">
        <w:rPr>
          <w:spacing w:val="-2"/>
        </w:rPr>
        <w:t xml:space="preserve"> </w:t>
      </w:r>
      <w:r w:rsidRPr="00835B4E" w:rsidR="003E31AF">
        <w:t>data</w:t>
      </w:r>
      <w:r w:rsidRPr="00835B4E" w:rsidR="003E31AF">
        <w:rPr>
          <w:spacing w:val="-4"/>
        </w:rPr>
        <w:t xml:space="preserve"> </w:t>
      </w:r>
      <w:r w:rsidRPr="00835B4E" w:rsidR="003E31AF">
        <w:t>derivatives)</w:t>
      </w:r>
      <w:r w:rsidRPr="00835B4E">
        <w:t xml:space="preserve">? Give the proposed </w:t>
      </w:r>
      <w:r w:rsidRPr="00835B4E">
        <w:rPr>
          <w:b/>
        </w:rPr>
        <w:t xml:space="preserve">month and year </w:t>
      </w:r>
      <w:r w:rsidRPr="00835B4E">
        <w:t xml:space="preserve">of destruction or enter </w:t>
      </w:r>
      <w:r w:rsidRPr="00835B4E">
        <w:rPr>
          <w:b/>
        </w:rPr>
        <w:t>UNKNOWN</w:t>
      </w:r>
      <w:r w:rsidRPr="00835B4E">
        <w:rPr>
          <w:b/>
          <w:spacing w:val="-3"/>
        </w:rPr>
        <w:t xml:space="preserve"> </w:t>
      </w:r>
      <w:r w:rsidRPr="00835B4E">
        <w:t>or</w:t>
      </w:r>
      <w:r w:rsidRPr="00835B4E">
        <w:rPr>
          <w:spacing w:val="-1"/>
        </w:rPr>
        <w:t xml:space="preserve"> </w:t>
      </w:r>
      <w:r w:rsidRPr="00835B4E">
        <w:rPr>
          <w:b/>
        </w:rPr>
        <w:t>99/9999</w:t>
      </w:r>
      <w:r w:rsidRPr="00835B4E">
        <w:rPr>
          <w:b/>
          <w:spacing w:val="-4"/>
        </w:rPr>
        <w:t xml:space="preserve"> </w:t>
      </w:r>
      <w:r w:rsidRPr="00835B4E">
        <w:t>if</w:t>
      </w:r>
      <w:r w:rsidRPr="00835B4E">
        <w:rPr>
          <w:spacing w:val="-4"/>
        </w:rPr>
        <w:t xml:space="preserve"> </w:t>
      </w:r>
      <w:r w:rsidRPr="00835B4E">
        <w:t>this</w:t>
      </w:r>
      <w:r w:rsidRPr="00835B4E">
        <w:rPr>
          <w:spacing w:val="-2"/>
        </w:rPr>
        <w:t xml:space="preserve"> </w:t>
      </w:r>
      <w:r w:rsidRPr="00835B4E">
        <w:t>is</w:t>
      </w:r>
      <w:r w:rsidRPr="00835B4E">
        <w:rPr>
          <w:spacing w:val="-2"/>
        </w:rPr>
        <w:t xml:space="preserve"> </w:t>
      </w:r>
      <w:r w:rsidRPr="00835B4E">
        <w:t>an</w:t>
      </w:r>
      <w:r w:rsidRPr="00835B4E">
        <w:rPr>
          <w:spacing w:val="-2"/>
        </w:rPr>
        <w:t xml:space="preserve"> </w:t>
      </w:r>
      <w:r w:rsidRPr="00835B4E">
        <w:t>open-ended</w:t>
      </w:r>
      <w:r w:rsidRPr="00835B4E">
        <w:rPr>
          <w:spacing w:val="-2"/>
        </w:rPr>
        <w:t xml:space="preserve"> </w:t>
      </w:r>
      <w:r w:rsidRPr="00835B4E">
        <w:t>or</w:t>
      </w:r>
      <w:r w:rsidRPr="00835B4E">
        <w:rPr>
          <w:spacing w:val="-4"/>
        </w:rPr>
        <w:t xml:space="preserve"> </w:t>
      </w:r>
      <w:r w:rsidRPr="00835B4E">
        <w:t>ongoing</w:t>
      </w:r>
      <w:r w:rsidRPr="00835B4E">
        <w:rPr>
          <w:spacing w:val="-5"/>
        </w:rPr>
        <w:t xml:space="preserve"> </w:t>
      </w:r>
      <w:r w:rsidRPr="00835B4E">
        <w:t>study</w:t>
      </w:r>
      <w:r w:rsidRPr="00835B4E">
        <w:rPr>
          <w:spacing w:val="-2"/>
        </w:rPr>
        <w:t xml:space="preserve"> </w:t>
      </w:r>
      <w:r w:rsidRPr="00835B4E">
        <w:t>that</w:t>
      </w:r>
      <w:r w:rsidRPr="00835B4E">
        <w:rPr>
          <w:spacing w:val="-1"/>
        </w:rPr>
        <w:t xml:space="preserve"> </w:t>
      </w:r>
      <w:r w:rsidRPr="00835B4E">
        <w:t>has</w:t>
      </w:r>
      <w:r w:rsidRPr="00835B4E">
        <w:rPr>
          <w:spacing w:val="-2"/>
        </w:rPr>
        <w:t xml:space="preserve"> </w:t>
      </w:r>
      <w:r w:rsidRPr="00835B4E">
        <w:t>no</w:t>
      </w:r>
      <w:r w:rsidRPr="00835B4E">
        <w:rPr>
          <w:spacing w:val="-2"/>
        </w:rPr>
        <w:t xml:space="preserve"> </w:t>
      </w:r>
      <w:r w:rsidRPr="00835B4E">
        <w:t xml:space="preserve">specific </w:t>
      </w:r>
      <w:r w:rsidRPr="00835B4E" w:rsidR="003E31AF">
        <w:t>d</w:t>
      </w:r>
      <w:r w:rsidR="003E31AF">
        <w:t xml:space="preserve">estruction </w:t>
      </w:r>
      <w:r w:rsidRPr="00835B4E">
        <w:t>plan</w:t>
      </w:r>
      <w:r w:rsidRPr="00835B4E">
        <w:rPr>
          <w:spacing w:val="-2"/>
        </w:rPr>
        <w:t xml:space="preserve"> </w:t>
      </w:r>
      <w:r w:rsidRPr="00835B4E">
        <w:t>at</w:t>
      </w:r>
      <w:r w:rsidRPr="00835B4E">
        <w:rPr>
          <w:spacing w:val="-4"/>
        </w:rPr>
        <w:t xml:space="preserve"> </w:t>
      </w:r>
      <w:r w:rsidRPr="00835B4E">
        <w:t>this time</w:t>
      </w:r>
      <w:r w:rsidRPr="00835B4E">
        <w:t xml:space="preserve">. </w:t>
      </w:r>
      <w:r w:rsidRPr="00835B4E">
        <w:rPr>
          <w:b/>
        </w:rPr>
        <w:t xml:space="preserve">NOTE: </w:t>
      </w:r>
      <w:r w:rsidRPr="00835B4E">
        <w:t xml:space="preserve">The Data </w:t>
      </w:r>
      <w:r w:rsidR="003E31AF">
        <w:t xml:space="preserve">Destruction </w:t>
      </w:r>
      <w:r w:rsidRPr="00835B4E">
        <w:t xml:space="preserve">Form (Attachment "A") must be submitted to NDI staff no later than the month and year stated in item 11(1). </w:t>
      </w:r>
      <w:r w:rsidR="00026139">
        <w:t>A</w:t>
      </w:r>
      <w:r w:rsidRPr="00835B4E">
        <w:t xml:space="preserve"> reminder</w:t>
      </w:r>
      <w:r w:rsidR="00026139">
        <w:t xml:space="preserve"> will be sent</w:t>
      </w:r>
      <w:r w:rsidRPr="00835B4E">
        <w:t xml:space="preserve"> 30 days prior. </w:t>
      </w:r>
    </w:p>
    <w:p w:rsidR="00835B4E" w:rsidRPr="00835B4E" w:rsidP="00835B4E" w14:paraId="14E13707" w14:textId="4AE1BA74">
      <w:pPr>
        <w:pStyle w:val="ListParagraph"/>
        <w:numPr>
          <w:ilvl w:val="0"/>
          <w:numId w:val="1"/>
        </w:numPr>
        <w:tabs>
          <w:tab w:val="left" w:pos="1078"/>
          <w:tab w:val="left" w:pos="1080"/>
        </w:tabs>
        <w:spacing w:before="118"/>
        <w:ind w:right="956"/>
        <w:contextualSpacing w:val="0"/>
      </w:pPr>
      <w:r w:rsidRPr="00835B4E">
        <w:t>Only</w:t>
      </w:r>
      <w:r w:rsidRPr="00835B4E">
        <w:rPr>
          <w:spacing w:val="-1"/>
        </w:rPr>
        <w:t xml:space="preserve"> </w:t>
      </w:r>
      <w:r w:rsidRPr="00835B4E">
        <w:t>complete</w:t>
      </w:r>
      <w:r w:rsidRPr="00835B4E">
        <w:rPr>
          <w:spacing w:val="-1"/>
        </w:rPr>
        <w:t xml:space="preserve"> </w:t>
      </w:r>
      <w:r w:rsidRPr="00835B4E">
        <w:t>item 2a.</w:t>
      </w:r>
      <w:r w:rsidRPr="00835B4E">
        <w:rPr>
          <w:spacing w:val="-1"/>
        </w:rPr>
        <w:t xml:space="preserve"> </w:t>
      </w:r>
      <w:r w:rsidRPr="00835B4E">
        <w:t>and</w:t>
      </w:r>
      <w:r w:rsidRPr="00835B4E">
        <w:rPr>
          <w:spacing w:val="-3"/>
        </w:rPr>
        <w:t xml:space="preserve"> </w:t>
      </w:r>
      <w:r w:rsidRPr="00835B4E">
        <w:t>2b.</w:t>
      </w:r>
      <w:r w:rsidRPr="00835B4E">
        <w:rPr>
          <w:spacing w:val="-1"/>
        </w:rPr>
        <w:t xml:space="preserve"> </w:t>
      </w:r>
      <w:r w:rsidRPr="00835B4E">
        <w:t>if</w:t>
      </w:r>
      <w:r w:rsidRPr="00835B4E">
        <w:rPr>
          <w:spacing w:val="-1"/>
        </w:rPr>
        <w:t xml:space="preserve"> </w:t>
      </w:r>
      <w:r w:rsidRPr="00835B4E">
        <w:t>the</w:t>
      </w:r>
      <w:r w:rsidRPr="00835B4E">
        <w:rPr>
          <w:spacing w:val="-1"/>
        </w:rPr>
        <w:t xml:space="preserve"> </w:t>
      </w:r>
      <w:r w:rsidRPr="00835B4E">
        <w:t>above</w:t>
      </w:r>
      <w:r w:rsidRPr="00835B4E">
        <w:rPr>
          <w:spacing w:val="-1"/>
        </w:rPr>
        <w:t xml:space="preserve"> </w:t>
      </w:r>
      <w:r w:rsidRPr="00835B4E">
        <w:t>date</w:t>
      </w:r>
      <w:r w:rsidRPr="00835B4E">
        <w:rPr>
          <w:spacing w:val="-3"/>
        </w:rPr>
        <w:t xml:space="preserve"> </w:t>
      </w:r>
      <w:r w:rsidRPr="00835B4E">
        <w:t>is</w:t>
      </w:r>
      <w:r w:rsidRPr="00835B4E">
        <w:rPr>
          <w:spacing w:val="-1"/>
        </w:rPr>
        <w:t xml:space="preserve"> </w:t>
      </w:r>
      <w:r w:rsidRPr="00835B4E">
        <w:t>UNKNOWN</w:t>
      </w:r>
      <w:r w:rsidRPr="00835B4E">
        <w:rPr>
          <w:spacing w:val="-1"/>
        </w:rPr>
        <w:t xml:space="preserve"> </w:t>
      </w:r>
      <w:r w:rsidRPr="00835B4E">
        <w:t>or</w:t>
      </w:r>
      <w:r w:rsidRPr="00835B4E">
        <w:rPr>
          <w:spacing w:val="-1"/>
        </w:rPr>
        <w:t xml:space="preserve"> </w:t>
      </w:r>
      <w:r w:rsidRPr="00835B4E">
        <w:t>if</w:t>
      </w:r>
      <w:r w:rsidRPr="00835B4E">
        <w:rPr>
          <w:spacing w:val="-3"/>
        </w:rPr>
        <w:t xml:space="preserve"> </w:t>
      </w:r>
      <w:r w:rsidRPr="00835B4E">
        <w:t>the</w:t>
      </w:r>
      <w:r w:rsidRPr="00835B4E">
        <w:rPr>
          <w:spacing w:val="-1"/>
        </w:rPr>
        <w:t xml:space="preserve"> </w:t>
      </w:r>
      <w:r w:rsidRPr="00835B4E">
        <w:t>date</w:t>
      </w:r>
      <w:r w:rsidRPr="00835B4E">
        <w:rPr>
          <w:spacing w:val="-3"/>
        </w:rPr>
        <w:t xml:space="preserve"> </w:t>
      </w:r>
      <w:r w:rsidRPr="00835B4E">
        <w:t>is</w:t>
      </w:r>
      <w:r w:rsidRPr="00835B4E">
        <w:rPr>
          <w:spacing w:val="-3"/>
        </w:rPr>
        <w:t xml:space="preserve"> </w:t>
      </w:r>
      <w:r w:rsidRPr="00835B4E">
        <w:t>more</w:t>
      </w:r>
      <w:r w:rsidRPr="00835B4E">
        <w:rPr>
          <w:spacing w:val="-3"/>
        </w:rPr>
        <w:t xml:space="preserve"> </w:t>
      </w:r>
      <w:r w:rsidRPr="00835B4E">
        <w:t>than</w:t>
      </w:r>
      <w:r w:rsidRPr="00835B4E">
        <w:rPr>
          <w:spacing w:val="-1"/>
        </w:rPr>
        <w:t xml:space="preserve"> </w:t>
      </w:r>
      <w:r w:rsidRPr="00835B4E">
        <w:t>5</w:t>
      </w:r>
      <w:r w:rsidRPr="00835B4E">
        <w:rPr>
          <w:spacing w:val="-3"/>
        </w:rPr>
        <w:t xml:space="preserve"> </w:t>
      </w:r>
      <w:r w:rsidRPr="00835B4E">
        <w:t>years</w:t>
      </w:r>
      <w:r w:rsidRPr="00835B4E">
        <w:rPr>
          <w:spacing w:val="-1"/>
        </w:rPr>
        <w:t xml:space="preserve"> </w:t>
      </w:r>
      <w:r w:rsidRPr="00835B4E">
        <w:t>after</w:t>
      </w:r>
      <w:r w:rsidRPr="00835B4E">
        <w:rPr>
          <w:spacing w:val="-3"/>
        </w:rPr>
        <w:t xml:space="preserve"> </w:t>
      </w:r>
      <w:r w:rsidRPr="00835B4E">
        <w:t>the month and year that you submitted this NDI application.</w:t>
      </w:r>
    </w:p>
    <w:p w:rsidR="00835B4E" w:rsidRPr="00835B4E" w:rsidP="00835B4E" w14:paraId="1F08CAE8" w14:textId="314EAF0F">
      <w:pPr>
        <w:pStyle w:val="ListParagraph"/>
        <w:numPr>
          <w:ilvl w:val="1"/>
          <w:numId w:val="1"/>
        </w:numPr>
        <w:tabs>
          <w:tab w:val="left" w:pos="1440"/>
        </w:tabs>
        <w:spacing w:before="119" w:after="3"/>
        <w:contextualSpacing w:val="0"/>
      </w:pPr>
      <w:r w:rsidRPr="00835B4E">
        <w:t>Please</w:t>
      </w:r>
      <w:r w:rsidRPr="00835B4E">
        <w:rPr>
          <w:spacing w:val="-5"/>
        </w:rPr>
        <w:t xml:space="preserve"> </w:t>
      </w:r>
      <w:r w:rsidRPr="00835B4E">
        <w:t>provide</w:t>
      </w:r>
      <w:r w:rsidRPr="00835B4E">
        <w:rPr>
          <w:spacing w:val="-2"/>
        </w:rPr>
        <w:t xml:space="preserve"> </w:t>
      </w:r>
      <w:r w:rsidRPr="00835B4E">
        <w:t>a</w:t>
      </w:r>
      <w:r w:rsidRPr="00835B4E">
        <w:rPr>
          <w:spacing w:val="-5"/>
        </w:rPr>
        <w:t xml:space="preserve"> </w:t>
      </w:r>
      <w:r w:rsidRPr="00835B4E">
        <w:t>strong</w:t>
      </w:r>
      <w:r w:rsidRPr="00835B4E">
        <w:rPr>
          <w:spacing w:val="-5"/>
        </w:rPr>
        <w:t xml:space="preserve"> </w:t>
      </w:r>
      <w:r w:rsidRPr="00835B4E">
        <w:t>justification for</w:t>
      </w:r>
      <w:r w:rsidR="00544FAF">
        <w:rPr>
          <w:spacing w:val="-4"/>
        </w:rPr>
        <w:t xml:space="preserve"> </w:t>
      </w:r>
      <w:r w:rsidRPr="00835B4E">
        <w:t>retain</w:t>
      </w:r>
      <w:r w:rsidR="00544FAF">
        <w:t>ing the data</w:t>
      </w:r>
      <w:r w:rsidRPr="00835B4E">
        <w:rPr>
          <w:spacing w:val="-2"/>
        </w:rPr>
        <w:t xml:space="preserve"> </w:t>
      </w:r>
      <w:r w:rsidRPr="00835B4E">
        <w:t>beyond</w:t>
      </w:r>
      <w:r w:rsidRPr="00835B4E">
        <w:rPr>
          <w:spacing w:val="-5"/>
        </w:rPr>
        <w:t xml:space="preserve"> </w:t>
      </w:r>
      <w:r w:rsidRPr="00835B4E">
        <w:t>5-year</w:t>
      </w:r>
      <w:r w:rsidRPr="00835B4E">
        <w:rPr>
          <w:spacing w:val="-1"/>
        </w:rPr>
        <w:t xml:space="preserve"> </w:t>
      </w:r>
      <w:r w:rsidRPr="00835B4E">
        <w:rPr>
          <w:spacing w:val="-2"/>
        </w:rPr>
        <w:t>period</w:t>
      </w:r>
      <w:r w:rsidR="00544FAF">
        <w:rPr>
          <w:spacing w:val="-2"/>
        </w:rPr>
        <w:t>:</w:t>
      </w:r>
    </w:p>
    <w:p w:rsidR="00835B4E" w:rsidRPr="00835B4E" w:rsidP="00835B4E" w14:paraId="2F5CE513" w14:textId="77777777">
      <w:pPr>
        <w:ind w:left="967"/>
        <w:rPr>
          <w:sz w:val="20"/>
        </w:rPr>
      </w:pPr>
      <w:r w:rsidRPr="00835B4E">
        <w:rPr>
          <w:noProof/>
          <w:sz w:val="20"/>
        </w:rPr>
        <mc:AlternateContent>
          <mc:Choice Requires="wps">
            <w:drawing>
              <wp:inline distT="0" distB="0" distL="0" distR="0">
                <wp:extent cx="6539230" cy="390525"/>
                <wp:effectExtent l="0" t="0" r="13970" b="28575"/>
                <wp:docPr id="923798191" name="Textbox 47"/>
                <wp:cNvGraphicFramePr/>
                <a:graphic xmlns:a="http://schemas.openxmlformats.org/drawingml/2006/main">
                  <a:graphicData uri="http://schemas.microsoft.com/office/word/2010/wordprocessingShape">
                    <wps:wsp xmlns:wps="http://schemas.microsoft.com/office/word/2010/wordprocessingShape">
                      <wps:cNvSpPr txBox="1"/>
                      <wps:spPr>
                        <a:xfrm>
                          <a:off x="0" y="0"/>
                          <a:ext cx="6539230" cy="390525"/>
                        </a:xfrm>
                        <a:prstGeom prst="rect">
                          <a:avLst/>
                        </a:prstGeom>
                        <a:ln w="6096">
                          <a:solidFill>
                            <a:srgbClr val="000000"/>
                          </a:solidFill>
                          <a:prstDash val="solid"/>
                        </a:ln>
                      </wps:spPr>
                      <wps:txbx>
                        <w:txbxContent>
                          <w:p w:rsidR="00835B4E" w:rsidP="00835B4E" w14:textId="77777777">
                            <w:pPr>
                              <w:spacing w:line="252" w:lineRule="exact"/>
                              <w:ind w:left="103"/>
                              <w:rPr>
                                <w:b/>
                              </w:rPr>
                            </w:pPr>
                            <w:r>
                              <w:rPr>
                                <w:b/>
                                <w:spacing w:val="-5"/>
                              </w:rPr>
                              <w:t>""</w:t>
                            </w:r>
                          </w:p>
                        </w:txbxContent>
                      </wps:txbx>
                      <wps:bodyPr wrap="square" lIns="0" tIns="0" rIns="0" bIns="0" rtlCol="0"/>
                    </wps:wsp>
                  </a:graphicData>
                </a:graphic>
              </wp:inline>
            </w:drawing>
          </mc:Choice>
          <mc:Fallback>
            <w:pict>
              <v:shape id="Textbox 47" o:spid="_x0000_i1055" type="#_x0000_t202" style="width:514.9pt;height:30.75pt;mso-left-percent:-10001;mso-position-horizontal-relative:char;mso-position-vertical-relative:line;mso-top-percent:-10001;mso-wrap-style:square;visibility:visible;v-text-anchor:top" filled="f" strokeweight="0.48pt">
                <v:path arrowok="t" textboxrect="0,0,21600,21600"/>
                <v:textbox inset="0,0,0,0">
                  <w:txbxContent>
                    <w:p w:rsidR="00835B4E" w:rsidP="00835B4E" w14:paraId="291CDAF6" w14:textId="77777777">
                      <w:pPr>
                        <w:spacing w:line="252" w:lineRule="exact"/>
                        <w:ind w:left="103"/>
                        <w:rPr>
                          <w:b/>
                        </w:rPr>
                      </w:pPr>
                      <w:r>
                        <w:rPr>
                          <w:b/>
                          <w:spacing w:val="-5"/>
                        </w:rPr>
                        <w:t>""</w:t>
                      </w:r>
                    </w:p>
                  </w:txbxContent>
                </v:textbox>
                <w10:wrap type="none"/>
                <w10:anchorlock/>
              </v:shape>
            </w:pict>
          </mc:Fallback>
        </mc:AlternateContent>
      </w:r>
    </w:p>
    <w:p w:rsidR="00835B4E" w:rsidRPr="00835B4E" w:rsidP="00835B4E" w14:paraId="19CCC59F" w14:textId="3485E918">
      <w:pPr>
        <w:pStyle w:val="ListParagraph"/>
        <w:numPr>
          <w:ilvl w:val="1"/>
          <w:numId w:val="1"/>
        </w:numPr>
        <w:tabs>
          <w:tab w:val="left" w:pos="1440"/>
        </w:tabs>
        <w:spacing w:line="210" w:lineRule="exact"/>
        <w:ind w:right="544"/>
        <w:contextualSpacing w:val="0"/>
        <w:rPr>
          <w:b/>
          <w:sz w:val="20"/>
        </w:rPr>
        <w:sectPr w:rsidSect="00835B4E">
          <w:pgSz w:w="12240" w:h="15840" w:orient="portrait"/>
          <w:pgMar w:top="640" w:right="360" w:bottom="280" w:left="360" w:header="720" w:footer="720" w:gutter="0"/>
          <w:cols w:space="720"/>
        </w:sectPr>
      </w:pPr>
      <w:r w:rsidRPr="00835B4E">
        <w:rPr>
          <w:noProof/>
        </w:rPr>
        <mc:AlternateContent>
          <mc:Choice Requires="wps">
            <w:drawing>
              <wp:anchor distT="0" distB="0" distL="0" distR="0" simplePos="0" relativeHeight="251693056" behindDoc="0" locked="0" layoutInCell="1" allowOverlap="1">
                <wp:simplePos x="0" y="0"/>
                <wp:positionH relativeFrom="page">
                  <wp:posOffset>3083687</wp:posOffset>
                </wp:positionH>
                <wp:positionV relativeFrom="paragraph">
                  <wp:posOffset>624839</wp:posOffset>
                </wp:positionV>
                <wp:extent cx="2394585" cy="274320"/>
                <wp:effectExtent l="0" t="0" r="0" b="0"/>
                <wp:wrapNone/>
                <wp:docPr id="522477113" name="Graphic 48"/>
                <wp:cNvGraphicFramePr/>
                <a:graphic xmlns:a="http://schemas.openxmlformats.org/drawingml/2006/main">
                  <a:graphicData uri="http://schemas.microsoft.com/office/word/2010/wordprocessingShape">
                    <wps:wsp xmlns:wps="http://schemas.microsoft.com/office/word/2010/wordprocessingShape">
                      <wps:cNvSpPr/>
                      <wps:spPr>
                        <a:xfrm>
                          <a:off x="0" y="0"/>
                          <a:ext cx="2394585" cy="274320"/>
                        </a:xfrm>
                        <a:custGeom>
                          <a:avLst/>
                          <a:gdLst/>
                          <a:rect l="l" t="t" r="r" b="b"/>
                          <a:pathLst>
                            <a:path fill="norm" h="274320" w="2394585" stroke="1">
                              <a:moveTo>
                                <a:pt x="2394458" y="0"/>
                              </a:moveTo>
                              <a:lnTo>
                                <a:pt x="2388362" y="0"/>
                              </a:lnTo>
                              <a:lnTo>
                                <a:pt x="2388362" y="6096"/>
                              </a:lnTo>
                              <a:lnTo>
                                <a:pt x="2388362" y="268173"/>
                              </a:lnTo>
                              <a:lnTo>
                                <a:pt x="6096" y="268173"/>
                              </a:lnTo>
                              <a:lnTo>
                                <a:pt x="6096" y="6096"/>
                              </a:lnTo>
                              <a:lnTo>
                                <a:pt x="2388362" y="6096"/>
                              </a:lnTo>
                              <a:lnTo>
                                <a:pt x="2388362" y="0"/>
                              </a:lnTo>
                              <a:lnTo>
                                <a:pt x="6096" y="0"/>
                              </a:lnTo>
                              <a:lnTo>
                                <a:pt x="0" y="0"/>
                              </a:lnTo>
                              <a:lnTo>
                                <a:pt x="0" y="6045"/>
                              </a:lnTo>
                              <a:lnTo>
                                <a:pt x="0" y="268173"/>
                              </a:lnTo>
                              <a:lnTo>
                                <a:pt x="0" y="274269"/>
                              </a:lnTo>
                              <a:lnTo>
                                <a:pt x="6096" y="274269"/>
                              </a:lnTo>
                              <a:lnTo>
                                <a:pt x="2388362" y="274269"/>
                              </a:lnTo>
                              <a:lnTo>
                                <a:pt x="2394458" y="274269"/>
                              </a:lnTo>
                              <a:lnTo>
                                <a:pt x="2394458" y="268173"/>
                              </a:lnTo>
                              <a:lnTo>
                                <a:pt x="2394458" y="6096"/>
                              </a:lnTo>
                              <a:lnTo>
                                <a:pt x="2394458"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8" o:spid="_x0000_s1056" style="width:188.55pt;height:21.6pt;margin-top:49.2pt;margin-left:242.8pt;mso-position-horizontal-relative:page;mso-wrap-distance-bottom:0;mso-wrap-distance-left:0;mso-wrap-distance-right:0;mso-wrap-distance-top:0;mso-wrap-style:square;position:absolute;visibility:visible;v-text-anchor:top;z-index:251694080" coordsize="2394585,274320" path="m2394458,l2388362,l2388362,6096l2388362,268173l6096,268173l6096,6096l2388362,6096l2388362,l6096,,,,,6045,,268173l,274269l6096,274269l2388362,274269l2394458,274269l2394458,268173l2394458,6096l2394458,xe" fillcolor="black" stroked="f">
                <v:path arrowok="t"/>
              </v:shape>
            </w:pict>
          </mc:Fallback>
        </mc:AlternateContent>
      </w:r>
      <w:r w:rsidRPr="00835B4E">
        <w:t>Within 5 years of submitting your NDI application you are responsible</w:t>
      </w:r>
      <w:r w:rsidRPr="00835B4E">
        <w:rPr>
          <w:spacing w:val="-4"/>
        </w:rPr>
        <w:t xml:space="preserve"> </w:t>
      </w:r>
      <w:r w:rsidRPr="00835B4E">
        <w:t>for</w:t>
      </w:r>
      <w:r w:rsidRPr="00835B4E">
        <w:rPr>
          <w:spacing w:val="-2"/>
        </w:rPr>
        <w:t xml:space="preserve"> </w:t>
      </w:r>
      <w:r w:rsidRPr="00835B4E">
        <w:t>either</w:t>
      </w:r>
      <w:r w:rsidRPr="00835B4E">
        <w:rPr>
          <w:spacing w:val="-4"/>
        </w:rPr>
        <w:t xml:space="preserve"> </w:t>
      </w:r>
      <w:r w:rsidRPr="00835B4E">
        <w:t>(1)</w:t>
      </w:r>
      <w:r w:rsidRPr="00835B4E">
        <w:rPr>
          <w:spacing w:val="-4"/>
        </w:rPr>
        <w:t xml:space="preserve"> </w:t>
      </w:r>
      <w:r w:rsidRPr="00835B4E" w:rsidR="00544FAF">
        <w:t>destroy</w:t>
      </w:r>
      <w:r w:rsidR="00544FAF">
        <w:t xml:space="preserve">ing </w:t>
      </w:r>
      <w:r w:rsidRPr="00835B4E" w:rsidR="00544FAF">
        <w:t>ALL</w:t>
      </w:r>
      <w:r w:rsidRPr="00835B4E" w:rsidR="00544FAF">
        <w:rPr>
          <w:spacing w:val="-1"/>
        </w:rPr>
        <w:t xml:space="preserve"> </w:t>
      </w:r>
      <w:r w:rsidRPr="00835B4E" w:rsidR="00544FAF">
        <w:t>the NDI identifiable</w:t>
      </w:r>
      <w:r w:rsidRPr="00835B4E" w:rsidR="00544FAF">
        <w:rPr>
          <w:spacing w:val="-2"/>
        </w:rPr>
        <w:t xml:space="preserve"> </w:t>
      </w:r>
      <w:r w:rsidRPr="00835B4E" w:rsidR="00544FAF">
        <w:t>data</w:t>
      </w:r>
      <w:r w:rsidRPr="00835B4E" w:rsidR="00544FAF">
        <w:rPr>
          <w:spacing w:val="-2"/>
        </w:rPr>
        <w:t xml:space="preserve"> </w:t>
      </w:r>
      <w:r w:rsidRPr="00835B4E" w:rsidR="00544FAF">
        <w:t>(including</w:t>
      </w:r>
      <w:r w:rsidRPr="00835B4E" w:rsidR="00544FAF">
        <w:rPr>
          <w:spacing w:val="-5"/>
        </w:rPr>
        <w:t xml:space="preserve"> </w:t>
      </w:r>
      <w:r w:rsidRPr="00835B4E" w:rsidR="00544FAF">
        <w:t>the</w:t>
      </w:r>
      <w:r w:rsidRPr="00835B4E" w:rsidR="00544FAF">
        <w:rPr>
          <w:spacing w:val="-2"/>
        </w:rPr>
        <w:t xml:space="preserve"> </w:t>
      </w:r>
      <w:r w:rsidRPr="00835B4E" w:rsidR="00544FAF">
        <w:t>data</w:t>
      </w:r>
      <w:r w:rsidRPr="00835B4E" w:rsidR="00544FAF">
        <w:rPr>
          <w:spacing w:val="-4"/>
        </w:rPr>
        <w:t xml:space="preserve"> </w:t>
      </w:r>
      <w:r w:rsidRPr="00835B4E" w:rsidR="00544FAF">
        <w:t>derivatives)</w:t>
      </w:r>
      <w:r w:rsidRPr="00835B4E" w:rsidR="00544FAF">
        <w:rPr>
          <w:spacing w:val="-2"/>
        </w:rPr>
        <w:t xml:space="preserve"> </w:t>
      </w:r>
      <w:r w:rsidRPr="00835B4E" w:rsidR="00544FAF">
        <w:t>received from</w:t>
      </w:r>
      <w:r w:rsidRPr="00835B4E" w:rsidR="00544FAF">
        <w:rPr>
          <w:spacing w:val="-4"/>
        </w:rPr>
        <w:t xml:space="preserve"> </w:t>
      </w:r>
      <w:r w:rsidRPr="00835B4E" w:rsidR="00544FAF">
        <w:t>the</w:t>
      </w:r>
      <w:r w:rsidRPr="00835B4E" w:rsidR="00544FAF">
        <w:rPr>
          <w:spacing w:val="-4"/>
        </w:rPr>
        <w:t xml:space="preserve"> </w:t>
      </w:r>
      <w:r w:rsidRPr="00835B4E" w:rsidR="00544FAF">
        <w:t>NDI</w:t>
      </w:r>
      <w:r w:rsidRPr="00835B4E" w:rsidR="00544FAF">
        <w:rPr>
          <w:spacing w:val="-4"/>
        </w:rPr>
        <w:t xml:space="preserve"> </w:t>
      </w:r>
      <w:r w:rsidRPr="00835B4E" w:rsidR="00544FAF">
        <w:rPr>
          <w:spacing w:val="-2"/>
        </w:rPr>
        <w:t>and</w:t>
      </w:r>
      <w:r w:rsidRPr="00835B4E">
        <w:t xml:space="preserve"> submit</w:t>
      </w:r>
      <w:r w:rsidR="00544FAF">
        <w:t>ting</w:t>
      </w:r>
      <w:r w:rsidRPr="00835B4E">
        <w:t xml:space="preserve"> the Data</w:t>
      </w:r>
      <w:r w:rsidR="00EB0579">
        <w:t xml:space="preserve"> </w:t>
      </w:r>
      <w:r w:rsidRPr="00835B4E" w:rsidR="00C35E8F">
        <w:t>D</w:t>
      </w:r>
      <w:r w:rsidR="00C35E8F">
        <w:t xml:space="preserve">estruction </w:t>
      </w:r>
      <w:r w:rsidRPr="00835B4E" w:rsidR="00C35E8F">
        <w:t>Form</w:t>
      </w:r>
      <w:r w:rsidRPr="00835B4E">
        <w:t xml:space="preserve"> (Attachment "A”) or</w:t>
      </w:r>
      <w:r w:rsidRPr="00835B4E">
        <w:rPr>
          <w:spacing w:val="-2"/>
        </w:rPr>
        <w:t xml:space="preserve"> </w:t>
      </w:r>
      <w:r w:rsidRPr="00835B4E">
        <w:t>(2)</w:t>
      </w:r>
      <w:r w:rsidRPr="00835B4E">
        <w:rPr>
          <w:spacing w:val="-2"/>
        </w:rPr>
        <w:t xml:space="preserve"> </w:t>
      </w:r>
      <w:r w:rsidRPr="00835B4E">
        <w:t>request</w:t>
      </w:r>
      <w:r w:rsidR="00544FAF">
        <w:t>ing</w:t>
      </w:r>
      <w:r w:rsidRPr="00835B4E">
        <w:rPr>
          <w:spacing w:val="-5"/>
        </w:rPr>
        <w:t xml:space="preserve"> </w:t>
      </w:r>
      <w:r w:rsidRPr="00835B4E">
        <w:t>an extension.</w:t>
      </w:r>
      <w:r w:rsidRPr="00835B4E">
        <w:rPr>
          <w:spacing w:val="-2"/>
        </w:rPr>
        <w:t xml:space="preserve"> </w:t>
      </w:r>
      <w:r w:rsidRPr="00835B4E">
        <w:t>If</w:t>
      </w:r>
      <w:r w:rsidRPr="00835B4E">
        <w:rPr>
          <w:spacing w:val="-2"/>
        </w:rPr>
        <w:t xml:space="preserve"> </w:t>
      </w:r>
      <w:r w:rsidRPr="00835B4E">
        <w:t>requesting</w:t>
      </w:r>
      <w:r w:rsidRPr="00835B4E">
        <w:rPr>
          <w:spacing w:val="-2"/>
        </w:rPr>
        <w:t xml:space="preserve"> </w:t>
      </w:r>
      <w:r w:rsidRPr="00835B4E">
        <w:t>an</w:t>
      </w:r>
      <w:r w:rsidRPr="00835B4E">
        <w:rPr>
          <w:spacing w:val="-5"/>
        </w:rPr>
        <w:t xml:space="preserve"> </w:t>
      </w:r>
      <w:r w:rsidRPr="00835B4E">
        <w:t xml:space="preserve">extension, please reach out to the NDI staff at </w:t>
      </w:r>
      <w:hyperlink r:id="rId16" w:history="1">
        <w:r w:rsidRPr="00835B4E">
          <w:rPr>
            <w:rStyle w:val="Hyperlink"/>
            <w:color w:val="auto"/>
          </w:rPr>
          <w:t>ndi@cdc.gov</w:t>
        </w:r>
      </w:hyperlink>
      <w:r w:rsidR="00D577F3">
        <w:t xml:space="preserve"> .</w:t>
      </w:r>
    </w:p>
    <w:p w:rsidR="00835B4E" w:rsidRPr="00835B4E" w:rsidP="00835B4E" w14:paraId="2C1DBFB6" w14:textId="77777777">
      <w:pPr>
        <w:pStyle w:val="ListParagraph"/>
        <w:numPr>
          <w:ilvl w:val="0"/>
          <w:numId w:val="1"/>
        </w:numPr>
        <w:spacing w:before="89"/>
        <w:jc w:val="center"/>
        <w:rPr>
          <w:rFonts w:ascii="Bookman Old Style"/>
          <w:b/>
          <w:sz w:val="56"/>
        </w:rPr>
      </w:pPr>
      <w:r w:rsidRPr="00835B4E">
        <w:rPr>
          <w:rFonts w:ascii="Bookman Old Style"/>
          <w:b/>
          <w:spacing w:val="-20"/>
          <w:sz w:val="56"/>
        </w:rPr>
        <w:t>END</w:t>
      </w:r>
      <w:r w:rsidRPr="00835B4E">
        <w:rPr>
          <w:rFonts w:ascii="Bookman Old Style"/>
          <w:b/>
          <w:spacing w:val="-44"/>
          <w:sz w:val="56"/>
        </w:rPr>
        <w:t xml:space="preserve"> </w:t>
      </w:r>
      <w:r w:rsidRPr="00835B4E">
        <w:rPr>
          <w:rFonts w:ascii="Bookman Old Style"/>
          <w:b/>
          <w:spacing w:val="-20"/>
          <w:sz w:val="56"/>
        </w:rPr>
        <w:t>OF</w:t>
      </w:r>
      <w:r w:rsidRPr="00835B4E">
        <w:rPr>
          <w:rFonts w:ascii="Bookman Old Style"/>
          <w:b/>
          <w:spacing w:val="-45"/>
          <w:sz w:val="56"/>
        </w:rPr>
        <w:t xml:space="preserve"> </w:t>
      </w:r>
      <w:r w:rsidRPr="00835B4E">
        <w:rPr>
          <w:rFonts w:ascii="Bookman Old Style"/>
          <w:b/>
          <w:spacing w:val="-20"/>
          <w:sz w:val="56"/>
        </w:rPr>
        <w:t>DOCUMENT</w:t>
      </w:r>
    </w:p>
    <w:p w:rsidR="00F02399" w:rsidRPr="00835B4E" w14:paraId="64199F5B" w14:textId="77777777"/>
    <w:sectPr w:rsidSect="00835B4E">
      <w:pgSz w:w="12240" w:h="15840" w:orient="portrait"/>
      <w:pgMar w:top="6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B4E" w14:paraId="501E429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B4E" w14:paraId="5F7C375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B4E" w14:paraId="068D40C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B4E" w14:paraId="65E203C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B4E" w14:paraId="56585E3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B4E" w14:paraId="1CA572B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41C93"/>
    <w:multiLevelType w:val="hybridMultilevel"/>
    <w:tmpl w:val="188E5E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1F16CA"/>
    <w:multiLevelType w:val="hybridMultilevel"/>
    <w:tmpl w:val="CE669820"/>
    <w:lvl w:ilvl="0">
      <w:start w:val="0"/>
      <w:numFmt w:val="bullet"/>
      <w:lvlText w:val=""/>
      <w:lvlJc w:val="left"/>
      <w:pPr>
        <w:ind w:left="1080" w:hanging="361"/>
      </w:pPr>
      <w:rPr>
        <w:rFonts w:ascii="Symbol" w:eastAsia="Symbol" w:hAnsi="Symbol" w:cs="Symbol" w:hint="default"/>
        <w:b w:val="0"/>
        <w:bCs w:val="0"/>
        <w:i w:val="0"/>
        <w:iCs w:val="0"/>
        <w:spacing w:val="0"/>
        <w:w w:val="99"/>
        <w:sz w:val="20"/>
        <w:szCs w:val="20"/>
        <w:lang w:val="en-US" w:eastAsia="en-US" w:bidi="ar-SA"/>
      </w:rPr>
    </w:lvl>
    <w:lvl w:ilvl="1">
      <w:start w:val="1"/>
      <w:numFmt w:val="decimal"/>
      <w:lvlText w:val="%2."/>
      <w:lvlJc w:val="left"/>
      <w:pPr>
        <w:ind w:left="153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2648" w:hanging="360"/>
      </w:pPr>
      <w:rPr>
        <w:rFonts w:hint="default"/>
        <w:lang w:val="en-US" w:eastAsia="en-US" w:bidi="ar-SA"/>
      </w:rPr>
    </w:lvl>
    <w:lvl w:ilvl="3">
      <w:start w:val="0"/>
      <w:numFmt w:val="bullet"/>
      <w:lvlText w:val="•"/>
      <w:lvlJc w:val="left"/>
      <w:pPr>
        <w:ind w:left="3757" w:hanging="360"/>
      </w:pPr>
      <w:rPr>
        <w:rFonts w:hint="default"/>
        <w:lang w:val="en-US" w:eastAsia="en-US" w:bidi="ar-SA"/>
      </w:rPr>
    </w:lvl>
    <w:lvl w:ilvl="4">
      <w:start w:val="0"/>
      <w:numFmt w:val="bullet"/>
      <w:lvlText w:val="•"/>
      <w:lvlJc w:val="left"/>
      <w:pPr>
        <w:ind w:left="4866" w:hanging="360"/>
      </w:pPr>
      <w:rPr>
        <w:rFonts w:hint="default"/>
        <w:lang w:val="en-US" w:eastAsia="en-US" w:bidi="ar-SA"/>
      </w:rPr>
    </w:lvl>
    <w:lvl w:ilvl="5">
      <w:start w:val="0"/>
      <w:numFmt w:val="bullet"/>
      <w:lvlText w:val="•"/>
      <w:lvlJc w:val="left"/>
      <w:pPr>
        <w:ind w:left="5975" w:hanging="360"/>
      </w:pPr>
      <w:rPr>
        <w:rFonts w:hint="default"/>
        <w:lang w:val="en-US" w:eastAsia="en-US" w:bidi="ar-SA"/>
      </w:rPr>
    </w:lvl>
    <w:lvl w:ilvl="6">
      <w:start w:val="0"/>
      <w:numFmt w:val="bullet"/>
      <w:lvlText w:val="•"/>
      <w:lvlJc w:val="left"/>
      <w:pPr>
        <w:ind w:left="7084" w:hanging="360"/>
      </w:pPr>
      <w:rPr>
        <w:rFonts w:hint="default"/>
        <w:lang w:val="en-US" w:eastAsia="en-US" w:bidi="ar-SA"/>
      </w:rPr>
    </w:lvl>
    <w:lvl w:ilvl="7">
      <w:start w:val="0"/>
      <w:numFmt w:val="bullet"/>
      <w:lvlText w:val="•"/>
      <w:lvlJc w:val="left"/>
      <w:pPr>
        <w:ind w:left="8193" w:hanging="360"/>
      </w:pPr>
      <w:rPr>
        <w:rFonts w:hint="default"/>
        <w:lang w:val="en-US" w:eastAsia="en-US" w:bidi="ar-SA"/>
      </w:rPr>
    </w:lvl>
    <w:lvl w:ilvl="8">
      <w:start w:val="0"/>
      <w:numFmt w:val="bullet"/>
      <w:lvlText w:val="•"/>
      <w:lvlJc w:val="left"/>
      <w:pPr>
        <w:ind w:left="9302" w:hanging="360"/>
      </w:pPr>
      <w:rPr>
        <w:rFonts w:hint="default"/>
        <w:lang w:val="en-US" w:eastAsia="en-US" w:bidi="ar-SA"/>
      </w:rPr>
    </w:lvl>
  </w:abstractNum>
  <w:abstractNum w:abstractNumId="2">
    <w:nsid w:val="0A6D28D4"/>
    <w:multiLevelType w:val="hybridMultilevel"/>
    <w:tmpl w:val="EF7E3FE2"/>
    <w:lvl w:ilvl="0">
      <w:start w:val="3"/>
      <w:numFmt w:val="decimal"/>
      <w:lvlText w:val="%1."/>
      <w:lvlJc w:val="left"/>
      <w:pPr>
        <w:ind w:left="221" w:hanging="221"/>
      </w:pPr>
      <w:rPr>
        <w:rFonts w:hint="default"/>
        <w:spacing w:val="0"/>
        <w:w w:val="100"/>
        <w:lang w:val="en-US" w:eastAsia="en-US" w:bidi="ar-SA"/>
      </w:rPr>
    </w:lvl>
    <w:lvl w:ilvl="1">
      <w:start w:val="1"/>
      <w:numFmt w:val="decimal"/>
      <w:lvlText w:val="(%2)"/>
      <w:lvlJc w:val="left"/>
      <w:pPr>
        <w:ind w:left="834" w:hanging="302"/>
        <w:jc w:val="right"/>
      </w:pPr>
      <w:rPr>
        <w:rFonts w:hint="default"/>
        <w:spacing w:val="0"/>
        <w:w w:val="100"/>
        <w:lang w:val="en-US" w:eastAsia="en-US" w:bidi="ar-SA"/>
      </w:rPr>
    </w:lvl>
    <w:lvl w:ilvl="2">
      <w:start w:val="0"/>
      <w:numFmt w:val="bullet"/>
      <w:lvlText w:val="•"/>
      <w:lvlJc w:val="left"/>
      <w:pPr>
        <w:ind w:left="2026" w:hanging="302"/>
      </w:pPr>
      <w:rPr>
        <w:rFonts w:hint="default"/>
        <w:lang w:val="en-US" w:eastAsia="en-US" w:bidi="ar-SA"/>
      </w:rPr>
    </w:lvl>
    <w:lvl w:ilvl="3">
      <w:start w:val="0"/>
      <w:numFmt w:val="bullet"/>
      <w:lvlText w:val="•"/>
      <w:lvlJc w:val="left"/>
      <w:pPr>
        <w:ind w:left="3213" w:hanging="302"/>
      </w:pPr>
      <w:rPr>
        <w:rFonts w:hint="default"/>
        <w:lang w:val="en-US" w:eastAsia="en-US" w:bidi="ar-SA"/>
      </w:rPr>
    </w:lvl>
    <w:lvl w:ilvl="4">
      <w:start w:val="0"/>
      <w:numFmt w:val="bullet"/>
      <w:lvlText w:val="•"/>
      <w:lvlJc w:val="left"/>
      <w:pPr>
        <w:ind w:left="4400" w:hanging="302"/>
      </w:pPr>
      <w:rPr>
        <w:rFonts w:hint="default"/>
        <w:lang w:val="en-US" w:eastAsia="en-US" w:bidi="ar-SA"/>
      </w:rPr>
    </w:lvl>
    <w:lvl w:ilvl="5">
      <w:start w:val="0"/>
      <w:numFmt w:val="bullet"/>
      <w:lvlText w:val="•"/>
      <w:lvlJc w:val="left"/>
      <w:pPr>
        <w:ind w:left="5586" w:hanging="302"/>
      </w:pPr>
      <w:rPr>
        <w:rFonts w:hint="default"/>
        <w:lang w:val="en-US" w:eastAsia="en-US" w:bidi="ar-SA"/>
      </w:rPr>
    </w:lvl>
    <w:lvl w:ilvl="6">
      <w:start w:val="0"/>
      <w:numFmt w:val="bullet"/>
      <w:lvlText w:val="•"/>
      <w:lvlJc w:val="left"/>
      <w:pPr>
        <w:ind w:left="6773" w:hanging="302"/>
      </w:pPr>
      <w:rPr>
        <w:rFonts w:hint="default"/>
        <w:lang w:val="en-US" w:eastAsia="en-US" w:bidi="ar-SA"/>
      </w:rPr>
    </w:lvl>
    <w:lvl w:ilvl="7">
      <w:start w:val="0"/>
      <w:numFmt w:val="bullet"/>
      <w:lvlText w:val="•"/>
      <w:lvlJc w:val="left"/>
      <w:pPr>
        <w:ind w:left="7960" w:hanging="302"/>
      </w:pPr>
      <w:rPr>
        <w:rFonts w:hint="default"/>
        <w:lang w:val="en-US" w:eastAsia="en-US" w:bidi="ar-SA"/>
      </w:rPr>
    </w:lvl>
    <w:lvl w:ilvl="8">
      <w:start w:val="0"/>
      <w:numFmt w:val="bullet"/>
      <w:lvlText w:val="•"/>
      <w:lvlJc w:val="left"/>
      <w:pPr>
        <w:ind w:left="9146" w:hanging="302"/>
      </w:pPr>
      <w:rPr>
        <w:rFonts w:hint="default"/>
        <w:lang w:val="en-US" w:eastAsia="en-US" w:bidi="ar-SA"/>
      </w:rPr>
    </w:lvl>
  </w:abstractNum>
  <w:abstractNum w:abstractNumId="3">
    <w:nsid w:val="14B933D7"/>
    <w:multiLevelType w:val="hybridMultilevel"/>
    <w:tmpl w:val="E088736A"/>
    <w:lvl w:ilvl="0">
      <w:start w:val="1"/>
      <w:numFmt w:val="decimal"/>
      <w:lvlText w:val="%1."/>
      <w:lvlJc w:val="left"/>
      <w:pPr>
        <w:ind w:left="1239" w:hanging="360"/>
      </w:pPr>
    </w:lvl>
    <w:lvl w:ilvl="1" w:tentative="1">
      <w:start w:val="1"/>
      <w:numFmt w:val="lowerLetter"/>
      <w:lvlText w:val="%2."/>
      <w:lvlJc w:val="left"/>
      <w:pPr>
        <w:ind w:left="1959" w:hanging="360"/>
      </w:pPr>
    </w:lvl>
    <w:lvl w:ilvl="2" w:tentative="1">
      <w:start w:val="1"/>
      <w:numFmt w:val="lowerRoman"/>
      <w:lvlText w:val="%3."/>
      <w:lvlJc w:val="right"/>
      <w:pPr>
        <w:ind w:left="2679" w:hanging="180"/>
      </w:pPr>
    </w:lvl>
    <w:lvl w:ilvl="3" w:tentative="1">
      <w:start w:val="1"/>
      <w:numFmt w:val="decimal"/>
      <w:lvlText w:val="%4."/>
      <w:lvlJc w:val="left"/>
      <w:pPr>
        <w:ind w:left="3399" w:hanging="360"/>
      </w:pPr>
    </w:lvl>
    <w:lvl w:ilvl="4" w:tentative="1">
      <w:start w:val="1"/>
      <w:numFmt w:val="lowerLetter"/>
      <w:lvlText w:val="%5."/>
      <w:lvlJc w:val="left"/>
      <w:pPr>
        <w:ind w:left="4119" w:hanging="360"/>
      </w:pPr>
    </w:lvl>
    <w:lvl w:ilvl="5" w:tentative="1">
      <w:start w:val="1"/>
      <w:numFmt w:val="lowerRoman"/>
      <w:lvlText w:val="%6."/>
      <w:lvlJc w:val="right"/>
      <w:pPr>
        <w:ind w:left="4839" w:hanging="180"/>
      </w:pPr>
    </w:lvl>
    <w:lvl w:ilvl="6" w:tentative="1">
      <w:start w:val="1"/>
      <w:numFmt w:val="decimal"/>
      <w:lvlText w:val="%7."/>
      <w:lvlJc w:val="left"/>
      <w:pPr>
        <w:ind w:left="5559" w:hanging="360"/>
      </w:pPr>
    </w:lvl>
    <w:lvl w:ilvl="7" w:tentative="1">
      <w:start w:val="1"/>
      <w:numFmt w:val="lowerLetter"/>
      <w:lvlText w:val="%8."/>
      <w:lvlJc w:val="left"/>
      <w:pPr>
        <w:ind w:left="6279" w:hanging="360"/>
      </w:pPr>
    </w:lvl>
    <w:lvl w:ilvl="8" w:tentative="1">
      <w:start w:val="1"/>
      <w:numFmt w:val="lowerRoman"/>
      <w:lvlText w:val="%9."/>
      <w:lvlJc w:val="right"/>
      <w:pPr>
        <w:ind w:left="6999" w:hanging="180"/>
      </w:pPr>
    </w:lvl>
  </w:abstractNum>
  <w:abstractNum w:abstractNumId="4">
    <w:nsid w:val="18F9409C"/>
    <w:multiLevelType w:val="hybridMultilevel"/>
    <w:tmpl w:val="1F60EBC6"/>
    <w:lvl w:ilvl="0">
      <w:start w:val="9"/>
      <w:numFmt w:val="decimal"/>
      <w:lvlText w:val="%1."/>
      <w:lvlJc w:val="left"/>
      <w:pPr>
        <w:ind w:left="581" w:hanging="360"/>
      </w:pPr>
      <w:rPr>
        <w:rFonts w:hint="default"/>
      </w:rPr>
    </w:lvl>
    <w:lvl w:ilvl="1">
      <w:start w:val="1"/>
      <w:numFmt w:val="lowerLetter"/>
      <w:lvlText w:val="%2."/>
      <w:lvlJc w:val="left"/>
      <w:pPr>
        <w:ind w:left="1301" w:hanging="360"/>
      </w:pPr>
    </w:lvl>
    <w:lvl w:ilvl="2" w:tentative="1">
      <w:start w:val="1"/>
      <w:numFmt w:val="lowerRoman"/>
      <w:lvlText w:val="%3."/>
      <w:lvlJc w:val="right"/>
      <w:pPr>
        <w:ind w:left="2021" w:hanging="180"/>
      </w:pPr>
    </w:lvl>
    <w:lvl w:ilvl="3" w:tentative="1">
      <w:start w:val="1"/>
      <w:numFmt w:val="decimal"/>
      <w:lvlText w:val="%4."/>
      <w:lvlJc w:val="left"/>
      <w:pPr>
        <w:ind w:left="2741" w:hanging="360"/>
      </w:pPr>
    </w:lvl>
    <w:lvl w:ilvl="4" w:tentative="1">
      <w:start w:val="1"/>
      <w:numFmt w:val="lowerLetter"/>
      <w:lvlText w:val="%5."/>
      <w:lvlJc w:val="left"/>
      <w:pPr>
        <w:ind w:left="3461" w:hanging="360"/>
      </w:pPr>
    </w:lvl>
    <w:lvl w:ilvl="5" w:tentative="1">
      <w:start w:val="1"/>
      <w:numFmt w:val="lowerRoman"/>
      <w:lvlText w:val="%6."/>
      <w:lvlJc w:val="right"/>
      <w:pPr>
        <w:ind w:left="4181" w:hanging="180"/>
      </w:pPr>
    </w:lvl>
    <w:lvl w:ilvl="6" w:tentative="1">
      <w:start w:val="1"/>
      <w:numFmt w:val="decimal"/>
      <w:lvlText w:val="%7."/>
      <w:lvlJc w:val="left"/>
      <w:pPr>
        <w:ind w:left="4901" w:hanging="360"/>
      </w:pPr>
    </w:lvl>
    <w:lvl w:ilvl="7" w:tentative="1">
      <w:start w:val="1"/>
      <w:numFmt w:val="lowerLetter"/>
      <w:lvlText w:val="%8."/>
      <w:lvlJc w:val="left"/>
      <w:pPr>
        <w:ind w:left="5621" w:hanging="360"/>
      </w:pPr>
    </w:lvl>
    <w:lvl w:ilvl="8" w:tentative="1">
      <w:start w:val="1"/>
      <w:numFmt w:val="lowerRoman"/>
      <w:lvlText w:val="%9."/>
      <w:lvlJc w:val="right"/>
      <w:pPr>
        <w:ind w:left="6341" w:hanging="180"/>
      </w:pPr>
    </w:lvl>
  </w:abstractNum>
  <w:abstractNum w:abstractNumId="5">
    <w:nsid w:val="1E1E16CA"/>
    <w:multiLevelType w:val="hybridMultilevel"/>
    <w:tmpl w:val="0CD22A96"/>
    <w:lvl w:ilvl="0">
      <w:start w:val="1"/>
      <w:numFmt w:val="decimal"/>
      <w:lvlText w:val="%1."/>
      <w:lvlJc w:val="left"/>
      <w:pPr>
        <w:ind w:left="1080" w:hanging="361"/>
      </w:pPr>
      <w:rPr>
        <w:rFonts w:ascii="Verdana" w:eastAsia="Verdana" w:hAnsi="Verdana" w:cs="Verdana" w:hint="default"/>
        <w:b w:val="0"/>
        <w:bCs w:val="0"/>
        <w:i w:val="0"/>
        <w:iCs w:val="0"/>
        <w:spacing w:val="0"/>
        <w:w w:val="100"/>
        <w:sz w:val="18"/>
        <w:szCs w:val="18"/>
        <w:lang w:val="en-US" w:eastAsia="en-US" w:bidi="ar-SA"/>
      </w:rPr>
    </w:lvl>
    <w:lvl w:ilvl="1">
      <w:start w:val="0"/>
      <w:numFmt w:val="bullet"/>
      <w:lvlText w:val="•"/>
      <w:lvlJc w:val="left"/>
      <w:pPr>
        <w:ind w:left="2124" w:hanging="361"/>
      </w:pPr>
      <w:rPr>
        <w:rFonts w:hint="default"/>
        <w:lang w:val="en-US" w:eastAsia="en-US" w:bidi="ar-SA"/>
      </w:rPr>
    </w:lvl>
    <w:lvl w:ilvl="2">
      <w:start w:val="0"/>
      <w:numFmt w:val="bullet"/>
      <w:lvlText w:val="•"/>
      <w:lvlJc w:val="left"/>
      <w:pPr>
        <w:ind w:left="3168" w:hanging="361"/>
      </w:pPr>
      <w:rPr>
        <w:rFonts w:hint="default"/>
        <w:lang w:val="en-US" w:eastAsia="en-US" w:bidi="ar-SA"/>
      </w:rPr>
    </w:lvl>
    <w:lvl w:ilvl="3">
      <w:start w:val="0"/>
      <w:numFmt w:val="bullet"/>
      <w:lvlText w:val="•"/>
      <w:lvlJc w:val="left"/>
      <w:pPr>
        <w:ind w:left="4212" w:hanging="361"/>
      </w:pPr>
      <w:rPr>
        <w:rFonts w:hint="default"/>
        <w:lang w:val="en-US" w:eastAsia="en-US" w:bidi="ar-SA"/>
      </w:rPr>
    </w:lvl>
    <w:lvl w:ilvl="4">
      <w:start w:val="0"/>
      <w:numFmt w:val="bullet"/>
      <w:lvlText w:val="•"/>
      <w:lvlJc w:val="left"/>
      <w:pPr>
        <w:ind w:left="5256" w:hanging="361"/>
      </w:pPr>
      <w:rPr>
        <w:rFonts w:hint="default"/>
        <w:lang w:val="en-US" w:eastAsia="en-US" w:bidi="ar-SA"/>
      </w:rPr>
    </w:lvl>
    <w:lvl w:ilvl="5">
      <w:start w:val="0"/>
      <w:numFmt w:val="bullet"/>
      <w:lvlText w:val="•"/>
      <w:lvlJc w:val="left"/>
      <w:pPr>
        <w:ind w:left="6300" w:hanging="361"/>
      </w:pPr>
      <w:rPr>
        <w:rFonts w:hint="default"/>
        <w:lang w:val="en-US" w:eastAsia="en-US" w:bidi="ar-SA"/>
      </w:rPr>
    </w:lvl>
    <w:lvl w:ilvl="6">
      <w:start w:val="0"/>
      <w:numFmt w:val="bullet"/>
      <w:lvlText w:val="•"/>
      <w:lvlJc w:val="left"/>
      <w:pPr>
        <w:ind w:left="7344" w:hanging="361"/>
      </w:pPr>
      <w:rPr>
        <w:rFonts w:hint="default"/>
        <w:lang w:val="en-US" w:eastAsia="en-US" w:bidi="ar-SA"/>
      </w:rPr>
    </w:lvl>
    <w:lvl w:ilvl="7">
      <w:start w:val="0"/>
      <w:numFmt w:val="bullet"/>
      <w:lvlText w:val="•"/>
      <w:lvlJc w:val="left"/>
      <w:pPr>
        <w:ind w:left="8388" w:hanging="361"/>
      </w:pPr>
      <w:rPr>
        <w:rFonts w:hint="default"/>
        <w:lang w:val="en-US" w:eastAsia="en-US" w:bidi="ar-SA"/>
      </w:rPr>
    </w:lvl>
    <w:lvl w:ilvl="8">
      <w:start w:val="0"/>
      <w:numFmt w:val="bullet"/>
      <w:lvlText w:val="•"/>
      <w:lvlJc w:val="left"/>
      <w:pPr>
        <w:ind w:left="9432" w:hanging="361"/>
      </w:pPr>
      <w:rPr>
        <w:rFonts w:hint="default"/>
        <w:lang w:val="en-US" w:eastAsia="en-US" w:bidi="ar-SA"/>
      </w:rPr>
    </w:lvl>
  </w:abstractNum>
  <w:abstractNum w:abstractNumId="6">
    <w:nsid w:val="387B137A"/>
    <w:multiLevelType w:val="hybridMultilevel"/>
    <w:tmpl w:val="4F4432E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C8A2B83"/>
    <w:multiLevelType w:val="hybridMultilevel"/>
    <w:tmpl w:val="B6126950"/>
    <w:lvl w:ilvl="0">
      <w:start w:val="1"/>
      <w:numFmt w:val="upperLetter"/>
      <w:lvlText w:val="%1."/>
      <w:lvlJc w:val="left"/>
      <w:pPr>
        <w:ind w:left="519" w:hanging="500"/>
        <w:jc w:val="right"/>
      </w:pPr>
      <w:rPr>
        <w:rFonts w:hint="default"/>
        <w:b/>
        <w:bCs/>
        <w:spacing w:val="0"/>
        <w:w w:val="89"/>
        <w:sz w:val="20"/>
        <w:szCs w:val="20"/>
        <w:lang w:val="en-US" w:eastAsia="en-US" w:bidi="ar-SA"/>
      </w:rPr>
    </w:lvl>
    <w:lvl w:ilvl="1">
      <w:start w:val="0"/>
      <w:numFmt w:val="bullet"/>
      <w:lvlText w:val="•"/>
      <w:lvlJc w:val="left"/>
      <w:pPr>
        <w:ind w:left="1584" w:hanging="500"/>
      </w:pPr>
      <w:rPr>
        <w:rFonts w:hint="default"/>
        <w:lang w:val="en-US" w:eastAsia="en-US" w:bidi="ar-SA"/>
      </w:rPr>
    </w:lvl>
    <w:lvl w:ilvl="2">
      <w:start w:val="0"/>
      <w:numFmt w:val="bullet"/>
      <w:lvlText w:val="•"/>
      <w:lvlJc w:val="left"/>
      <w:pPr>
        <w:ind w:left="2648" w:hanging="500"/>
      </w:pPr>
      <w:rPr>
        <w:rFonts w:hint="default"/>
        <w:lang w:val="en-US" w:eastAsia="en-US" w:bidi="ar-SA"/>
      </w:rPr>
    </w:lvl>
    <w:lvl w:ilvl="3">
      <w:start w:val="0"/>
      <w:numFmt w:val="bullet"/>
      <w:lvlText w:val="•"/>
      <w:lvlJc w:val="left"/>
      <w:pPr>
        <w:ind w:left="3712" w:hanging="500"/>
      </w:pPr>
      <w:rPr>
        <w:rFonts w:hint="default"/>
        <w:lang w:val="en-US" w:eastAsia="en-US" w:bidi="ar-SA"/>
      </w:rPr>
    </w:lvl>
    <w:lvl w:ilvl="4">
      <w:start w:val="0"/>
      <w:numFmt w:val="bullet"/>
      <w:lvlText w:val="•"/>
      <w:lvlJc w:val="left"/>
      <w:pPr>
        <w:ind w:left="4776" w:hanging="500"/>
      </w:pPr>
      <w:rPr>
        <w:rFonts w:hint="default"/>
        <w:lang w:val="en-US" w:eastAsia="en-US" w:bidi="ar-SA"/>
      </w:rPr>
    </w:lvl>
    <w:lvl w:ilvl="5">
      <w:start w:val="0"/>
      <w:numFmt w:val="bullet"/>
      <w:lvlText w:val="•"/>
      <w:lvlJc w:val="left"/>
      <w:pPr>
        <w:ind w:left="5840" w:hanging="500"/>
      </w:pPr>
      <w:rPr>
        <w:rFonts w:hint="default"/>
        <w:lang w:val="en-US" w:eastAsia="en-US" w:bidi="ar-SA"/>
      </w:rPr>
    </w:lvl>
    <w:lvl w:ilvl="6">
      <w:start w:val="0"/>
      <w:numFmt w:val="bullet"/>
      <w:lvlText w:val="•"/>
      <w:lvlJc w:val="left"/>
      <w:pPr>
        <w:ind w:left="6904" w:hanging="500"/>
      </w:pPr>
      <w:rPr>
        <w:rFonts w:hint="default"/>
        <w:lang w:val="en-US" w:eastAsia="en-US" w:bidi="ar-SA"/>
      </w:rPr>
    </w:lvl>
    <w:lvl w:ilvl="7">
      <w:start w:val="0"/>
      <w:numFmt w:val="bullet"/>
      <w:lvlText w:val="•"/>
      <w:lvlJc w:val="left"/>
      <w:pPr>
        <w:ind w:left="7968" w:hanging="500"/>
      </w:pPr>
      <w:rPr>
        <w:rFonts w:hint="default"/>
        <w:lang w:val="en-US" w:eastAsia="en-US" w:bidi="ar-SA"/>
      </w:rPr>
    </w:lvl>
    <w:lvl w:ilvl="8">
      <w:start w:val="0"/>
      <w:numFmt w:val="bullet"/>
      <w:lvlText w:val="•"/>
      <w:lvlJc w:val="left"/>
      <w:pPr>
        <w:ind w:left="9032" w:hanging="500"/>
      </w:pPr>
      <w:rPr>
        <w:rFonts w:hint="default"/>
        <w:lang w:val="en-US" w:eastAsia="en-US" w:bidi="ar-SA"/>
      </w:rPr>
    </w:lvl>
  </w:abstractNum>
  <w:abstractNum w:abstractNumId="8">
    <w:nsid w:val="43FB389A"/>
    <w:multiLevelType w:val="hybridMultilevel"/>
    <w:tmpl w:val="A47EF4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61839E1"/>
    <w:multiLevelType w:val="hybridMultilevel"/>
    <w:tmpl w:val="6E902368"/>
    <w:lvl w:ilvl="0">
      <w:start w:val="1"/>
      <w:numFmt w:val="decimal"/>
      <w:lvlText w:val="%1."/>
      <w:lvlJc w:val="left"/>
      <w:pPr>
        <w:ind w:left="1239" w:hanging="360"/>
      </w:pPr>
      <w:rPr>
        <w:rFonts w:hint="default"/>
      </w:rPr>
    </w:lvl>
    <w:lvl w:ilvl="1" w:tentative="1">
      <w:start w:val="1"/>
      <w:numFmt w:val="lowerLetter"/>
      <w:lvlText w:val="%2."/>
      <w:lvlJc w:val="left"/>
      <w:pPr>
        <w:ind w:left="1959" w:hanging="360"/>
      </w:pPr>
    </w:lvl>
    <w:lvl w:ilvl="2" w:tentative="1">
      <w:start w:val="1"/>
      <w:numFmt w:val="lowerRoman"/>
      <w:lvlText w:val="%3."/>
      <w:lvlJc w:val="right"/>
      <w:pPr>
        <w:ind w:left="2679" w:hanging="180"/>
      </w:pPr>
    </w:lvl>
    <w:lvl w:ilvl="3" w:tentative="1">
      <w:start w:val="1"/>
      <w:numFmt w:val="decimal"/>
      <w:lvlText w:val="%4."/>
      <w:lvlJc w:val="left"/>
      <w:pPr>
        <w:ind w:left="3399" w:hanging="360"/>
      </w:pPr>
    </w:lvl>
    <w:lvl w:ilvl="4" w:tentative="1">
      <w:start w:val="1"/>
      <w:numFmt w:val="lowerLetter"/>
      <w:lvlText w:val="%5."/>
      <w:lvlJc w:val="left"/>
      <w:pPr>
        <w:ind w:left="4119" w:hanging="360"/>
      </w:pPr>
    </w:lvl>
    <w:lvl w:ilvl="5" w:tentative="1">
      <w:start w:val="1"/>
      <w:numFmt w:val="lowerRoman"/>
      <w:lvlText w:val="%6."/>
      <w:lvlJc w:val="right"/>
      <w:pPr>
        <w:ind w:left="4839" w:hanging="180"/>
      </w:pPr>
    </w:lvl>
    <w:lvl w:ilvl="6" w:tentative="1">
      <w:start w:val="1"/>
      <w:numFmt w:val="decimal"/>
      <w:lvlText w:val="%7."/>
      <w:lvlJc w:val="left"/>
      <w:pPr>
        <w:ind w:left="5559" w:hanging="360"/>
      </w:pPr>
    </w:lvl>
    <w:lvl w:ilvl="7" w:tentative="1">
      <w:start w:val="1"/>
      <w:numFmt w:val="lowerLetter"/>
      <w:lvlText w:val="%8."/>
      <w:lvlJc w:val="left"/>
      <w:pPr>
        <w:ind w:left="6279" w:hanging="360"/>
      </w:pPr>
    </w:lvl>
    <w:lvl w:ilvl="8" w:tentative="1">
      <w:start w:val="1"/>
      <w:numFmt w:val="lowerRoman"/>
      <w:lvlText w:val="%9."/>
      <w:lvlJc w:val="right"/>
      <w:pPr>
        <w:ind w:left="6999" w:hanging="180"/>
      </w:pPr>
    </w:lvl>
  </w:abstractNum>
  <w:abstractNum w:abstractNumId="10">
    <w:nsid w:val="56B80953"/>
    <w:multiLevelType w:val="hybridMultilevel"/>
    <w:tmpl w:val="AD72714E"/>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7CE3B15"/>
    <w:multiLevelType w:val="hybridMultilevel"/>
    <w:tmpl w:val="7AFE0510"/>
    <w:lvl w:ilvl="0">
      <w:start w:val="1"/>
      <w:numFmt w:val="decimal"/>
      <w:lvlText w:val="%1."/>
      <w:lvlJc w:val="left"/>
      <w:pPr>
        <w:ind w:left="1080"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lowerLetter"/>
      <w:lvlText w:val="%2."/>
      <w:lvlJc w:val="left"/>
      <w:pPr>
        <w:ind w:left="144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2560" w:hanging="360"/>
      </w:pPr>
      <w:rPr>
        <w:rFonts w:hint="default"/>
        <w:lang w:val="en-US" w:eastAsia="en-US" w:bidi="ar-SA"/>
      </w:rPr>
    </w:lvl>
    <w:lvl w:ilvl="3">
      <w:start w:val="0"/>
      <w:numFmt w:val="bullet"/>
      <w:lvlText w:val="•"/>
      <w:lvlJc w:val="left"/>
      <w:pPr>
        <w:ind w:left="3680" w:hanging="360"/>
      </w:pPr>
      <w:rPr>
        <w:rFonts w:hint="default"/>
        <w:lang w:val="en-US" w:eastAsia="en-US" w:bidi="ar-SA"/>
      </w:rPr>
    </w:lvl>
    <w:lvl w:ilvl="4">
      <w:start w:val="0"/>
      <w:numFmt w:val="bullet"/>
      <w:lvlText w:val="•"/>
      <w:lvlJc w:val="left"/>
      <w:pPr>
        <w:ind w:left="4800" w:hanging="360"/>
      </w:pPr>
      <w:rPr>
        <w:rFonts w:hint="default"/>
        <w:lang w:val="en-US" w:eastAsia="en-US" w:bidi="ar-SA"/>
      </w:rPr>
    </w:lvl>
    <w:lvl w:ilvl="5">
      <w:start w:val="0"/>
      <w:numFmt w:val="bullet"/>
      <w:lvlText w:val="•"/>
      <w:lvlJc w:val="left"/>
      <w:pPr>
        <w:ind w:left="5920" w:hanging="360"/>
      </w:pPr>
      <w:rPr>
        <w:rFonts w:hint="default"/>
        <w:lang w:val="en-US" w:eastAsia="en-US" w:bidi="ar-SA"/>
      </w:rPr>
    </w:lvl>
    <w:lvl w:ilvl="6">
      <w:start w:val="0"/>
      <w:numFmt w:val="bullet"/>
      <w:lvlText w:val="•"/>
      <w:lvlJc w:val="left"/>
      <w:pPr>
        <w:ind w:left="7040" w:hanging="360"/>
      </w:pPr>
      <w:rPr>
        <w:rFonts w:hint="default"/>
        <w:lang w:val="en-US" w:eastAsia="en-US" w:bidi="ar-SA"/>
      </w:rPr>
    </w:lvl>
    <w:lvl w:ilvl="7">
      <w:start w:val="0"/>
      <w:numFmt w:val="bullet"/>
      <w:lvlText w:val="•"/>
      <w:lvlJc w:val="left"/>
      <w:pPr>
        <w:ind w:left="8160" w:hanging="360"/>
      </w:pPr>
      <w:rPr>
        <w:rFonts w:hint="default"/>
        <w:lang w:val="en-US" w:eastAsia="en-US" w:bidi="ar-SA"/>
      </w:rPr>
    </w:lvl>
    <w:lvl w:ilvl="8">
      <w:start w:val="0"/>
      <w:numFmt w:val="bullet"/>
      <w:lvlText w:val="•"/>
      <w:lvlJc w:val="left"/>
      <w:pPr>
        <w:ind w:left="9280" w:hanging="360"/>
      </w:pPr>
      <w:rPr>
        <w:rFonts w:hint="default"/>
        <w:lang w:val="en-US" w:eastAsia="en-US" w:bidi="ar-SA"/>
      </w:rPr>
    </w:lvl>
  </w:abstractNum>
  <w:abstractNum w:abstractNumId="12">
    <w:nsid w:val="67A203F2"/>
    <w:multiLevelType w:val="hybridMultilevel"/>
    <w:tmpl w:val="07883510"/>
    <w:lvl w:ilvl="0">
      <w:start w:val="2"/>
      <w:numFmt w:val="decimal"/>
      <w:lvlText w:val="(%1)"/>
      <w:lvlJc w:val="left"/>
      <w:pPr>
        <w:ind w:left="1394" w:hanging="314"/>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2412" w:hanging="314"/>
      </w:pPr>
      <w:rPr>
        <w:rFonts w:hint="default"/>
        <w:lang w:val="en-US" w:eastAsia="en-US" w:bidi="ar-SA"/>
      </w:rPr>
    </w:lvl>
    <w:lvl w:ilvl="2">
      <w:start w:val="0"/>
      <w:numFmt w:val="bullet"/>
      <w:lvlText w:val="•"/>
      <w:lvlJc w:val="left"/>
      <w:pPr>
        <w:ind w:left="3424" w:hanging="314"/>
      </w:pPr>
      <w:rPr>
        <w:rFonts w:hint="default"/>
        <w:lang w:val="en-US" w:eastAsia="en-US" w:bidi="ar-SA"/>
      </w:rPr>
    </w:lvl>
    <w:lvl w:ilvl="3">
      <w:start w:val="0"/>
      <w:numFmt w:val="bullet"/>
      <w:lvlText w:val="•"/>
      <w:lvlJc w:val="left"/>
      <w:pPr>
        <w:ind w:left="4436" w:hanging="314"/>
      </w:pPr>
      <w:rPr>
        <w:rFonts w:hint="default"/>
        <w:lang w:val="en-US" w:eastAsia="en-US" w:bidi="ar-SA"/>
      </w:rPr>
    </w:lvl>
    <w:lvl w:ilvl="4">
      <w:start w:val="0"/>
      <w:numFmt w:val="bullet"/>
      <w:lvlText w:val="•"/>
      <w:lvlJc w:val="left"/>
      <w:pPr>
        <w:ind w:left="5448" w:hanging="314"/>
      </w:pPr>
      <w:rPr>
        <w:rFonts w:hint="default"/>
        <w:lang w:val="en-US" w:eastAsia="en-US" w:bidi="ar-SA"/>
      </w:rPr>
    </w:lvl>
    <w:lvl w:ilvl="5">
      <w:start w:val="0"/>
      <w:numFmt w:val="bullet"/>
      <w:lvlText w:val="•"/>
      <w:lvlJc w:val="left"/>
      <w:pPr>
        <w:ind w:left="6460" w:hanging="314"/>
      </w:pPr>
      <w:rPr>
        <w:rFonts w:hint="default"/>
        <w:lang w:val="en-US" w:eastAsia="en-US" w:bidi="ar-SA"/>
      </w:rPr>
    </w:lvl>
    <w:lvl w:ilvl="6">
      <w:start w:val="0"/>
      <w:numFmt w:val="bullet"/>
      <w:lvlText w:val="•"/>
      <w:lvlJc w:val="left"/>
      <w:pPr>
        <w:ind w:left="7472" w:hanging="314"/>
      </w:pPr>
      <w:rPr>
        <w:rFonts w:hint="default"/>
        <w:lang w:val="en-US" w:eastAsia="en-US" w:bidi="ar-SA"/>
      </w:rPr>
    </w:lvl>
    <w:lvl w:ilvl="7">
      <w:start w:val="0"/>
      <w:numFmt w:val="bullet"/>
      <w:lvlText w:val="•"/>
      <w:lvlJc w:val="left"/>
      <w:pPr>
        <w:ind w:left="8484" w:hanging="314"/>
      </w:pPr>
      <w:rPr>
        <w:rFonts w:hint="default"/>
        <w:lang w:val="en-US" w:eastAsia="en-US" w:bidi="ar-SA"/>
      </w:rPr>
    </w:lvl>
    <w:lvl w:ilvl="8">
      <w:start w:val="0"/>
      <w:numFmt w:val="bullet"/>
      <w:lvlText w:val="•"/>
      <w:lvlJc w:val="left"/>
      <w:pPr>
        <w:ind w:left="9496" w:hanging="314"/>
      </w:pPr>
      <w:rPr>
        <w:rFonts w:hint="default"/>
        <w:lang w:val="en-US" w:eastAsia="en-US" w:bidi="ar-SA"/>
      </w:rPr>
    </w:lvl>
  </w:abstractNum>
  <w:abstractNum w:abstractNumId="13">
    <w:nsid w:val="71C73776"/>
    <w:multiLevelType w:val="hybridMultilevel"/>
    <w:tmpl w:val="9184EB7E"/>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78E41834"/>
    <w:multiLevelType w:val="hybridMultilevel"/>
    <w:tmpl w:val="5882D9E4"/>
    <w:lvl w:ilvl="0">
      <w:start w:val="1"/>
      <w:numFmt w:val="bullet"/>
      <w:lvlText w:val=""/>
      <w:lvlJc w:val="left"/>
      <w:pPr>
        <w:ind w:left="1559" w:hanging="360"/>
      </w:pPr>
      <w:rPr>
        <w:rFonts w:ascii="Symbol" w:hAnsi="Symbol" w:hint="default"/>
      </w:rPr>
    </w:lvl>
    <w:lvl w:ilvl="1" w:tentative="1">
      <w:start w:val="1"/>
      <w:numFmt w:val="bullet"/>
      <w:lvlText w:val="o"/>
      <w:lvlJc w:val="left"/>
      <w:pPr>
        <w:ind w:left="2279" w:hanging="360"/>
      </w:pPr>
      <w:rPr>
        <w:rFonts w:ascii="Courier New" w:hAnsi="Courier New" w:cs="Courier New" w:hint="default"/>
      </w:rPr>
    </w:lvl>
    <w:lvl w:ilvl="2" w:tentative="1">
      <w:start w:val="1"/>
      <w:numFmt w:val="bullet"/>
      <w:lvlText w:val=""/>
      <w:lvlJc w:val="left"/>
      <w:pPr>
        <w:ind w:left="2999" w:hanging="360"/>
      </w:pPr>
      <w:rPr>
        <w:rFonts w:ascii="Wingdings" w:hAnsi="Wingdings" w:hint="default"/>
      </w:rPr>
    </w:lvl>
    <w:lvl w:ilvl="3" w:tentative="1">
      <w:start w:val="1"/>
      <w:numFmt w:val="bullet"/>
      <w:lvlText w:val=""/>
      <w:lvlJc w:val="left"/>
      <w:pPr>
        <w:ind w:left="3719" w:hanging="360"/>
      </w:pPr>
      <w:rPr>
        <w:rFonts w:ascii="Symbol" w:hAnsi="Symbol" w:hint="default"/>
      </w:rPr>
    </w:lvl>
    <w:lvl w:ilvl="4" w:tentative="1">
      <w:start w:val="1"/>
      <w:numFmt w:val="bullet"/>
      <w:lvlText w:val="o"/>
      <w:lvlJc w:val="left"/>
      <w:pPr>
        <w:ind w:left="4439" w:hanging="360"/>
      </w:pPr>
      <w:rPr>
        <w:rFonts w:ascii="Courier New" w:hAnsi="Courier New" w:cs="Courier New" w:hint="default"/>
      </w:rPr>
    </w:lvl>
    <w:lvl w:ilvl="5" w:tentative="1">
      <w:start w:val="1"/>
      <w:numFmt w:val="bullet"/>
      <w:lvlText w:val=""/>
      <w:lvlJc w:val="left"/>
      <w:pPr>
        <w:ind w:left="5159" w:hanging="360"/>
      </w:pPr>
      <w:rPr>
        <w:rFonts w:ascii="Wingdings" w:hAnsi="Wingdings" w:hint="default"/>
      </w:rPr>
    </w:lvl>
    <w:lvl w:ilvl="6" w:tentative="1">
      <w:start w:val="1"/>
      <w:numFmt w:val="bullet"/>
      <w:lvlText w:val=""/>
      <w:lvlJc w:val="left"/>
      <w:pPr>
        <w:ind w:left="5879" w:hanging="360"/>
      </w:pPr>
      <w:rPr>
        <w:rFonts w:ascii="Symbol" w:hAnsi="Symbol" w:hint="default"/>
      </w:rPr>
    </w:lvl>
    <w:lvl w:ilvl="7" w:tentative="1">
      <w:start w:val="1"/>
      <w:numFmt w:val="bullet"/>
      <w:lvlText w:val="o"/>
      <w:lvlJc w:val="left"/>
      <w:pPr>
        <w:ind w:left="6599" w:hanging="360"/>
      </w:pPr>
      <w:rPr>
        <w:rFonts w:ascii="Courier New" w:hAnsi="Courier New" w:cs="Courier New" w:hint="default"/>
      </w:rPr>
    </w:lvl>
    <w:lvl w:ilvl="8" w:tentative="1">
      <w:start w:val="1"/>
      <w:numFmt w:val="bullet"/>
      <w:lvlText w:val=""/>
      <w:lvlJc w:val="left"/>
      <w:pPr>
        <w:ind w:left="7319" w:hanging="360"/>
      </w:pPr>
      <w:rPr>
        <w:rFonts w:ascii="Wingdings" w:hAnsi="Wingdings" w:hint="default"/>
      </w:rPr>
    </w:lvl>
  </w:abstractNum>
  <w:abstractNum w:abstractNumId="15">
    <w:nsid w:val="793078C3"/>
    <w:multiLevelType w:val="hybridMultilevel"/>
    <w:tmpl w:val="474489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46700268">
    <w:abstractNumId w:val="11"/>
  </w:num>
  <w:num w:numId="2" w16cid:durableId="2070879434">
    <w:abstractNumId w:val="12"/>
  </w:num>
  <w:num w:numId="3" w16cid:durableId="549809957">
    <w:abstractNumId w:val="1"/>
  </w:num>
  <w:num w:numId="4" w16cid:durableId="1002198094">
    <w:abstractNumId w:val="2"/>
  </w:num>
  <w:num w:numId="5" w16cid:durableId="927541675">
    <w:abstractNumId w:val="5"/>
  </w:num>
  <w:num w:numId="6" w16cid:durableId="98110520">
    <w:abstractNumId w:val="14"/>
  </w:num>
  <w:num w:numId="7" w16cid:durableId="1450389835">
    <w:abstractNumId w:val="6"/>
  </w:num>
  <w:num w:numId="8" w16cid:durableId="914508765">
    <w:abstractNumId w:val="7"/>
  </w:num>
  <w:num w:numId="9" w16cid:durableId="142353206">
    <w:abstractNumId w:val="3"/>
  </w:num>
  <w:num w:numId="10" w16cid:durableId="1501583212">
    <w:abstractNumId w:val="9"/>
  </w:num>
  <w:num w:numId="11" w16cid:durableId="1258707694">
    <w:abstractNumId w:val="8"/>
  </w:num>
  <w:num w:numId="12" w16cid:durableId="1492335662">
    <w:abstractNumId w:val="0"/>
  </w:num>
  <w:num w:numId="13" w16cid:durableId="1710912188">
    <w:abstractNumId w:val="13"/>
  </w:num>
  <w:num w:numId="14" w16cid:durableId="707729231">
    <w:abstractNumId w:val="15"/>
  </w:num>
  <w:num w:numId="15" w16cid:durableId="1821191379">
    <w:abstractNumId w:val="10"/>
  </w:num>
  <w:num w:numId="16" w16cid:durableId="184101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4E"/>
    <w:rsid w:val="00000C75"/>
    <w:rsid w:val="00015C94"/>
    <w:rsid w:val="00026139"/>
    <w:rsid w:val="000C3579"/>
    <w:rsid w:val="0017382B"/>
    <w:rsid w:val="002958DD"/>
    <w:rsid w:val="0035550E"/>
    <w:rsid w:val="00363278"/>
    <w:rsid w:val="003E31AF"/>
    <w:rsid w:val="00476638"/>
    <w:rsid w:val="00523DA0"/>
    <w:rsid w:val="00544FAF"/>
    <w:rsid w:val="00584D82"/>
    <w:rsid w:val="006B0972"/>
    <w:rsid w:val="006C24BD"/>
    <w:rsid w:val="0074300D"/>
    <w:rsid w:val="00777BA8"/>
    <w:rsid w:val="007F0D69"/>
    <w:rsid w:val="00824F6A"/>
    <w:rsid w:val="00835B4E"/>
    <w:rsid w:val="00887410"/>
    <w:rsid w:val="009303B9"/>
    <w:rsid w:val="0093483C"/>
    <w:rsid w:val="009D7921"/>
    <w:rsid w:val="009F1C22"/>
    <w:rsid w:val="00A27E1B"/>
    <w:rsid w:val="00A84993"/>
    <w:rsid w:val="00A92A9C"/>
    <w:rsid w:val="00AB785B"/>
    <w:rsid w:val="00AC453B"/>
    <w:rsid w:val="00AF4988"/>
    <w:rsid w:val="00B00871"/>
    <w:rsid w:val="00B5026F"/>
    <w:rsid w:val="00B96566"/>
    <w:rsid w:val="00BC33F8"/>
    <w:rsid w:val="00C1251A"/>
    <w:rsid w:val="00C35E8F"/>
    <w:rsid w:val="00CC37CD"/>
    <w:rsid w:val="00CE407E"/>
    <w:rsid w:val="00D577F3"/>
    <w:rsid w:val="00D747F0"/>
    <w:rsid w:val="00E06D1C"/>
    <w:rsid w:val="00E37626"/>
    <w:rsid w:val="00EB0579"/>
    <w:rsid w:val="00F02399"/>
    <w:rsid w:val="759C60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7BE573"/>
  <w15:chartTrackingRefBased/>
  <w15:docId w15:val="{5CEF1ED4-72D7-4FD1-B408-FCFE36A6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5B4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835B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5B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5B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B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B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B4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B4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B4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B4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B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B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B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B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B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B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B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B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B4E"/>
    <w:rPr>
      <w:rFonts w:eastAsiaTheme="majorEastAsia" w:cstheme="majorBidi"/>
      <w:color w:val="272727" w:themeColor="text1" w:themeTint="D8"/>
    </w:rPr>
  </w:style>
  <w:style w:type="paragraph" w:styleId="Title">
    <w:name w:val="Title"/>
    <w:basedOn w:val="Normal"/>
    <w:next w:val="Normal"/>
    <w:link w:val="TitleChar"/>
    <w:uiPriority w:val="10"/>
    <w:qFormat/>
    <w:rsid w:val="00835B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B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B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B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B4E"/>
    <w:pPr>
      <w:spacing w:before="160"/>
      <w:jc w:val="center"/>
    </w:pPr>
    <w:rPr>
      <w:i/>
      <w:iCs/>
      <w:color w:val="404040" w:themeColor="text1" w:themeTint="BF"/>
    </w:rPr>
  </w:style>
  <w:style w:type="character" w:customStyle="1" w:styleId="QuoteChar">
    <w:name w:val="Quote Char"/>
    <w:basedOn w:val="DefaultParagraphFont"/>
    <w:link w:val="Quote"/>
    <w:uiPriority w:val="29"/>
    <w:rsid w:val="00835B4E"/>
    <w:rPr>
      <w:i/>
      <w:iCs/>
      <w:color w:val="404040" w:themeColor="text1" w:themeTint="BF"/>
    </w:rPr>
  </w:style>
  <w:style w:type="paragraph" w:styleId="ListParagraph">
    <w:name w:val="List Paragraph"/>
    <w:basedOn w:val="Normal"/>
    <w:uiPriority w:val="1"/>
    <w:qFormat/>
    <w:rsid w:val="00835B4E"/>
    <w:pPr>
      <w:ind w:left="720"/>
      <w:contextualSpacing/>
    </w:pPr>
  </w:style>
  <w:style w:type="character" w:styleId="IntenseEmphasis">
    <w:name w:val="Intense Emphasis"/>
    <w:basedOn w:val="DefaultParagraphFont"/>
    <w:uiPriority w:val="21"/>
    <w:qFormat/>
    <w:rsid w:val="00835B4E"/>
    <w:rPr>
      <w:i/>
      <w:iCs/>
      <w:color w:val="0F4761" w:themeColor="accent1" w:themeShade="BF"/>
    </w:rPr>
  </w:style>
  <w:style w:type="paragraph" w:styleId="IntenseQuote">
    <w:name w:val="Intense Quote"/>
    <w:basedOn w:val="Normal"/>
    <w:next w:val="Normal"/>
    <w:link w:val="IntenseQuoteChar"/>
    <w:uiPriority w:val="30"/>
    <w:qFormat/>
    <w:rsid w:val="00835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B4E"/>
    <w:rPr>
      <w:i/>
      <w:iCs/>
      <w:color w:val="0F4761" w:themeColor="accent1" w:themeShade="BF"/>
    </w:rPr>
  </w:style>
  <w:style w:type="character" w:styleId="IntenseReference">
    <w:name w:val="Intense Reference"/>
    <w:basedOn w:val="DefaultParagraphFont"/>
    <w:uiPriority w:val="32"/>
    <w:qFormat/>
    <w:rsid w:val="00835B4E"/>
    <w:rPr>
      <w:b/>
      <w:bCs/>
      <w:smallCaps/>
      <w:color w:val="0F4761" w:themeColor="accent1" w:themeShade="BF"/>
      <w:spacing w:val="5"/>
    </w:rPr>
  </w:style>
  <w:style w:type="paragraph" w:styleId="BodyText">
    <w:name w:val="Body Text"/>
    <w:basedOn w:val="Normal"/>
    <w:link w:val="BodyTextChar"/>
    <w:uiPriority w:val="1"/>
    <w:qFormat/>
    <w:rsid w:val="00835B4E"/>
  </w:style>
  <w:style w:type="character" w:customStyle="1" w:styleId="BodyTextChar">
    <w:name w:val="Body Text Char"/>
    <w:basedOn w:val="DefaultParagraphFont"/>
    <w:link w:val="BodyText"/>
    <w:uiPriority w:val="1"/>
    <w:rsid w:val="00835B4E"/>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835B4E"/>
  </w:style>
  <w:style w:type="paragraph" w:customStyle="1" w:styleId="xxelementtoproof">
    <w:name w:val="x_xelementtoproof"/>
    <w:basedOn w:val="Normal"/>
    <w:rsid w:val="00835B4E"/>
    <w:pPr>
      <w:widowControl/>
      <w:autoSpaceDE/>
      <w:autoSpaceDN/>
    </w:pPr>
    <w:rPr>
      <w:rFonts w:ascii="Aptos" w:hAnsi="Aptos" w:eastAsiaTheme="minorHAnsi" w:cs="Aptos"/>
      <w:sz w:val="24"/>
      <w:szCs w:val="24"/>
    </w:rPr>
  </w:style>
  <w:style w:type="paragraph" w:styleId="NoSpacing">
    <w:name w:val="No Spacing"/>
    <w:uiPriority w:val="1"/>
    <w:qFormat/>
    <w:rsid w:val="00835B4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er">
    <w:name w:val="header"/>
    <w:basedOn w:val="Normal"/>
    <w:link w:val="HeaderChar"/>
    <w:uiPriority w:val="99"/>
    <w:unhideWhenUsed/>
    <w:rsid w:val="00835B4E"/>
    <w:pPr>
      <w:tabs>
        <w:tab w:val="center" w:pos="4680"/>
        <w:tab w:val="right" w:pos="9360"/>
      </w:tabs>
    </w:pPr>
  </w:style>
  <w:style w:type="character" w:customStyle="1" w:styleId="HeaderChar">
    <w:name w:val="Header Char"/>
    <w:basedOn w:val="DefaultParagraphFont"/>
    <w:link w:val="Header"/>
    <w:uiPriority w:val="99"/>
    <w:rsid w:val="00835B4E"/>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835B4E"/>
    <w:pPr>
      <w:tabs>
        <w:tab w:val="center" w:pos="4680"/>
        <w:tab w:val="right" w:pos="9360"/>
      </w:tabs>
    </w:pPr>
  </w:style>
  <w:style w:type="character" w:customStyle="1" w:styleId="FooterChar">
    <w:name w:val="Footer Char"/>
    <w:basedOn w:val="DefaultParagraphFont"/>
    <w:link w:val="Footer"/>
    <w:uiPriority w:val="99"/>
    <w:rsid w:val="00835B4E"/>
    <w:rPr>
      <w:rFonts w:ascii="Times New Roman" w:eastAsia="Times New Roman" w:hAnsi="Times New Roman" w:cs="Times New Roman"/>
      <w:kern w:val="0"/>
      <w:sz w:val="22"/>
      <w:szCs w:val="22"/>
      <w14:ligatures w14:val="none"/>
    </w:rPr>
  </w:style>
  <w:style w:type="character" w:styleId="Hyperlink">
    <w:name w:val="Hyperlink"/>
    <w:basedOn w:val="DefaultParagraphFont"/>
    <w:uiPriority w:val="99"/>
    <w:unhideWhenUsed/>
    <w:rsid w:val="00835B4E"/>
    <w:rPr>
      <w:color w:val="467886" w:themeColor="hyperlink"/>
      <w:u w:val="single"/>
    </w:rPr>
  </w:style>
  <w:style w:type="character" w:styleId="UnresolvedMention">
    <w:name w:val="Unresolved Mention"/>
    <w:basedOn w:val="DefaultParagraphFont"/>
    <w:uiPriority w:val="99"/>
    <w:semiHidden/>
    <w:unhideWhenUsed/>
    <w:rsid w:val="00835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yperlink" Target="mailto:ndi@cdc.gov" TargetMode="External" /><Relationship Id="rId17" Type="http://schemas.openxmlformats.org/officeDocument/2006/relationships/hyperlink" Target="https://www.hhs.gov/ohrp/regulations-and-policy/regulations/45-cfr-46/index.html" TargetMode="External" /><Relationship Id="rId18" Type="http://schemas.openxmlformats.org/officeDocument/2006/relationships/hyperlink" Target="https://www.hhs.gov/ohrp/register-irbs-and-obtain-fwas/fwas/assurance-process-faq/index.html" TargetMode="External" /><Relationship Id="rId19" Type="http://schemas.openxmlformats.org/officeDocument/2006/relationships/hyperlink" Target="https://ohrp.cit.nih.gov/search/search.aspx" TargetMode="Externa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MQ3NJPM7XP6Q-259975688-454</_dlc_DocId>
    <_dlc_DocIdUrl xmlns="8d9aba49-0b2d-4cc1-a0cd-3a53f65dc42e">
      <Url>https://cdc.sharepoint.com/sites/NCHS-bizops/clearance/_layouts/15/DocIdRedir.aspx?ID=MQ3NJPM7XP6Q-259975688-454</Url>
      <Description>MQ3NJPM7XP6Q-259975688-454</Description>
    </_dlc_DocIdUrl>
  </documentManagement>
</p:properties>
</file>

<file path=customXml/itemProps1.xml><?xml version="1.0" encoding="utf-8"?>
<ds:datastoreItem xmlns:ds="http://schemas.openxmlformats.org/officeDocument/2006/customXml" ds:itemID="{BCE1FAEF-7DB3-4D7A-8C6C-CD232135C2C5}">
  <ds:schemaRefs/>
</ds:datastoreItem>
</file>

<file path=customXml/itemProps2.xml><?xml version="1.0" encoding="utf-8"?>
<ds:datastoreItem xmlns:ds="http://schemas.openxmlformats.org/officeDocument/2006/customXml" ds:itemID="{B3B5F2D5-421E-4A64-A65C-84890E8F53E9}">
  <ds:schemaRefs/>
</ds:datastoreItem>
</file>

<file path=customXml/itemProps3.xml><?xml version="1.0" encoding="utf-8"?>
<ds:datastoreItem xmlns:ds="http://schemas.openxmlformats.org/officeDocument/2006/customXml" ds:itemID="{28D89072-57A2-4139-90C9-49E7CE2C48A1}">
  <ds:schemaRefs/>
</ds:datastoreItem>
</file>

<file path=customXml/itemProps4.xml><?xml version="1.0" encoding="utf-8"?>
<ds:datastoreItem xmlns:ds="http://schemas.openxmlformats.org/officeDocument/2006/customXml" ds:itemID="{F8A741C6-A574-4B57-A78B-752ABB57D45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Juzbasic, Velida (CDC/OD/OPHDST/NCHS)</dc:creator>
  <cp:lastModifiedBy>McLean, Timothy (CDC/OD/OPHDST/NCHS)</cp:lastModifiedBy>
  <cp:revision>3</cp:revision>
  <dcterms:created xsi:type="dcterms:W3CDTF">2026-05-27T16:28:00Z</dcterms:created>
  <dcterms:modified xsi:type="dcterms:W3CDTF">2026-08-25T15:46:55Z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docLang">
    <vt:lpwstr>en</vt:lpwstr>
  </property>
  <property fmtid="{D5CDD505-2E9C-101B-9397-08002B2CF9AE}" pid="4" name="MSIP_Label_7b94a7b8-f06c-4dfe-bdcc-9b548fd58c31_ActionId">
    <vt:lpwstr>3848fa3e-9411-4f9f-a5d0-090186957161</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2026-05-14T19:01:12Z</vt:lpwstr>
  </property>
  <property fmtid="{D5CDD505-2E9C-101B-9397-08002B2CF9AE}" pid="10" name="MSIP_Label_7b94a7b8-f06c-4dfe-bdcc-9b548fd58c31_SiteId">
    <vt:lpwstr>9ce70869-60db-44fd-abe8-d2767077fc8f</vt:lpwstr>
  </property>
  <property fmtid="{D5CDD505-2E9C-101B-9397-08002B2CF9AE}" pid="11" name="MSIP_Label_7b94a7b8-f06c-4dfe-bdcc-9b548fd58c31_Tag">
    <vt:lpwstr>10, 0, 1, 1</vt:lpwstr>
  </property>
  <property fmtid="{D5CDD505-2E9C-101B-9397-08002B2CF9AE}" pid="12" name="_dlc_DocIdItemGuid">
    <vt:lpwstr>acc013df-d01b-4725-89d9-250e449ad141</vt:lpwstr>
  </property>
</Properties>
</file>