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16302A41"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50D1B21D" w14:textId="77777777">
      <w:pPr>
        <w:pStyle w:val="Heading2"/>
        <w:tabs>
          <w:tab w:val="left" w:pos="900"/>
        </w:tabs>
        <w:ind w:right="-180"/>
        <w:rPr>
          <w:rFonts w:ascii="Courier New" w:hAnsi="Courier New" w:cs="Courier New"/>
        </w:rPr>
      </w:pPr>
      <w:r w:rsidRPr="00C514B9">
        <w:rPr>
          <w:rFonts w:ascii="Courier New" w:hAnsi="Courier New" w:cs="Courier New"/>
        </w:rPr>
        <w:t>(OMB Control Number:</w:t>
      </w:r>
      <w:r w:rsidR="009F169B">
        <w:rPr>
          <w:rFonts w:ascii="Courier New" w:hAnsi="Courier New" w:cs="Courier New"/>
        </w:rPr>
        <w:t>0938-1382</w:t>
      </w:r>
      <w:r w:rsidRPr="00C514B9">
        <w:rPr>
          <w:rFonts w:ascii="Courier New" w:hAnsi="Courier New" w:cs="Courier New"/>
        </w:rPr>
        <w:t>)</w:t>
      </w:r>
    </w:p>
    <w:p w:rsidR="0084422D" w:rsidRPr="00C514B9" w:rsidP="00434E33" w14:paraId="17AAECB6"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84422D" w:rsidP="005267D4" w14:paraId="1347C45B" w14:textId="77777777">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Pr="00C514B9" w:rsidR="005E714A">
        <w:rPr>
          <w:rFonts w:ascii="Courier New" w:hAnsi="Courier New" w:cs="Courier New"/>
        </w:rPr>
        <w:t xml:space="preserve">  </w:t>
      </w:r>
      <w:r w:rsidR="009F169B">
        <w:rPr>
          <w:rFonts w:ascii="Courier New" w:hAnsi="Courier New" w:cs="Courier New"/>
        </w:rPr>
        <w:t xml:space="preserve">GenIC#10 - </w:t>
      </w:r>
      <w:r w:rsidR="00FF1900">
        <w:rPr>
          <w:rFonts w:ascii="Courier New" w:hAnsi="Courier New" w:cs="Courier New"/>
        </w:rPr>
        <w:t xml:space="preserve">Notice Testing: CMS Notice of Denial of </w:t>
      </w:r>
      <w:r w:rsidR="005267D4">
        <w:rPr>
          <w:rFonts w:ascii="Courier New" w:hAnsi="Courier New" w:cs="Courier New"/>
        </w:rPr>
        <w:t xml:space="preserve">Medical Coverage (CMS10003) </w:t>
      </w:r>
    </w:p>
    <w:p w:rsidR="005267D4" w:rsidRPr="00C514B9" w:rsidP="005267D4" w14:paraId="4344A06A" w14:textId="77777777">
      <w:pPr>
        <w:pStyle w:val="Header"/>
        <w:tabs>
          <w:tab w:val="clear" w:pos="4320"/>
          <w:tab w:val="clear" w:pos="8640"/>
        </w:tabs>
        <w:rPr>
          <w:rFonts w:ascii="Courier New" w:hAnsi="Courier New" w:cs="Courier New"/>
          <w:b/>
        </w:rPr>
      </w:pPr>
    </w:p>
    <w:p w:rsidR="001B0AAA" w:rsidRPr="00C514B9" w14:paraId="3ACAD5AE"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1D3627" w:rsidRPr="00C514B9" w:rsidP="00434E33" w14:paraId="12743F84" w14:textId="77777777">
      <w:pPr>
        <w:pStyle w:val="Header"/>
        <w:tabs>
          <w:tab w:val="clear" w:pos="4320"/>
          <w:tab w:val="clear" w:pos="8640"/>
        </w:tabs>
        <w:rPr>
          <w:rFonts w:ascii="Courier New" w:hAnsi="Courier New" w:cs="Courier New"/>
          <w:i/>
        </w:rPr>
      </w:pPr>
      <w:r w:rsidRPr="00C514B9">
        <w:rPr>
          <w:rFonts w:ascii="Courier New" w:hAnsi="Courier New" w:cs="Courier New"/>
          <w:i/>
        </w:rPr>
        <w:t xml:space="preserve">What are you hoping to learn / improve? </w:t>
      </w:r>
      <w:r w:rsidRPr="00C514B9" w:rsidR="00166F55">
        <w:rPr>
          <w:rFonts w:ascii="Courier New" w:hAnsi="Courier New" w:cs="Courier New"/>
          <w:i/>
        </w:rPr>
        <w:t xml:space="preserve">How do you plan to use what you learn? </w:t>
      </w:r>
      <w:r w:rsidRPr="00C514B9">
        <w:rPr>
          <w:rFonts w:ascii="Courier New" w:hAnsi="Courier New" w:cs="Courier New"/>
          <w:i/>
        </w:rPr>
        <w:t xml:space="preserve">Are there artifacts (user personas, journey maps, digital roadmaps, summary of </w:t>
      </w:r>
      <w:r w:rsidRPr="00C514B9">
        <w:rPr>
          <w:rFonts w:ascii="Courier New" w:hAnsi="Courier New" w:cs="Courier New"/>
          <w:i/>
        </w:rPr>
        <w:t>customer insights to inform service improvements, performance dashboards) the data from this collection will feed?</w:t>
      </w:r>
    </w:p>
    <w:p w:rsidR="00FF1900" w:rsidP="00434E33" w14:paraId="10B5737D" w14:textId="77777777">
      <w:pPr>
        <w:pStyle w:val="Header"/>
        <w:tabs>
          <w:tab w:val="clear" w:pos="4320"/>
          <w:tab w:val="clear" w:pos="8640"/>
        </w:tabs>
        <w:rPr>
          <w:rFonts w:ascii="Courier New" w:hAnsi="Courier New" w:cs="Courier New"/>
        </w:rPr>
      </w:pPr>
    </w:p>
    <w:p w:rsidR="00AF48ED" w:rsidRPr="00C514B9" w:rsidP="00434E33" w14:paraId="1C1C2F4B" w14:textId="77777777">
      <w:pPr>
        <w:pStyle w:val="Header"/>
        <w:tabs>
          <w:tab w:val="clear" w:pos="4320"/>
          <w:tab w:val="clear" w:pos="8640"/>
        </w:tabs>
        <w:rPr>
          <w:rFonts w:ascii="Courier New" w:hAnsi="Courier New" w:cs="Courier New"/>
        </w:rPr>
      </w:pPr>
      <w:r>
        <w:rPr>
          <w:rFonts w:ascii="Courier New" w:hAnsi="Courier New" w:cs="Courier New"/>
        </w:rPr>
        <w:t xml:space="preserve">The data from this collection will be used to improve the language and layout of a notice that informs people with Medicare that their </w:t>
      </w:r>
      <w:r w:rsidR="005267D4">
        <w:rPr>
          <w:rFonts w:ascii="Courier New" w:hAnsi="Courier New" w:cs="Courier New"/>
        </w:rPr>
        <w:t xml:space="preserve">medical services/items </w:t>
      </w:r>
      <w:r>
        <w:rPr>
          <w:rFonts w:ascii="Courier New" w:hAnsi="Courier New" w:cs="Courier New"/>
        </w:rPr>
        <w:t xml:space="preserve">or payment has been denied by their Medicare Advantage or </w:t>
      </w:r>
      <w:r w:rsidR="005267D4">
        <w:rPr>
          <w:rFonts w:ascii="Courier New" w:hAnsi="Courier New" w:cs="Courier New"/>
        </w:rPr>
        <w:t xml:space="preserve">Medicare </w:t>
      </w:r>
      <w:r>
        <w:rPr>
          <w:rFonts w:ascii="Courier New" w:hAnsi="Courier New" w:cs="Courier New"/>
        </w:rPr>
        <w:t xml:space="preserve">plan, and provides them with information about how to appeal the decision. The goal is to ensure that the notice is easy for recipients to understand what has been denied, and what steps they can take as a result. </w:t>
      </w:r>
    </w:p>
    <w:p w:rsidR="00C8488C" w:rsidRPr="00C514B9" w:rsidP="00434E33" w14:paraId="004F2286" w14:textId="77777777">
      <w:pPr>
        <w:pStyle w:val="Header"/>
        <w:tabs>
          <w:tab w:val="clear" w:pos="4320"/>
          <w:tab w:val="clear" w:pos="8640"/>
        </w:tabs>
        <w:rPr>
          <w:rFonts w:ascii="Courier New" w:hAnsi="Courier New" w:cs="Courier New"/>
          <w:b/>
        </w:rPr>
      </w:pPr>
    </w:p>
    <w:p w:rsidR="00F06866" w:rsidRPr="00C514B9" w14:paraId="76EC0CB9"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8B10F31" w14:textId="77777777">
      <w:pPr>
        <w:pStyle w:val="BodyTextIndent"/>
        <w:tabs>
          <w:tab w:val="left" w:pos="360"/>
        </w:tabs>
        <w:ind w:left="0"/>
        <w:rPr>
          <w:rFonts w:ascii="Courier New" w:hAnsi="Courier New" w:cs="Courier New"/>
          <w:bCs/>
          <w:sz w:val="16"/>
          <w:szCs w:val="16"/>
        </w:rPr>
      </w:pPr>
    </w:p>
    <w:p w:rsidR="00461FE3" w:rsidRPr="00C514B9" w:rsidP="0096108F" w14:paraId="1BA0A7F0"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00FF1900">
        <w:rPr>
          <w:rFonts w:ascii="Courier New" w:hAnsi="Courier New" w:cs="Courier New"/>
          <w:bCs/>
          <w:sz w:val="24"/>
        </w:rPr>
        <w:t>X</w:t>
      </w: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7D57738E"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1EF918D5"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553A5BCD" w14:textId="77777777">
      <w:pPr>
        <w:pStyle w:val="BodyTextIndent"/>
        <w:tabs>
          <w:tab w:val="left" w:pos="360"/>
        </w:tabs>
        <w:ind w:left="0"/>
        <w:rPr>
          <w:rFonts w:ascii="Courier New" w:hAnsi="Courier New" w:cs="Courier New"/>
          <w:bCs/>
          <w:sz w:val="24"/>
        </w:rPr>
      </w:pPr>
    </w:p>
    <w:p w:rsidR="001D3627" w:rsidRPr="00C514B9" w:rsidP="00461FE3" w14:paraId="3AE098B2"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554EBA9B" w14:textId="77777777">
      <w:pPr>
        <w:pStyle w:val="BodyTextIndent"/>
        <w:tabs>
          <w:tab w:val="left" w:pos="360"/>
        </w:tabs>
        <w:ind w:left="0"/>
        <w:rPr>
          <w:rFonts w:ascii="Courier New" w:hAnsi="Courier New" w:cs="Courier New"/>
          <w:bCs/>
          <w:sz w:val="24"/>
        </w:rPr>
      </w:pPr>
    </w:p>
    <w:p w:rsidR="00AF6191" w:rsidP="00AF6191" w14:paraId="4859B343" w14:textId="77777777">
      <w:pPr>
        <w:pStyle w:val="ListParagraph"/>
        <w:numPr>
          <w:ilvl w:val="0"/>
          <w:numId w:val="17"/>
        </w:numPr>
        <w:rPr>
          <w:rFonts w:ascii="Courier New" w:hAnsi="Courier New" w:cs="Courier New"/>
        </w:rPr>
      </w:pPr>
      <w:r>
        <w:rPr>
          <w:rFonts w:ascii="Courier New" w:hAnsi="Courier New" w:cs="Courier New"/>
        </w:rPr>
        <w:t xml:space="preserve">If this is a </w:t>
      </w:r>
      <w:r>
        <w:rPr>
          <w:rFonts w:ascii="Courier New" w:hAnsi="Courier New" w:cs="Courier New"/>
        </w:rPr>
        <w:t>survey, will the results of this survey be reported to Touchpoints as part of quarterly reporting obligations specified in OMB Circular A-11 Section 280?</w:t>
      </w:r>
    </w:p>
    <w:p w:rsidR="00AF6191" w:rsidP="00AF6191" w14:paraId="343EDAD8" w14:textId="77777777">
      <w:pPr>
        <w:pStyle w:val="ListParagraph"/>
        <w:ind w:left="360"/>
        <w:rPr>
          <w:rFonts w:ascii="Courier New" w:hAnsi="Courier New" w:cs="Courier New"/>
        </w:rPr>
      </w:pPr>
      <w:r>
        <w:rPr>
          <w:rFonts w:ascii="Courier New" w:hAnsi="Courier New" w:cs="Courier New"/>
        </w:rPr>
        <w:t>[  ] Yes</w:t>
      </w:r>
    </w:p>
    <w:p w:rsidR="00AF6191" w:rsidP="00AF6191" w14:paraId="6A5E7193" w14:textId="77777777">
      <w:pPr>
        <w:pStyle w:val="ListParagraph"/>
        <w:ind w:left="360"/>
        <w:rPr>
          <w:rFonts w:ascii="Courier New" w:hAnsi="Courier New" w:cs="Courier New"/>
        </w:rPr>
      </w:pPr>
      <w:r>
        <w:rPr>
          <w:rFonts w:ascii="Courier New" w:hAnsi="Courier New" w:cs="Courier New"/>
        </w:rPr>
        <w:t>[  ] No</w:t>
      </w:r>
    </w:p>
    <w:p w:rsidR="00AF6191" w:rsidP="00AF6191" w14:paraId="4437FDD4" w14:textId="77777777">
      <w:pPr>
        <w:pStyle w:val="ListParagraph"/>
        <w:ind w:left="360"/>
        <w:rPr>
          <w:rFonts w:ascii="Courier New" w:hAnsi="Courier New" w:cs="Courier New"/>
        </w:rPr>
      </w:pPr>
      <w:r>
        <w:rPr>
          <w:rFonts w:ascii="Courier New" w:hAnsi="Courier New" w:cs="Courier New"/>
        </w:rPr>
        <w:t xml:space="preserve">[ </w:t>
      </w:r>
      <w:r w:rsidR="00FF1900">
        <w:rPr>
          <w:rFonts w:ascii="Courier New" w:hAnsi="Courier New" w:cs="Courier New"/>
        </w:rPr>
        <w:t>X</w:t>
      </w:r>
      <w:r>
        <w:rPr>
          <w:rFonts w:ascii="Courier New" w:hAnsi="Courier New" w:cs="Courier New"/>
        </w:rPr>
        <w:t xml:space="preserve"> ] Not a survey</w:t>
      </w:r>
    </w:p>
    <w:p w:rsidR="00AF6191" w:rsidP="00C9621E" w14:paraId="3311774C" w14:textId="77777777">
      <w:pPr>
        <w:pStyle w:val="ListParagraph"/>
        <w:ind w:left="360"/>
        <w:rPr>
          <w:rFonts w:ascii="Courier New" w:hAnsi="Courier New" w:cs="Courier New"/>
        </w:rPr>
      </w:pPr>
    </w:p>
    <w:p w:rsidR="005B10E5" w:rsidRPr="00C514B9" w:rsidP="005B10E5" w14:paraId="401A6AD0" w14:textId="77777777">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50807CFC" w14:textId="77777777">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 Web-based or other forms of Social Media </w:t>
      </w:r>
    </w:p>
    <w:p w:rsidR="005B10E5" w:rsidRPr="00C514B9" w:rsidP="005B10E5" w14:paraId="6C47BE10" w14:textId="77777777">
      <w:pPr>
        <w:ind w:left="720"/>
        <w:rPr>
          <w:rFonts w:ascii="Courier New" w:hAnsi="Courier New" w:cs="Courier New"/>
        </w:rPr>
      </w:pPr>
      <w:r w:rsidRPr="00C514B9">
        <w:rPr>
          <w:rFonts w:ascii="Courier New" w:hAnsi="Courier New" w:cs="Courier New"/>
        </w:rPr>
        <w:t>[  ] Telephone</w:t>
      </w:r>
      <w:r w:rsidRPr="00C514B9">
        <w:rPr>
          <w:rFonts w:ascii="Courier New" w:hAnsi="Courier New" w:cs="Courier New"/>
        </w:rPr>
        <w:tab/>
      </w:r>
    </w:p>
    <w:p w:rsidR="005B10E5" w:rsidRPr="00C514B9" w:rsidP="005B10E5" w14:paraId="175368F2" w14:textId="77777777">
      <w:pPr>
        <w:ind w:left="720"/>
        <w:rPr>
          <w:rFonts w:ascii="Courier New" w:hAnsi="Courier New" w:cs="Courier New"/>
        </w:rPr>
      </w:pPr>
      <w:r w:rsidRPr="00C514B9">
        <w:rPr>
          <w:rFonts w:ascii="Courier New" w:hAnsi="Courier New" w:cs="Courier New"/>
        </w:rPr>
        <w:t xml:space="preserve">[ </w:t>
      </w:r>
      <w:r w:rsidR="00FF1900">
        <w:rPr>
          <w:rFonts w:ascii="Courier New" w:hAnsi="Courier New" w:cs="Courier New"/>
        </w:rPr>
        <w:t>X</w:t>
      </w:r>
      <w:r w:rsidRPr="00C514B9">
        <w:rPr>
          <w:rFonts w:ascii="Courier New" w:hAnsi="Courier New" w:cs="Courier New"/>
        </w:rPr>
        <w:t xml:space="preserve"> ] In-person </w:t>
      </w:r>
    </w:p>
    <w:p w:rsidR="005B10E5" w:rsidRPr="00C514B9" w:rsidP="005B10E5" w14:paraId="75EDCC93" w14:textId="77777777">
      <w:pPr>
        <w:ind w:left="720"/>
        <w:rPr>
          <w:rFonts w:ascii="Courier New" w:hAnsi="Courier New" w:cs="Courier New"/>
        </w:rPr>
      </w:pPr>
      <w:r w:rsidRPr="00C514B9">
        <w:rPr>
          <w:rFonts w:ascii="Courier New" w:hAnsi="Courier New" w:cs="Courier New"/>
        </w:rPr>
        <w:t xml:space="preserve">[  ] Mail </w:t>
      </w:r>
    </w:p>
    <w:p w:rsidR="005B10E5" w:rsidRPr="00C514B9" w:rsidP="005B10E5" w14:paraId="3ECE1A3D" w14:textId="77777777">
      <w:pPr>
        <w:ind w:left="720"/>
        <w:rPr>
          <w:rFonts w:ascii="Courier New" w:hAnsi="Courier New" w:cs="Courier New"/>
        </w:rPr>
      </w:pPr>
      <w:r w:rsidRPr="00C514B9">
        <w:rPr>
          <w:rFonts w:ascii="Courier New" w:hAnsi="Courier New" w:cs="Courier New"/>
        </w:rPr>
        <w:t>[  ] Other, Explain</w:t>
      </w:r>
    </w:p>
    <w:p w:rsidR="005B10E5" w:rsidRPr="00C514B9" w:rsidP="00AF48ED" w14:paraId="03D1734D" w14:textId="77777777">
      <w:pPr>
        <w:rPr>
          <w:rFonts w:ascii="Courier New" w:hAnsi="Courier New" w:cs="Courier New"/>
        </w:rPr>
      </w:pPr>
    </w:p>
    <w:p w:rsidR="001D3627" w:rsidRPr="00C514B9" w:rsidP="001D3627" w14:paraId="1540FBFC"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1D3627" w:rsidRPr="00C514B9" w:rsidP="001D3627" w14:paraId="790FB00F" w14:textId="77777777">
      <w:pPr>
        <w:pStyle w:val="ListParagraph"/>
        <w:ind w:left="0"/>
        <w:rPr>
          <w:rFonts w:ascii="Courier New" w:hAnsi="Courier New" w:cs="Courier New"/>
          <w:i/>
        </w:rPr>
      </w:pPr>
      <w:r w:rsidRPr="00C514B9">
        <w:rPr>
          <w:rFonts w:ascii="Courier New" w:hAnsi="Courier New" w:cs="Courier New"/>
          <w:i/>
        </w:rPr>
        <w:t xml:space="preserve">Explain who will be interviewed and why the group is appropriate for the Federal program / service to connect with. </w:t>
      </w:r>
      <w:r w:rsidRPr="00C514B9" w:rsidR="00F633EA">
        <w:rPr>
          <w:rFonts w:ascii="Courier New" w:hAnsi="Courier New" w:cs="Courier New"/>
          <w:i/>
        </w:rPr>
        <w:t xml:space="preserve">Please </w:t>
      </w:r>
      <w:r w:rsidRPr="00C514B9" w:rsidR="00F633EA">
        <w:rPr>
          <w:rFonts w:ascii="Courier New" w:hAnsi="Courier New" w:cs="Courier New"/>
          <w:i/>
        </w:rPr>
        <w:t>provide a description of how you plan to identify your potential group of respondents and if only a sample will be solicited for feedback, how you will select them</w:t>
      </w:r>
      <w:r w:rsidRPr="00C514B9">
        <w:rPr>
          <w:rFonts w:ascii="Courier New" w:hAnsi="Courier New" w:cs="Courier New"/>
          <w:i/>
        </w:rPr>
        <w:t>(e.g., anyone who provided an email address to a call center rep, a representative sample of Veterans who received outpatient services in May 2019</w:t>
      </w:r>
      <w:r w:rsidRPr="00C514B9" w:rsidR="00F633EA">
        <w:rPr>
          <w:rFonts w:ascii="Courier New" w:hAnsi="Courier New" w:cs="Courier New"/>
          <w:i/>
        </w:rPr>
        <w:t>, d</w:t>
      </w:r>
      <w:r w:rsidRPr="00C514B9">
        <w:rPr>
          <w:rFonts w:ascii="Courier New" w:hAnsi="Courier New" w:cs="Courier New"/>
          <w:i/>
        </w:rPr>
        <w:t>o you have a list of customers to reach out to (e.g., a CRM database that has the contact information, intercept interviews at a particular field office?</w:t>
      </w:r>
      <w:r w:rsidRPr="00C514B9" w:rsidR="00F633EA">
        <w:rPr>
          <w:rFonts w:ascii="Courier New" w:hAnsi="Courier New" w:cs="Courier New"/>
          <w:i/>
        </w:rPr>
        <w:t>)</w:t>
      </w:r>
      <w:r w:rsidRPr="00C514B9">
        <w:rPr>
          <w:rFonts w:ascii="Courier New" w:hAnsi="Courier New" w:cs="Courier New"/>
          <w:i/>
        </w:rPr>
        <w:t xml:space="preserve"> </w:t>
      </w:r>
    </w:p>
    <w:p w:rsidR="001D3627" w:rsidRPr="00C514B9" w:rsidP="00AF48ED" w14:paraId="69E23485" w14:textId="77777777">
      <w:pPr>
        <w:pStyle w:val="ListParagraph"/>
        <w:ind w:left="0"/>
        <w:rPr>
          <w:rFonts w:ascii="Courier New" w:hAnsi="Courier New" w:cs="Courier New"/>
          <w:i/>
        </w:rPr>
      </w:pPr>
    </w:p>
    <w:p w:rsidR="00FF1900" w:rsidP="001D3627" w14:paraId="2605C2EF" w14:textId="77777777">
      <w:pPr>
        <w:pStyle w:val="Header"/>
        <w:tabs>
          <w:tab w:val="clear" w:pos="4320"/>
          <w:tab w:val="clear" w:pos="8640"/>
        </w:tabs>
        <w:rPr>
          <w:rFonts w:ascii="Courier New" w:hAnsi="Courier New" w:cs="Courier New"/>
        </w:rPr>
      </w:pPr>
      <w:r>
        <w:rPr>
          <w:rFonts w:ascii="Courier New" w:hAnsi="Courier New" w:cs="Courier New"/>
        </w:rPr>
        <w:t>Individuals who currently have Medicare Advantage</w:t>
      </w:r>
      <w:r w:rsidR="00A62FC5">
        <w:rPr>
          <w:rFonts w:ascii="Courier New" w:hAnsi="Courier New" w:cs="Courier New"/>
        </w:rPr>
        <w:t xml:space="preserve"> plans (Medicare Part C)</w:t>
      </w:r>
      <w:r>
        <w:rPr>
          <w:rFonts w:ascii="Courier New" w:hAnsi="Courier New" w:cs="Courier New"/>
        </w:rPr>
        <w:t xml:space="preserve"> will be recruited for this research. </w:t>
      </w:r>
      <w:r w:rsidR="00A62FC5">
        <w:rPr>
          <w:rFonts w:ascii="Courier New" w:hAnsi="Courier New" w:cs="Courier New"/>
        </w:rPr>
        <w:t xml:space="preserve">Medicare beneficiaries who have </w:t>
      </w:r>
      <w:r w:rsidR="00146887">
        <w:rPr>
          <w:rFonts w:ascii="Courier New" w:hAnsi="Courier New" w:cs="Courier New"/>
        </w:rPr>
        <w:t xml:space="preserve">Medicare Advantage </w:t>
      </w:r>
      <w:r>
        <w:rPr>
          <w:rFonts w:ascii="Courier New" w:hAnsi="Courier New" w:cs="Courier New"/>
        </w:rPr>
        <w:t xml:space="preserve">are </w:t>
      </w:r>
      <w:r w:rsidR="007D63EC">
        <w:rPr>
          <w:rFonts w:ascii="Courier New" w:hAnsi="Courier New" w:cs="Courier New"/>
        </w:rPr>
        <w:t>the individuals</w:t>
      </w:r>
      <w:r>
        <w:rPr>
          <w:rFonts w:ascii="Courier New" w:hAnsi="Courier New" w:cs="Courier New"/>
        </w:rPr>
        <w:t xml:space="preserve"> who would receive the notice being tested, in the event that their </w:t>
      </w:r>
      <w:r w:rsidR="005267D4">
        <w:rPr>
          <w:rFonts w:ascii="Courier New" w:hAnsi="Courier New" w:cs="Courier New"/>
        </w:rPr>
        <w:t xml:space="preserve">medical services/items </w:t>
      </w:r>
      <w:r>
        <w:rPr>
          <w:rFonts w:ascii="Courier New" w:hAnsi="Courier New" w:cs="Courier New"/>
        </w:rPr>
        <w:t>or payment is denied</w:t>
      </w:r>
      <w:r w:rsidR="005267D4">
        <w:rPr>
          <w:rFonts w:ascii="Courier New" w:hAnsi="Courier New" w:cs="Courier New"/>
        </w:rPr>
        <w:t xml:space="preserve">. </w:t>
      </w:r>
    </w:p>
    <w:p w:rsidR="00FF1900" w:rsidP="001D3627" w14:paraId="461424E3" w14:textId="77777777">
      <w:pPr>
        <w:pStyle w:val="Header"/>
        <w:tabs>
          <w:tab w:val="clear" w:pos="4320"/>
          <w:tab w:val="clear" w:pos="8640"/>
        </w:tabs>
        <w:rPr>
          <w:rFonts w:ascii="Courier New" w:hAnsi="Courier New" w:cs="Courier New"/>
        </w:rPr>
      </w:pPr>
    </w:p>
    <w:p w:rsidR="001D3627" w:rsidRPr="00C514B9" w:rsidP="001D3627" w14:paraId="0DD7FF0C" w14:textId="77777777">
      <w:pPr>
        <w:pStyle w:val="Header"/>
        <w:tabs>
          <w:tab w:val="clear" w:pos="4320"/>
          <w:tab w:val="clear" w:pos="8640"/>
        </w:tabs>
        <w:rPr>
          <w:rFonts w:ascii="Courier New" w:hAnsi="Courier New" w:cs="Courier New"/>
        </w:rPr>
      </w:pPr>
      <w:r>
        <w:rPr>
          <w:rFonts w:ascii="Courier New" w:hAnsi="Courier New" w:cs="Courier New"/>
        </w:rPr>
        <w:t xml:space="preserve">Participants will be recruited using professional recruiters who will reach out to people in their sample panels who are over the age of 65. Those who are in that age group will be asked whether they have a </w:t>
      </w:r>
      <w:r w:rsidR="00A62FC5">
        <w:rPr>
          <w:rFonts w:ascii="Courier New" w:hAnsi="Courier New" w:cs="Courier New"/>
        </w:rPr>
        <w:t xml:space="preserve">Medicare </w:t>
      </w:r>
      <w:r>
        <w:rPr>
          <w:rFonts w:ascii="Courier New" w:hAnsi="Courier New" w:cs="Courier New"/>
        </w:rPr>
        <w:t>A</w:t>
      </w:r>
      <w:r w:rsidR="005267D4">
        <w:rPr>
          <w:rFonts w:ascii="Courier New" w:hAnsi="Courier New" w:cs="Courier New"/>
        </w:rPr>
        <w:t xml:space="preserve">dvantage </w:t>
      </w:r>
      <w:r>
        <w:rPr>
          <w:rFonts w:ascii="Courier New" w:hAnsi="Courier New" w:cs="Courier New"/>
        </w:rPr>
        <w:t xml:space="preserve">plan </w:t>
      </w:r>
      <w:r w:rsidR="005267D4">
        <w:rPr>
          <w:rFonts w:ascii="Courier New" w:hAnsi="Courier New" w:cs="Courier New"/>
        </w:rPr>
        <w:t xml:space="preserve">or Original Medicare </w:t>
      </w:r>
      <w:r>
        <w:rPr>
          <w:rFonts w:ascii="Courier New" w:hAnsi="Courier New" w:cs="Courier New"/>
        </w:rPr>
        <w:t>to cover their medica</w:t>
      </w:r>
      <w:r w:rsidR="005267D4">
        <w:rPr>
          <w:rFonts w:ascii="Courier New" w:hAnsi="Courier New" w:cs="Courier New"/>
        </w:rPr>
        <w:t>l care</w:t>
      </w:r>
      <w:r>
        <w:rPr>
          <w:rFonts w:ascii="Courier New" w:hAnsi="Courier New" w:cs="Courier New"/>
        </w:rPr>
        <w:t xml:space="preserve">. </w:t>
      </w:r>
    </w:p>
    <w:p w:rsidR="00F633EA" w:rsidRPr="00C514B9" w:rsidP="00AF48ED" w14:paraId="32601606" w14:textId="77777777">
      <w:pPr>
        <w:pStyle w:val="ListParagraph"/>
        <w:ind w:left="0"/>
        <w:rPr>
          <w:rFonts w:ascii="Courier New" w:hAnsi="Courier New" w:cs="Courier New"/>
          <w:i/>
        </w:rPr>
      </w:pPr>
    </w:p>
    <w:p w:rsidR="001D3627" w:rsidRPr="00C514B9" w:rsidP="001D3627" w14:paraId="2B39B388"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87A4F" w:rsidRPr="00C514B9" w:rsidP="001D3627" w14:paraId="5FA92998" w14:textId="77777777">
      <w:pPr>
        <w:pStyle w:val="ListParagraph"/>
        <w:ind w:left="0"/>
        <w:rPr>
          <w:rFonts w:ascii="Courier New" w:hAnsi="Courier New" w:cs="Courier New"/>
          <w:i/>
        </w:rPr>
      </w:pPr>
      <w:r w:rsidRPr="00C514B9">
        <w:rPr>
          <w:rFonts w:ascii="Courier New" w:hAnsi="Courier New" w:cs="Courier New"/>
          <w:i/>
        </w:rPr>
        <w:t xml:space="preserve">(e.g., after an application is submitted </w:t>
      </w:r>
      <w:r w:rsidRPr="00C514B9">
        <w:rPr>
          <w:rFonts w:ascii="Courier New" w:hAnsi="Courier New" w:cs="Courier New"/>
          <w:i/>
        </w:rPr>
        <w:t>online, the final screen will present the opportunity to provide feedback by presenting a link to a feedback form / an actual feedback form)</w:t>
      </w:r>
    </w:p>
    <w:p w:rsidR="00F87A4F" w:rsidRPr="00C514B9" w:rsidP="00AF48ED" w14:paraId="77AD871B" w14:textId="77777777">
      <w:pPr>
        <w:pStyle w:val="ListParagraph"/>
        <w:ind w:left="0"/>
        <w:rPr>
          <w:rFonts w:ascii="Courier New" w:hAnsi="Courier New" w:cs="Courier New"/>
          <w:i/>
        </w:rPr>
      </w:pPr>
    </w:p>
    <w:p w:rsidR="00AF48ED" w:rsidRPr="00C514B9" w:rsidP="00AF48ED" w14:paraId="5724FD4F" w14:textId="77777777">
      <w:pPr>
        <w:pStyle w:val="Header"/>
        <w:tabs>
          <w:tab w:val="clear" w:pos="4320"/>
          <w:tab w:val="clear" w:pos="8640"/>
        </w:tabs>
        <w:rPr>
          <w:rFonts w:ascii="Courier New" w:hAnsi="Courier New" w:cs="Courier New"/>
        </w:rPr>
      </w:pPr>
      <w:r>
        <w:rPr>
          <w:rFonts w:ascii="Courier New" w:hAnsi="Courier New" w:cs="Courier New"/>
        </w:rPr>
        <w:t>We will conduct one-on-one semi-structured in-depth interviews with participants and will document their feedback.</w:t>
      </w:r>
    </w:p>
    <w:p w:rsidR="00AF48ED" w:rsidRPr="00C514B9" w:rsidP="00AF48ED" w14:paraId="4116AC1F" w14:textId="77777777">
      <w:pPr>
        <w:pStyle w:val="ListParagraph"/>
        <w:ind w:left="0"/>
        <w:rPr>
          <w:rFonts w:ascii="Courier New" w:hAnsi="Courier New" w:cs="Courier New"/>
        </w:rPr>
      </w:pPr>
    </w:p>
    <w:p w:rsidR="001D3627" w:rsidRPr="00C514B9" w:rsidP="001D3627" w14:paraId="1DD5F4BC"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5B10E5" w:rsidRPr="00C514B9" w:rsidP="005B10E5" w14:paraId="341A911C" w14:textId="77777777">
      <w:pPr>
        <w:rPr>
          <w:rFonts w:ascii="Courier New" w:hAnsi="Courier New" w:cs="Courier New"/>
          <w:i/>
        </w:rPr>
      </w:pPr>
      <w:r w:rsidRPr="00C514B9">
        <w:rPr>
          <w:rFonts w:ascii="Courier New" w:hAnsi="Courier New" w:cs="Courier New"/>
          <w:i/>
        </w:rPr>
        <w:t>D</w:t>
      </w:r>
      <w:r w:rsidRPr="00C514B9" w:rsidR="00166F55">
        <w:rPr>
          <w:rFonts w:ascii="Courier New" w:hAnsi="Courier New" w:cs="Courier New"/>
          <w:i/>
        </w:rPr>
        <w:t xml:space="preserve">escribe the information collection activity – e.g. </w:t>
      </w:r>
      <w:r w:rsidRPr="00C514B9">
        <w:rPr>
          <w:rFonts w:ascii="Courier New" w:hAnsi="Courier New" w:cs="Courier New"/>
          <w:i/>
        </w:rPr>
        <w:t>what happens when a person agrees to participate? W</w:t>
      </w:r>
      <w:r w:rsidRPr="00C514B9" w:rsidR="00166F55">
        <w:rPr>
          <w:rFonts w:ascii="Courier New" w:hAnsi="Courier New" w:cs="Courier New"/>
          <w:i/>
        </w:rPr>
        <w:t>ill facilitators or interviewers be used?</w:t>
      </w:r>
      <w:r w:rsidRPr="00C514B9" w:rsidR="001D3627">
        <w:rPr>
          <w:rFonts w:ascii="Courier New" w:hAnsi="Courier New" w:cs="Courier New"/>
          <w:i/>
        </w:rPr>
        <w:t xml:space="preserve"> What’s the format of the interview/focus group?</w:t>
      </w:r>
      <w:r w:rsidRPr="00C514B9" w:rsidR="00166F55">
        <w:rPr>
          <w:rFonts w:ascii="Courier New" w:hAnsi="Courier New" w:cs="Courier New"/>
          <w:i/>
        </w:rPr>
        <w:t xml:space="preserve"> </w:t>
      </w:r>
      <w:r w:rsidRPr="00C514B9" w:rsidR="001D3627">
        <w:rPr>
          <w:rFonts w:ascii="Courier New" w:hAnsi="Courier New" w:cs="Courier New"/>
          <w:i/>
        </w:rPr>
        <w:t>If a survey, describe the overall survey layout/length/other details</w:t>
      </w:r>
      <w:r w:rsidRPr="00C514B9" w:rsidR="00166F55">
        <w:rPr>
          <w:rFonts w:ascii="Courier New" w:hAnsi="Courier New" w:cs="Courier New"/>
          <w:i/>
        </w:rPr>
        <w:t xml:space="preserve">? </w:t>
      </w:r>
      <w:r w:rsidRPr="00C514B9" w:rsidR="001D3627">
        <w:rPr>
          <w:rFonts w:ascii="Courier New" w:hAnsi="Courier New" w:cs="Courier New"/>
          <w:i/>
        </w:rPr>
        <w:t>If User Testing,</w:t>
      </w:r>
      <w:r w:rsidRPr="00C514B9" w:rsidR="00166F55">
        <w:rPr>
          <w:rFonts w:ascii="Courier New" w:hAnsi="Courier New" w:cs="Courier New"/>
          <w:i/>
        </w:rPr>
        <w:t xml:space="preserve"> what actions will you observe</w:t>
      </w:r>
      <w:r w:rsidRPr="00C514B9" w:rsidR="00AC63DA">
        <w:rPr>
          <w:rFonts w:ascii="Courier New" w:hAnsi="Courier New" w:cs="Courier New"/>
          <w:i/>
        </w:rPr>
        <w:t xml:space="preserve"> / how will you have respondents interact with a product you need feedback on</w:t>
      </w:r>
      <w:r w:rsidRPr="00C514B9" w:rsidR="00166F55">
        <w:rPr>
          <w:rFonts w:ascii="Courier New" w:hAnsi="Courier New" w:cs="Courier New"/>
          <w:i/>
        </w:rPr>
        <w:t xml:space="preserve">? </w:t>
      </w:r>
    </w:p>
    <w:p w:rsidR="001D3627" w:rsidRPr="00C514B9" w:rsidP="00166F55" w14:paraId="7A3DBD94" w14:textId="77777777">
      <w:pPr>
        <w:pStyle w:val="Header"/>
        <w:tabs>
          <w:tab w:val="clear" w:pos="4320"/>
          <w:tab w:val="clear" w:pos="8640"/>
        </w:tabs>
        <w:rPr>
          <w:rFonts w:ascii="Courier New" w:hAnsi="Courier New" w:cs="Courier New"/>
        </w:rPr>
      </w:pPr>
    </w:p>
    <w:p w:rsidR="00166F55" w:rsidRPr="00C514B9" w:rsidP="00166F55" w14:paraId="2D9ED1E0" w14:textId="77777777">
      <w:pPr>
        <w:pStyle w:val="Header"/>
        <w:tabs>
          <w:tab w:val="clear" w:pos="4320"/>
          <w:tab w:val="clear" w:pos="8640"/>
        </w:tabs>
        <w:rPr>
          <w:rFonts w:ascii="Courier New" w:hAnsi="Courier New" w:cs="Courier New"/>
        </w:rPr>
      </w:pPr>
      <w:r>
        <w:rPr>
          <w:rFonts w:ascii="Courier New" w:hAnsi="Courier New" w:cs="Courier New"/>
        </w:rPr>
        <w:t>When a person agrees to participate, the recruiter will schedule their interview and provide them with information regarding the time and location</w:t>
      </w:r>
      <w:r w:rsidR="00A62FC5">
        <w:rPr>
          <w:rFonts w:ascii="Courier New" w:hAnsi="Courier New" w:cs="Courier New"/>
        </w:rPr>
        <w:t xml:space="preserve"> (physical or online)</w:t>
      </w:r>
      <w:r>
        <w:rPr>
          <w:rFonts w:ascii="Courier New" w:hAnsi="Courier New" w:cs="Courier New"/>
        </w:rPr>
        <w:t xml:space="preserve"> of their session. </w:t>
      </w:r>
      <w:r w:rsidR="00A62FC5">
        <w:rPr>
          <w:rFonts w:ascii="Courier New" w:hAnsi="Courier New" w:cs="Courier New"/>
        </w:rPr>
        <w:t xml:space="preserve">Those who will be participating online will be provided with the link to the testing environment, and will undergo a technical check to ensure that they are able to fully participate prior to their session. </w:t>
      </w:r>
      <w:r>
        <w:rPr>
          <w:rFonts w:ascii="Courier New" w:hAnsi="Courier New" w:cs="Courier New"/>
        </w:rPr>
        <w:t>Each interview will be facilitated by a</w:t>
      </w:r>
      <w:r w:rsidR="00A62FC5">
        <w:rPr>
          <w:rFonts w:ascii="Courier New" w:hAnsi="Courier New" w:cs="Courier New"/>
        </w:rPr>
        <w:t xml:space="preserve"> professional</w:t>
      </w:r>
      <w:r>
        <w:rPr>
          <w:rFonts w:ascii="Courier New" w:hAnsi="Courier New" w:cs="Courier New"/>
        </w:rPr>
        <w:t xml:space="preserve"> moderator. The sessions will be streamed and recorded so that a notetaker and other research observers may observe. The moderator will guide the conversation, giving the participants an opportunity to read throug</w:t>
      </w:r>
      <w:r>
        <w:rPr>
          <w:rFonts w:ascii="Courier New" w:hAnsi="Courier New" w:cs="Courier New"/>
        </w:rPr>
        <w:t xml:space="preserve">h the notice while indicating areas </w:t>
      </w:r>
      <w:r>
        <w:rPr>
          <w:rFonts w:ascii="Courier New" w:hAnsi="Courier New" w:cs="Courier New"/>
        </w:rPr>
        <w:t xml:space="preserve">of confusion and importance. Next, the moderator will ask questions based on the items that the participant identified during their review of the notice. Next, the moderator will ask questions to prompt discussion about each section of the notice. The notetaker and observers will be remote (not in the same room as the sessions). Note taker will take notes using appropriate software, observers will watch the sessions. </w:t>
      </w:r>
    </w:p>
    <w:p w:rsidR="00166F55" w:rsidRPr="00C514B9" w:rsidP="005B10E5" w14:paraId="40E642A3" w14:textId="77777777">
      <w:pPr>
        <w:rPr>
          <w:rFonts w:ascii="Courier New" w:hAnsi="Courier New" w:cs="Courier New"/>
          <w:i/>
        </w:rPr>
      </w:pPr>
    </w:p>
    <w:p w:rsidR="00F87A4F" w:rsidRPr="00C514B9" w:rsidP="001D3627" w14:paraId="5C972CE6"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F87A4F" w:rsidP="00F87A4F" w14:paraId="2EA24A8C" w14:textId="77777777">
      <w:pPr>
        <w:pStyle w:val="ListParagraph"/>
        <w:ind w:left="0"/>
        <w:rPr>
          <w:rFonts w:ascii="Courier New" w:hAnsi="Courier New" w:cs="Courier New"/>
          <w:i/>
        </w:rPr>
      </w:pPr>
      <w:r w:rsidRPr="00C514B9">
        <w:rPr>
          <w:rFonts w:ascii="Courier New" w:hAnsi="Courier New" w:cs="Courier New"/>
          <w:i/>
        </w:rPr>
        <w:t xml:space="preserve">Paste here the questions or prompts presented to participants in your activity. If you have an interview / facilitator guide, that can be attached to the submission and referenced here. </w:t>
      </w:r>
    </w:p>
    <w:p w:rsidR="003F36EA" w:rsidP="00F87A4F" w14:paraId="2312B248" w14:textId="77777777">
      <w:pPr>
        <w:pStyle w:val="ListParagraph"/>
        <w:ind w:left="0"/>
        <w:rPr>
          <w:rFonts w:ascii="Courier New" w:hAnsi="Courier New" w:cs="Courier New"/>
          <w:i/>
        </w:rPr>
      </w:pPr>
    </w:p>
    <w:p w:rsidR="003F36EA" w:rsidRPr="003F36EA" w:rsidP="00F87A4F" w14:paraId="1F4E2A55" w14:textId="77777777">
      <w:pPr>
        <w:pStyle w:val="ListParagraph"/>
        <w:ind w:left="0"/>
        <w:rPr>
          <w:rFonts w:ascii="Courier New" w:hAnsi="Courier New" w:cs="Courier New"/>
          <w:iCs/>
        </w:rPr>
      </w:pPr>
      <w:r>
        <w:rPr>
          <w:rFonts w:ascii="Courier New" w:hAnsi="Courier New" w:cs="Courier New"/>
          <w:iCs/>
        </w:rPr>
        <w:t>See the interview guide.</w:t>
      </w:r>
    </w:p>
    <w:p w:rsidR="00F87A4F" w:rsidRPr="00C514B9" w:rsidP="005B10E5" w14:paraId="14BABEDF" w14:textId="77777777">
      <w:pPr>
        <w:rPr>
          <w:rFonts w:ascii="Courier New" w:hAnsi="Courier New" w:cs="Courier New"/>
          <w:b/>
        </w:rPr>
      </w:pPr>
    </w:p>
    <w:p w:rsidR="00F633EA" w:rsidRPr="00C514B9" w:rsidP="00F633EA" w14:paraId="5B392922" w14:textId="77777777">
      <w:pPr>
        <w:rPr>
          <w:rFonts w:ascii="Courier New" w:hAnsi="Courier New" w:cs="Courier New"/>
          <w:b/>
        </w:rPr>
      </w:pPr>
      <w:r w:rsidRPr="00C514B9">
        <w:rPr>
          <w:rFonts w:ascii="Courier New" w:hAnsi="Courier New" w:cs="Courier New"/>
          <w:b/>
        </w:rPr>
        <w:t>Please make sure that all instruments, instructions, and scripts are submitted with the request.</w:t>
      </w:r>
    </w:p>
    <w:p w:rsidR="00F633EA" w:rsidRPr="00C514B9" w:rsidP="00F633EA" w14:paraId="3AEBD910" w14:textId="77777777">
      <w:pPr>
        <w:pStyle w:val="Header"/>
        <w:tabs>
          <w:tab w:val="clear" w:pos="4320"/>
          <w:tab w:val="clear" w:pos="8640"/>
        </w:tabs>
        <w:rPr>
          <w:rFonts w:ascii="Courier New" w:hAnsi="Courier New" w:cs="Courier New"/>
        </w:rPr>
      </w:pPr>
    </w:p>
    <w:p w:rsidR="00F633EA" w:rsidRPr="00C514B9" w:rsidP="005B10E5" w14:paraId="04F3213E" w14:textId="77777777">
      <w:pPr>
        <w:pStyle w:val="ListParagraph"/>
        <w:ind w:left="0"/>
        <w:rPr>
          <w:rFonts w:ascii="Courier New" w:hAnsi="Courier New" w:cs="Courier New"/>
          <w:b/>
        </w:rPr>
      </w:pPr>
    </w:p>
    <w:p w:rsidR="00F633EA" w:rsidRPr="00C514B9" w:rsidP="00F633EA" w14:paraId="7E4F069C" w14:textId="77777777">
      <w:pPr>
        <w:numPr>
          <w:ilvl w:val="0"/>
          <w:numId w:val="17"/>
        </w:numPr>
        <w:rPr>
          <w:rFonts w:ascii="Courier New" w:hAnsi="Courier New" w:cs="Courier New"/>
        </w:rPr>
      </w:pPr>
      <w:r w:rsidRPr="00C514B9">
        <w:rPr>
          <w:rFonts w:ascii="Courier New" w:hAnsi="Courier New" w:cs="Courier New"/>
        </w:rPr>
        <w:t>When will the activity happen?</w:t>
      </w:r>
    </w:p>
    <w:p w:rsidR="00F633EA" w:rsidRPr="00C514B9" w:rsidP="00F633EA" w14:paraId="38BD8CA1" w14:textId="77777777">
      <w:pPr>
        <w:pStyle w:val="ListParagraph"/>
        <w:ind w:left="360"/>
        <w:rPr>
          <w:rFonts w:ascii="Courier New" w:hAnsi="Courier New" w:cs="Courier New"/>
          <w:i/>
        </w:rPr>
      </w:pPr>
      <w:r w:rsidRPr="00C514B9">
        <w:rPr>
          <w:rFonts w:ascii="Courier New" w:hAnsi="Courier New" w:cs="Courier New"/>
          <w:i/>
        </w:rPr>
        <w:t xml:space="preserve">Describe the time frame or number of events </w:t>
      </w:r>
      <w:r w:rsidRPr="00C514B9">
        <w:rPr>
          <w:rFonts w:ascii="Courier New" w:hAnsi="Courier New" w:cs="Courier New"/>
          <w:i/>
        </w:rPr>
        <w:t>that will occur (e.g., We will conduct focus groups on May 13,14,15, We plan to conduct customer intercept interviews over the course of the Summer at the field offices identified in response to #2 based on scheduling logistics concluding by Sept. 10</w:t>
      </w:r>
      <w:r w:rsidRPr="00C514B9">
        <w:rPr>
          <w:rFonts w:ascii="Courier New" w:hAnsi="Courier New" w:cs="Courier New"/>
          <w:i/>
          <w:vertAlign w:val="superscript"/>
        </w:rPr>
        <w:t>th</w:t>
      </w:r>
      <w:r w:rsidRPr="00C514B9">
        <w:rPr>
          <w:rFonts w:ascii="Courier New" w:hAnsi="Courier New" w:cs="Courier New"/>
          <w:i/>
        </w:rPr>
        <w:t>, or “This survey will remain on our website in alignment with the timing of the overall clearance.”)</w:t>
      </w:r>
    </w:p>
    <w:p w:rsidR="000769A7" w:rsidP="00F633EA" w14:paraId="5AC8BD00" w14:textId="77777777">
      <w:pPr>
        <w:pStyle w:val="Header"/>
        <w:tabs>
          <w:tab w:val="clear" w:pos="4320"/>
          <w:tab w:val="clear" w:pos="8640"/>
        </w:tabs>
        <w:rPr>
          <w:rFonts w:ascii="Courier New" w:hAnsi="Courier New" w:cs="Courier New"/>
        </w:rPr>
      </w:pPr>
    </w:p>
    <w:p w:rsidR="00E652F7" w:rsidRPr="00C514B9" w:rsidP="00E652F7" w14:paraId="620791E6" w14:textId="77777777">
      <w:pPr>
        <w:pStyle w:val="Header"/>
        <w:tabs>
          <w:tab w:val="clear" w:pos="4320"/>
          <w:tab w:val="clear" w:pos="8640"/>
        </w:tabs>
        <w:rPr>
          <w:rFonts w:ascii="Courier New" w:hAnsi="Courier New" w:cs="Courier New"/>
        </w:rPr>
      </w:pPr>
      <w:r>
        <w:rPr>
          <w:rFonts w:ascii="Courier New" w:hAnsi="Courier New" w:cs="Courier New"/>
        </w:rPr>
        <w:t xml:space="preserve">This ICR is intended to cover testing to occur between June and August, 2024. The testing will be conducted in up to two phases: Phase 1 </w:t>
      </w:r>
      <w:r w:rsidR="00A01371">
        <w:rPr>
          <w:rFonts w:ascii="Courier New" w:hAnsi="Courier New" w:cs="Courier New"/>
        </w:rPr>
        <w:t xml:space="preserve">with 16 participants </w:t>
      </w:r>
      <w:r>
        <w:rPr>
          <w:rFonts w:ascii="Courier New" w:hAnsi="Courier New" w:cs="Courier New"/>
        </w:rPr>
        <w:t>in June will allow for research-driven improvements to be made and tested</w:t>
      </w:r>
      <w:r w:rsidR="00A01371">
        <w:rPr>
          <w:rFonts w:ascii="Courier New" w:hAnsi="Courier New" w:cs="Courier New"/>
        </w:rPr>
        <w:t xml:space="preserve"> with 8 additional participants</w:t>
      </w:r>
      <w:r>
        <w:rPr>
          <w:rFonts w:ascii="Courier New" w:hAnsi="Courier New" w:cs="Courier New"/>
        </w:rPr>
        <w:t xml:space="preserve"> in Phase 2 in August if needed.</w:t>
      </w:r>
      <w:r w:rsidRPr="00A01371" w:rsidR="00A01371">
        <w:rPr>
          <w:rFonts w:ascii="Courier New" w:hAnsi="Courier New" w:cs="Courier New"/>
        </w:rPr>
        <w:t xml:space="preserve"> </w:t>
      </w:r>
      <w:r w:rsidR="00A01371">
        <w:rPr>
          <w:rFonts w:ascii="Courier New" w:hAnsi="Courier New" w:cs="Courier New"/>
        </w:rPr>
        <w:t>The same discussion guide will be used for both phases of testing.</w:t>
      </w:r>
    </w:p>
    <w:p w:rsidR="00F633EA" w:rsidRPr="00C514B9" w:rsidP="00F633EA" w14:paraId="577509C8" w14:textId="77777777">
      <w:pPr>
        <w:pStyle w:val="Header"/>
        <w:tabs>
          <w:tab w:val="clear" w:pos="4320"/>
          <w:tab w:val="clear" w:pos="8640"/>
        </w:tabs>
        <w:rPr>
          <w:rFonts w:ascii="Courier New" w:hAnsi="Courier New" w:cs="Courier New"/>
        </w:rPr>
      </w:pPr>
    </w:p>
    <w:p w:rsidR="00F633EA" w:rsidRPr="00C514B9" w:rsidP="00F633EA" w14:paraId="400526B5" w14:textId="77777777">
      <w:pPr>
        <w:rPr>
          <w:rFonts w:ascii="Courier New" w:hAnsi="Courier New" w:cs="Courier New"/>
        </w:rPr>
      </w:pPr>
    </w:p>
    <w:p w:rsidR="00F633EA" w:rsidRPr="00C514B9" w:rsidP="00F633EA" w14:paraId="20AABA8F" w14:textId="77777777">
      <w:pPr>
        <w:rPr>
          <w:rFonts w:ascii="Courier New" w:hAnsi="Courier New" w:cs="Courier New"/>
        </w:rPr>
      </w:pPr>
    </w:p>
    <w:p w:rsidR="00F633EA" w:rsidRPr="00C514B9" w:rsidP="00F633EA" w14:paraId="50C3BA65"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7FD2823D" w14:textId="77777777">
      <w:pPr>
        <w:ind w:left="360"/>
        <w:rPr>
          <w:rFonts w:ascii="Courier New" w:hAnsi="Courier New" w:cs="Courier New"/>
        </w:rPr>
      </w:pPr>
      <w:r w:rsidRPr="00C514B9">
        <w:rPr>
          <w:rFonts w:ascii="Courier New" w:hAnsi="Courier New" w:cs="Courier New"/>
        </w:rPr>
        <w:t xml:space="preserve">[ </w:t>
      </w:r>
      <w:r w:rsidR="003F36EA">
        <w:rPr>
          <w:rFonts w:ascii="Courier New" w:hAnsi="Courier New" w:cs="Courier New"/>
        </w:rPr>
        <w:t>x</w:t>
      </w:r>
      <w:r w:rsidRPr="00C514B9">
        <w:rPr>
          <w:rFonts w:ascii="Courier New" w:hAnsi="Courier New" w:cs="Courier New"/>
        </w:rPr>
        <w:t xml:space="preserve"> ] Yes [  ] No  </w:t>
      </w:r>
    </w:p>
    <w:p w:rsidR="00F633EA" w:rsidP="00F633EA" w14:paraId="49DB5E4A" w14:textId="77777777">
      <w:pPr>
        <w:ind w:left="360"/>
        <w:rPr>
          <w:rFonts w:ascii="Courier New" w:hAnsi="Courier New" w:cs="Courier New"/>
        </w:rPr>
      </w:pPr>
      <w:r w:rsidRPr="00C514B9">
        <w:rPr>
          <w:rFonts w:ascii="Courier New" w:hAnsi="Courier New" w:cs="Courier New"/>
        </w:rPr>
        <w:t>If Yes, describe:</w:t>
      </w:r>
    </w:p>
    <w:p w:rsidR="000769A7" w:rsidP="00F633EA" w14:paraId="7FBD07BC" w14:textId="77777777">
      <w:pPr>
        <w:pStyle w:val="Header"/>
        <w:tabs>
          <w:tab w:val="clear" w:pos="4320"/>
          <w:tab w:val="clear" w:pos="8640"/>
        </w:tabs>
        <w:rPr>
          <w:rFonts w:ascii="Courier New" w:hAnsi="Courier New" w:cs="Courier New"/>
        </w:rPr>
      </w:pPr>
    </w:p>
    <w:p w:rsidR="00F633EA" w:rsidRPr="00C514B9" w:rsidP="00F633EA" w14:paraId="11DEA2BF" w14:textId="77777777">
      <w:pPr>
        <w:pStyle w:val="Header"/>
        <w:tabs>
          <w:tab w:val="clear" w:pos="4320"/>
          <w:tab w:val="clear" w:pos="8640"/>
        </w:tabs>
        <w:rPr>
          <w:rFonts w:ascii="Courier New" w:hAnsi="Courier New" w:cs="Courier New"/>
        </w:rPr>
      </w:pPr>
      <w:r>
        <w:rPr>
          <w:rFonts w:ascii="Courier New" w:hAnsi="Courier New" w:cs="Courier New"/>
        </w:rPr>
        <w:t>$</w:t>
      </w:r>
      <w:r w:rsidR="00A62FC5">
        <w:rPr>
          <w:rFonts w:ascii="Courier New" w:hAnsi="Courier New" w:cs="Courier New"/>
        </w:rPr>
        <w:t xml:space="preserve">75 </w:t>
      </w:r>
      <w:r w:rsidR="00A01371">
        <w:rPr>
          <w:rFonts w:ascii="Courier New" w:hAnsi="Courier New" w:cs="Courier New"/>
        </w:rPr>
        <w:t xml:space="preserve">Visa </w:t>
      </w:r>
      <w:r w:rsidR="000F2811">
        <w:rPr>
          <w:rFonts w:ascii="Courier New" w:hAnsi="Courier New" w:cs="Courier New"/>
        </w:rPr>
        <w:t xml:space="preserve">or other cash equivalent </w:t>
      </w:r>
      <w:r>
        <w:rPr>
          <w:rFonts w:ascii="Courier New" w:hAnsi="Courier New" w:cs="Courier New"/>
        </w:rPr>
        <w:t>gift card</w:t>
      </w:r>
    </w:p>
    <w:p w:rsidR="00F633EA" w:rsidRPr="00C514B9" w:rsidP="00F633EA" w14:paraId="25163F26" w14:textId="77777777">
      <w:pPr>
        <w:ind w:left="360"/>
        <w:rPr>
          <w:rFonts w:ascii="Courier New" w:hAnsi="Courier New" w:cs="Courier New"/>
        </w:rPr>
      </w:pPr>
    </w:p>
    <w:p w:rsidR="009C13B9" w:rsidRPr="00C514B9" w:rsidP="00AF48ED" w14:paraId="61814C66" w14:textId="77777777">
      <w:pPr>
        <w:pStyle w:val="ListParagraph"/>
        <w:ind w:left="0"/>
        <w:rPr>
          <w:rFonts w:ascii="Courier New" w:hAnsi="Courier New" w:cs="Courier New"/>
        </w:rPr>
      </w:pPr>
    </w:p>
    <w:p w:rsidR="005E714A" w:rsidRPr="00C514B9" w:rsidP="00C86E91" w14:paraId="385CDCB7"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C514B9" w:rsidP="00F3170F" w14:paraId="5D8C3564"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58"/>
        <w:gridCol w:w="1620"/>
        <w:gridCol w:w="1980"/>
        <w:gridCol w:w="1003"/>
      </w:tblGrid>
      <w:tr w14:paraId="6A535895" w14:textId="77777777" w:rsidTr="00166F55">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058" w:type="dxa"/>
          </w:tcPr>
          <w:p w:rsidR="006832D9" w:rsidRPr="00C514B9" w:rsidP="00C8488C" w14:paraId="66E92028" w14:textId="77777777">
            <w:pPr>
              <w:rPr>
                <w:rFonts w:ascii="Courier New" w:hAnsi="Courier New" w:cs="Courier New"/>
                <w:b/>
                <w:sz w:val="20"/>
                <w:szCs w:val="20"/>
              </w:rPr>
            </w:pPr>
            <w:r w:rsidRPr="00C514B9">
              <w:rPr>
                <w:rFonts w:ascii="Courier New" w:hAnsi="Courier New" w:cs="Courier New"/>
                <w:b/>
                <w:sz w:val="20"/>
                <w:szCs w:val="20"/>
              </w:rPr>
              <w:t>Category of Respondent</w:t>
            </w:r>
            <w:r w:rsidRPr="00C514B9" w:rsidR="00EF2095">
              <w:rPr>
                <w:rFonts w:ascii="Courier New" w:hAnsi="Courier New" w:cs="Courier New"/>
                <w:b/>
                <w:sz w:val="20"/>
                <w:szCs w:val="20"/>
              </w:rPr>
              <w:t xml:space="preserve"> </w:t>
            </w:r>
          </w:p>
        </w:tc>
        <w:tc>
          <w:tcPr>
            <w:tcW w:w="1620" w:type="dxa"/>
          </w:tcPr>
          <w:p w:rsidR="006832D9" w:rsidRPr="00C514B9" w:rsidP="00843796" w14:paraId="18838EC7" w14:textId="77777777">
            <w:pPr>
              <w:rPr>
                <w:rFonts w:ascii="Courier New" w:hAnsi="Courier New" w:cs="Courier New"/>
                <w:b/>
                <w:sz w:val="20"/>
                <w:szCs w:val="20"/>
              </w:rPr>
            </w:pPr>
            <w:r w:rsidRPr="00C514B9">
              <w:rPr>
                <w:rFonts w:ascii="Courier New" w:hAnsi="Courier New" w:cs="Courier New"/>
                <w:b/>
                <w:sz w:val="20"/>
                <w:szCs w:val="20"/>
              </w:rPr>
              <w:t>N</w:t>
            </w:r>
            <w:r w:rsidRPr="00C514B9" w:rsidR="009F5923">
              <w:rPr>
                <w:rFonts w:ascii="Courier New" w:hAnsi="Courier New" w:cs="Courier New"/>
                <w:b/>
                <w:sz w:val="20"/>
                <w:szCs w:val="20"/>
              </w:rPr>
              <w:t>o.</w:t>
            </w:r>
            <w:r w:rsidRPr="00C514B9">
              <w:rPr>
                <w:rFonts w:ascii="Courier New" w:hAnsi="Courier New" w:cs="Courier New"/>
                <w:b/>
                <w:sz w:val="20"/>
                <w:szCs w:val="20"/>
              </w:rPr>
              <w:t xml:space="preserve"> of Respondents</w:t>
            </w:r>
          </w:p>
        </w:tc>
        <w:tc>
          <w:tcPr>
            <w:tcW w:w="1980" w:type="dxa"/>
          </w:tcPr>
          <w:p w:rsidR="006832D9" w:rsidRPr="00C514B9" w:rsidP="00843796" w14:paraId="0A091F85" w14:textId="77777777">
            <w:pPr>
              <w:rPr>
                <w:rFonts w:ascii="Courier New" w:hAnsi="Courier New" w:cs="Courier New"/>
                <w:b/>
                <w:sz w:val="20"/>
                <w:szCs w:val="20"/>
              </w:rPr>
            </w:pPr>
            <w:r w:rsidRPr="00C514B9">
              <w:rPr>
                <w:rFonts w:ascii="Courier New" w:hAnsi="Courier New" w:cs="Courier New"/>
                <w:b/>
                <w:sz w:val="20"/>
                <w:szCs w:val="20"/>
              </w:rPr>
              <w:t>Participation Time</w:t>
            </w:r>
          </w:p>
        </w:tc>
        <w:tc>
          <w:tcPr>
            <w:tcW w:w="1003" w:type="dxa"/>
          </w:tcPr>
          <w:p w:rsidR="006832D9" w:rsidRPr="00C514B9" w:rsidP="00843796" w14:paraId="1B0ADFC6" w14:textId="77777777">
            <w:pPr>
              <w:rPr>
                <w:rFonts w:ascii="Courier New" w:hAnsi="Courier New" w:cs="Courier New"/>
                <w:b/>
                <w:sz w:val="20"/>
                <w:szCs w:val="20"/>
              </w:rPr>
            </w:pPr>
            <w:r w:rsidRPr="00C514B9">
              <w:rPr>
                <w:rFonts w:ascii="Courier New" w:hAnsi="Courier New" w:cs="Courier New"/>
                <w:b/>
                <w:sz w:val="20"/>
                <w:szCs w:val="20"/>
              </w:rPr>
              <w:t>Burden</w:t>
            </w:r>
          </w:p>
          <w:p w:rsidR="00461EDC" w:rsidRPr="00C514B9" w:rsidP="00843796" w14:paraId="0B377A16" w14:textId="77777777">
            <w:pPr>
              <w:rPr>
                <w:rFonts w:ascii="Courier New" w:hAnsi="Courier New" w:cs="Courier New"/>
                <w:b/>
                <w:sz w:val="20"/>
                <w:szCs w:val="20"/>
              </w:rPr>
            </w:pPr>
            <w:r w:rsidRPr="00C514B9">
              <w:rPr>
                <w:rFonts w:ascii="Courier New" w:hAnsi="Courier New" w:cs="Courier New"/>
                <w:b/>
                <w:sz w:val="20"/>
                <w:szCs w:val="20"/>
              </w:rPr>
              <w:t>Hours</w:t>
            </w:r>
          </w:p>
        </w:tc>
      </w:tr>
      <w:tr w14:paraId="31D55536" w14:textId="77777777" w:rsidTr="00166F55">
        <w:tblPrEx>
          <w:tblW w:w="9661" w:type="dxa"/>
          <w:tblLayout w:type="fixed"/>
          <w:tblLook w:val="01E0"/>
        </w:tblPrEx>
        <w:trPr>
          <w:trHeight w:val="274"/>
        </w:trPr>
        <w:tc>
          <w:tcPr>
            <w:tcW w:w="5058" w:type="dxa"/>
          </w:tcPr>
          <w:p w:rsidR="006832D9" w:rsidRPr="00C514B9" w:rsidP="00843796" w14:paraId="1A7A4DFB" w14:textId="77777777">
            <w:pPr>
              <w:rPr>
                <w:rFonts w:ascii="Courier New" w:hAnsi="Courier New" w:cs="Courier New"/>
                <w:sz w:val="20"/>
                <w:szCs w:val="20"/>
              </w:rPr>
            </w:pPr>
            <w:r>
              <w:rPr>
                <w:rFonts w:ascii="Courier New" w:hAnsi="Courier New" w:cs="Courier New"/>
                <w:sz w:val="20"/>
                <w:szCs w:val="20"/>
              </w:rPr>
              <w:t xml:space="preserve">Medicare beneficiaries with </w:t>
            </w:r>
            <w:r w:rsidR="0005124E">
              <w:rPr>
                <w:rFonts w:ascii="Courier New" w:hAnsi="Courier New" w:cs="Courier New"/>
                <w:sz w:val="20"/>
                <w:szCs w:val="20"/>
              </w:rPr>
              <w:t xml:space="preserve">Medicare Advantage </w:t>
            </w:r>
            <w:r w:rsidR="00E652F7">
              <w:rPr>
                <w:rFonts w:ascii="Courier New" w:hAnsi="Courier New" w:cs="Courier New"/>
                <w:sz w:val="20"/>
                <w:szCs w:val="20"/>
              </w:rPr>
              <w:t>(type 1)</w:t>
            </w:r>
          </w:p>
        </w:tc>
        <w:tc>
          <w:tcPr>
            <w:tcW w:w="1620" w:type="dxa"/>
          </w:tcPr>
          <w:p w:rsidR="006832D9" w:rsidRPr="00C514B9" w:rsidP="00843796" w14:paraId="610E67B4" w14:textId="77777777">
            <w:pPr>
              <w:rPr>
                <w:rFonts w:ascii="Courier New" w:hAnsi="Courier New" w:cs="Courier New"/>
                <w:sz w:val="20"/>
                <w:szCs w:val="20"/>
              </w:rPr>
            </w:pPr>
            <w:r>
              <w:rPr>
                <w:rFonts w:ascii="Courier New" w:hAnsi="Courier New" w:cs="Courier New"/>
                <w:sz w:val="20"/>
                <w:szCs w:val="20"/>
              </w:rPr>
              <w:t>24</w:t>
            </w:r>
          </w:p>
        </w:tc>
        <w:tc>
          <w:tcPr>
            <w:tcW w:w="1980" w:type="dxa"/>
          </w:tcPr>
          <w:p w:rsidR="006832D9" w:rsidRPr="00C514B9" w:rsidP="00843796" w14:paraId="00AD5636" w14:textId="77777777">
            <w:pPr>
              <w:rPr>
                <w:rFonts w:ascii="Courier New" w:hAnsi="Courier New" w:cs="Courier New"/>
                <w:sz w:val="20"/>
                <w:szCs w:val="20"/>
              </w:rPr>
            </w:pPr>
            <w:r>
              <w:rPr>
                <w:rFonts w:ascii="Courier New" w:hAnsi="Courier New" w:cs="Courier New"/>
                <w:sz w:val="20"/>
                <w:szCs w:val="20"/>
              </w:rPr>
              <w:t>60 minutes</w:t>
            </w:r>
          </w:p>
        </w:tc>
        <w:tc>
          <w:tcPr>
            <w:tcW w:w="1003" w:type="dxa"/>
          </w:tcPr>
          <w:p w:rsidR="006832D9" w:rsidRPr="00C514B9" w:rsidP="00843796" w14:paraId="14D105B9" w14:textId="77777777">
            <w:pPr>
              <w:rPr>
                <w:rFonts w:ascii="Courier New" w:hAnsi="Courier New" w:cs="Courier New"/>
                <w:sz w:val="20"/>
                <w:szCs w:val="20"/>
              </w:rPr>
            </w:pPr>
            <w:r>
              <w:rPr>
                <w:rFonts w:ascii="Courier New" w:hAnsi="Courier New" w:cs="Courier New"/>
                <w:sz w:val="20"/>
                <w:szCs w:val="20"/>
              </w:rPr>
              <w:t>24</w:t>
            </w:r>
          </w:p>
        </w:tc>
      </w:tr>
      <w:tr w14:paraId="7306FCB9" w14:textId="77777777" w:rsidTr="00166F55">
        <w:tblPrEx>
          <w:tblW w:w="9661" w:type="dxa"/>
          <w:tblLayout w:type="fixed"/>
          <w:tblLook w:val="01E0"/>
        </w:tblPrEx>
        <w:trPr>
          <w:trHeight w:val="289"/>
        </w:trPr>
        <w:tc>
          <w:tcPr>
            <w:tcW w:w="5058" w:type="dxa"/>
          </w:tcPr>
          <w:p w:rsidR="006832D9" w:rsidRPr="00C514B9" w:rsidP="00843796" w14:paraId="6032D723" w14:textId="77777777">
            <w:pPr>
              <w:rPr>
                <w:rFonts w:ascii="Courier New" w:hAnsi="Courier New" w:cs="Courier New"/>
                <w:b/>
                <w:sz w:val="20"/>
                <w:szCs w:val="20"/>
              </w:rPr>
            </w:pPr>
            <w:r w:rsidRPr="00C514B9">
              <w:rPr>
                <w:rFonts w:ascii="Courier New" w:hAnsi="Courier New" w:cs="Courier New"/>
                <w:b/>
                <w:sz w:val="20"/>
                <w:szCs w:val="20"/>
              </w:rPr>
              <w:t>Totals</w:t>
            </w:r>
          </w:p>
        </w:tc>
        <w:tc>
          <w:tcPr>
            <w:tcW w:w="1620" w:type="dxa"/>
          </w:tcPr>
          <w:p w:rsidR="006832D9" w:rsidRPr="00C514B9" w:rsidP="00843796" w14:paraId="19744C18" w14:textId="77777777">
            <w:pPr>
              <w:rPr>
                <w:rFonts w:ascii="Courier New" w:hAnsi="Courier New" w:cs="Courier New"/>
                <w:b/>
                <w:sz w:val="20"/>
                <w:szCs w:val="20"/>
              </w:rPr>
            </w:pPr>
            <w:r>
              <w:rPr>
                <w:rFonts w:ascii="Courier New" w:hAnsi="Courier New" w:cs="Courier New"/>
                <w:b/>
                <w:sz w:val="20"/>
                <w:szCs w:val="20"/>
              </w:rPr>
              <w:t>24</w:t>
            </w:r>
          </w:p>
        </w:tc>
        <w:tc>
          <w:tcPr>
            <w:tcW w:w="1980" w:type="dxa"/>
          </w:tcPr>
          <w:p w:rsidR="006832D9" w:rsidRPr="00C514B9" w:rsidP="00843796" w14:paraId="1D9805F2" w14:textId="77777777">
            <w:pPr>
              <w:rPr>
                <w:rFonts w:ascii="Courier New" w:hAnsi="Courier New" w:cs="Courier New"/>
                <w:sz w:val="20"/>
                <w:szCs w:val="20"/>
              </w:rPr>
            </w:pPr>
            <w:r>
              <w:rPr>
                <w:rFonts w:ascii="Courier New" w:hAnsi="Courier New" w:cs="Courier New"/>
                <w:sz w:val="20"/>
                <w:szCs w:val="20"/>
              </w:rPr>
              <w:t>12</w:t>
            </w:r>
            <w:r w:rsidR="0005124E">
              <w:rPr>
                <w:rFonts w:ascii="Courier New" w:hAnsi="Courier New" w:cs="Courier New"/>
                <w:sz w:val="20"/>
                <w:szCs w:val="20"/>
              </w:rPr>
              <w:t xml:space="preserve"> hours</w:t>
            </w:r>
          </w:p>
        </w:tc>
        <w:tc>
          <w:tcPr>
            <w:tcW w:w="1003" w:type="dxa"/>
          </w:tcPr>
          <w:p w:rsidR="006832D9" w:rsidRPr="00C514B9" w:rsidP="00843796" w14:paraId="6C28C47E" w14:textId="77777777">
            <w:pPr>
              <w:rPr>
                <w:rFonts w:ascii="Courier New" w:hAnsi="Courier New" w:cs="Courier New"/>
                <w:b/>
                <w:sz w:val="20"/>
                <w:szCs w:val="20"/>
              </w:rPr>
            </w:pPr>
            <w:r>
              <w:rPr>
                <w:rFonts w:ascii="Courier New" w:hAnsi="Courier New" w:cs="Courier New"/>
                <w:b/>
                <w:sz w:val="20"/>
                <w:szCs w:val="20"/>
              </w:rPr>
              <w:t>24</w:t>
            </w:r>
          </w:p>
        </w:tc>
      </w:tr>
    </w:tbl>
    <w:p w:rsidR="00F3170F" w:rsidRPr="00C514B9" w:rsidP="00F3170F" w14:paraId="6E1A3539" w14:textId="77777777">
      <w:pPr>
        <w:rPr>
          <w:rFonts w:ascii="Courier New" w:hAnsi="Courier New" w:cs="Courier New"/>
        </w:rPr>
      </w:pPr>
    </w:p>
    <w:p w:rsidR="00F633EA" w:rsidRPr="00C514B9" w:rsidP="00F633EA" w14:paraId="7E78BAD2" w14:textId="77777777">
      <w:pPr>
        <w:rPr>
          <w:rFonts w:ascii="Courier New" w:hAnsi="Courier New" w:cs="Courier New"/>
          <w:b/>
        </w:rPr>
      </w:pPr>
      <w:r w:rsidRPr="00C514B9">
        <w:rPr>
          <w:rFonts w:ascii="Courier New" w:hAnsi="Courier New" w:cs="Courier New"/>
          <w:b/>
        </w:rPr>
        <w:t>CERTIFICATION:</w:t>
      </w:r>
    </w:p>
    <w:p w:rsidR="00F633EA" w:rsidRPr="00C514B9" w:rsidP="00F633EA" w14:paraId="78A418E0" w14:textId="77777777">
      <w:pPr>
        <w:rPr>
          <w:rFonts w:ascii="Courier New" w:hAnsi="Courier New" w:cs="Courier New"/>
          <w:sz w:val="16"/>
          <w:szCs w:val="16"/>
        </w:rPr>
      </w:pPr>
    </w:p>
    <w:p w:rsidR="00F633EA" w:rsidRPr="00C514B9" w:rsidP="00F633EA" w14:paraId="4A5B3CB0"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29341AC2"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4EF350C1"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low-burden for respondents (based on </w:t>
      </w:r>
      <w:r w:rsidRPr="00C514B9">
        <w:rPr>
          <w:rFonts w:ascii="Courier New" w:hAnsi="Courier New" w:cs="Courier New"/>
          <w:sz w:val="24"/>
          <w:szCs w:val="24"/>
        </w:rPr>
        <w:t>considerations of total burden hours or burden-hours per respondent) and are low-cost for both the respondents and the Federal Government;</w:t>
      </w:r>
    </w:p>
    <w:p w:rsidR="00F633EA" w:rsidRPr="00C514B9" w:rsidP="00F633EA" w14:paraId="676DD281"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7B318942"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Any collection is targeted to the solicitation of opinions from respondents who have experience with the program or may have experience with the program in the near future;</w:t>
      </w:r>
    </w:p>
    <w:p w:rsidR="00F633EA" w:rsidP="00F633EA" w14:paraId="366BA67B"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5ADEA01D"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29B153CD" w14:textId="77777777">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12E89C18" w14:textId="77777777">
      <w:pPr>
        <w:pStyle w:val="ListParagraph"/>
        <w:numPr>
          <w:ilvl w:val="0"/>
          <w:numId w:val="14"/>
        </w:numPr>
        <w:rPr>
          <w:rFonts w:ascii="Courier New" w:hAnsi="Courier New" w:cs="Courier New"/>
        </w:rPr>
      </w:pPr>
      <w:r w:rsidRPr="009B71A9">
        <w:rPr>
          <w:rFonts w:ascii="Courier New" w:hAnsi="Courier New" w:cs="Courier New"/>
        </w:rPr>
        <w:t>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w:t>
      </w:r>
      <w:r w:rsidRPr="009B71A9">
        <w:rPr>
          <w:rFonts w:ascii="Courier New" w:hAnsi="Courier New" w:cs="Courier New"/>
        </w:rPr>
        <w:t xml:space="preserve">fore it releases them outside the agency. OMB will engage in a passback process with the agency.  </w:t>
      </w:r>
    </w:p>
    <w:p w:rsidR="00F633EA" w:rsidRPr="00C514B9" w:rsidP="00F633EA" w14:paraId="00B8F62D" w14:textId="77777777">
      <w:pPr>
        <w:rPr>
          <w:rFonts w:ascii="Courier New" w:hAnsi="Courier New" w:cs="Courier New"/>
        </w:rPr>
      </w:pPr>
    </w:p>
    <w:p w:rsidR="00F633EA" w:rsidRPr="00C514B9" w:rsidP="00F633EA" w14:paraId="52C8CB54" w14:textId="77777777">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7C2D2B15" w14:textId="77777777">
      <w:pPr>
        <w:rPr>
          <w:rFonts w:ascii="Courier New" w:hAnsi="Courier New" w:cs="Courier New"/>
          <w:b/>
        </w:rPr>
      </w:pPr>
      <w:r>
        <w:rPr>
          <w:rFonts w:ascii="Courier New" w:hAnsi="Courier New" w:cs="Courier New"/>
          <w:b/>
        </w:rPr>
        <w:t xml:space="preserve">      </w:t>
      </w:r>
    </w:p>
    <w:p w:rsidR="005C363B" w:rsidP="005C363B" w14:paraId="54A2A534" w14:textId="77777777">
      <w:pPr>
        <w:rPr>
          <w:rFonts w:ascii="Courier New" w:hAnsi="Courier New" w:cs="Courier New"/>
          <w:b/>
          <w:sz w:val="22"/>
          <w:szCs w:val="22"/>
          <w:u w:val="single"/>
        </w:rPr>
      </w:pPr>
      <w:r>
        <w:rPr>
          <w:rFonts w:ascii="Courier New" w:hAnsi="Courier New" w:cs="Courier New"/>
          <w:b/>
        </w:rPr>
        <w:t xml:space="preserve">Name: </w:t>
      </w:r>
      <w:r w:rsidRPr="005C363B">
        <w:rPr>
          <w:rFonts w:ascii="Courier New" w:hAnsi="Courier New" w:cs="Courier New"/>
          <w:b/>
          <w:u w:val="single"/>
        </w:rPr>
        <w:t>___</w:t>
      </w:r>
      <w:r w:rsidRPr="005C363B">
        <w:rPr>
          <w:b/>
          <w:bCs/>
          <w:sz w:val="20"/>
          <w:szCs w:val="20"/>
          <w:u w:val="single"/>
        </w:rPr>
        <w:t xml:space="preserve"> Kymeiria Ingram-McNeil 410-786-6725 </w:t>
      </w:r>
      <w:r w:rsidRPr="005C363B">
        <w:rPr>
          <w:rFonts w:ascii="Courier New" w:hAnsi="Courier New" w:cs="Courier New"/>
          <w:b/>
          <w:u w:val="single"/>
        </w:rPr>
        <w:t>_________________</w:t>
      </w:r>
    </w:p>
    <w:p w:rsidR="005C363B" w:rsidP="005C363B" w14:paraId="7EA89534" w14:textId="77777777">
      <w:pPr>
        <w:rPr>
          <w:rFonts w:ascii="Courier New" w:hAnsi="Courier New" w:cs="Courier New"/>
          <w:b/>
          <w:u w:val="single"/>
        </w:rPr>
      </w:pPr>
    </w:p>
    <w:p w:rsidR="005C363B" w:rsidP="005C363B" w14:paraId="2470D983" w14:textId="77777777">
      <w:pPr>
        <w:rPr>
          <w:rFonts w:ascii="Courier New" w:hAnsi="Courier New" w:cs="Courier New"/>
          <w:b/>
        </w:rPr>
      </w:pPr>
      <w:r>
        <w:rPr>
          <w:rFonts w:ascii="Courier New" w:hAnsi="Courier New" w:cs="Courier New"/>
          <w:b/>
        </w:rPr>
        <w:t xml:space="preserve">Email address: </w:t>
      </w:r>
      <w:r w:rsidRPr="005C363B">
        <w:rPr>
          <w:rFonts w:ascii="Courier New" w:hAnsi="Courier New" w:cs="Courier New"/>
          <w:b/>
          <w:u w:val="single"/>
        </w:rPr>
        <w:t>__</w:t>
      </w:r>
      <w:r w:rsidRPr="005C363B">
        <w:rPr>
          <w:u w:val="single"/>
        </w:rPr>
        <w:t xml:space="preserve"> </w:t>
      </w:r>
      <w:hyperlink r:id="rId4" w:history="1">
        <w:r w:rsidRPr="005C363B">
          <w:rPr>
            <w:rStyle w:val="Hyperlink"/>
            <w:rFonts w:ascii="Courier New" w:hAnsi="Courier New" w:cs="Courier New"/>
            <w:b/>
            <w:color w:val="auto"/>
          </w:rPr>
          <w:t>kymeiria.ingram-mcneil@cms.hhs.gov_________</w:t>
        </w:r>
      </w:hyperlink>
    </w:p>
    <w:p w:rsidR="005C363B" w:rsidP="005C363B" w14:paraId="1855468B" w14:textId="77777777">
      <w:pPr>
        <w:rPr>
          <w:rFonts w:asciiTheme="minorHAnsi" w:hAnsiTheme="minorHAnsi" w:cstheme="minorBidi"/>
        </w:rPr>
      </w:pPr>
    </w:p>
    <w:p w:rsidR="00F633EA" w:rsidRPr="00C514B9" w:rsidP="0024521E" w14:paraId="2B8143A3" w14:textId="77777777">
      <w:pPr>
        <w:rPr>
          <w:rFonts w:ascii="Courier New" w:hAnsi="Courier New" w:cs="Courier New"/>
          <w:b/>
        </w:rPr>
      </w:pPr>
    </w:p>
    <w:p w:rsidR="00437660" w:rsidRPr="00C514B9" w:rsidP="0024521E" w14:paraId="190C7C57"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0F0ACAF5" w14:textId="77777777">
      <w:pPr>
        <w:rPr>
          <w:rFonts w:ascii="Courier New" w:hAnsi="Courier New" w:cs="Courier New"/>
          <w:b/>
        </w:rPr>
      </w:pPr>
      <w:r w:rsidRPr="00C514B9">
        <w:rPr>
          <w:rFonts w:ascii="Courier New" w:hAnsi="Courier New" w:cs="Courier New"/>
          <w:b/>
        </w:rPr>
        <w:t xml:space="preserve">OMB Control No. </w:t>
      </w:r>
      <w:r w:rsidRPr="00C514B9" w:rsidR="00230D02">
        <w:rPr>
          <w:rFonts w:ascii="Courier New" w:hAnsi="Courier New" w:cs="Courier New"/>
          <w:b/>
        </w:rPr>
        <w:t>XXXX-XXXX</w:t>
      </w:r>
    </w:p>
    <w:p w:rsidR="00437660" w:rsidRPr="00C514B9" w:rsidP="0024521E" w14:paraId="2C18D912" w14:textId="77777777">
      <w:pPr>
        <w:rPr>
          <w:rFonts w:ascii="Courier New" w:hAnsi="Courier New" w:cs="Courier New"/>
          <w:b/>
        </w:rPr>
      </w:pPr>
      <w:r w:rsidRPr="00C514B9">
        <w:rPr>
          <w:rFonts w:ascii="Courier New" w:hAnsi="Courier New" w:cs="Courier New"/>
          <w:b/>
        </w:rPr>
        <w:t>Expiration Date: XX/XX/XXXX</w:t>
      </w:r>
    </w:p>
    <w:p w:rsidR="00F87A4F" w:rsidRPr="00C514B9" w:rsidP="00F87A4F" w14:paraId="504C46A1" w14:textId="77777777">
      <w:pPr>
        <w:pStyle w:val="Heading2"/>
        <w:tabs>
          <w:tab w:val="left" w:pos="900"/>
        </w:tabs>
        <w:ind w:right="-180"/>
        <w:rPr>
          <w:rFonts w:ascii="Courier New" w:hAnsi="Courier New" w:cs="Courier New"/>
        </w:rPr>
      </w:pPr>
      <w:r w:rsidRPr="00C514B9">
        <w:rPr>
          <w:rFonts w:ascii="Courier New" w:hAnsi="Courier New" w:cs="Courier New"/>
          <w:sz w:val="28"/>
        </w:rPr>
        <w:br w:type="page"/>
      </w:r>
      <w:r w:rsidRPr="00C514B9" w:rsidR="00F633EA">
        <w:rPr>
          <w:rFonts w:ascii="Courier New" w:hAnsi="Courier New" w:cs="Courier New"/>
        </w:rPr>
        <w:t>HELP SHEET</w:t>
      </w:r>
    </w:p>
    <w:p w:rsidR="00F87A4F" w:rsidRPr="00C514B9" w:rsidP="00F87A4F" w14:paraId="193E6615" w14:textId="77777777">
      <w:pPr>
        <w:pStyle w:val="Heading2"/>
        <w:tabs>
          <w:tab w:val="left" w:pos="900"/>
        </w:tabs>
        <w:ind w:right="-180"/>
        <w:rPr>
          <w:rFonts w:ascii="Courier New" w:hAnsi="Courier New" w:cs="Courier New"/>
        </w:rPr>
      </w:pPr>
      <w:r w:rsidRPr="00C514B9">
        <w:rPr>
          <w:rFonts w:ascii="Courier New" w:hAnsi="Courier New" w:cs="Courier New"/>
        </w:rPr>
        <w:t xml:space="preserve">(OMB Control Number: </w:t>
      </w:r>
      <w:r w:rsidRPr="00C514B9" w:rsidR="00EC2232">
        <w:rPr>
          <w:rFonts w:ascii="Courier New" w:hAnsi="Courier New" w:cs="Courier New"/>
        </w:rPr>
        <w:t>XXXX-XXXX</w:t>
      </w:r>
      <w:r w:rsidRPr="00C514B9">
        <w:rPr>
          <w:rFonts w:ascii="Courier New" w:hAnsi="Courier New" w:cs="Courier New"/>
        </w:rPr>
        <w:t>)</w:t>
      </w:r>
    </w:p>
    <w:p w:rsidR="00F24CFC" w:rsidRPr="00C514B9" w:rsidP="00F24CFC" w14:paraId="09DEF412"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5875" r="9525" b="1270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C514B9" w:rsidP="00F24CFC" w14:paraId="4946121B" w14:textId="77777777">
      <w:pPr>
        <w:rPr>
          <w:rFonts w:ascii="Courier New" w:hAnsi="Courier New" w:cs="Courier New"/>
          <w:b/>
          <w:sz w:val="20"/>
          <w:szCs w:val="20"/>
        </w:rPr>
      </w:pPr>
      <w:r w:rsidRPr="00C514B9">
        <w:rPr>
          <w:rFonts w:ascii="Courier New" w:hAnsi="Courier New" w:cs="Courier New"/>
          <w:b/>
          <w:sz w:val="20"/>
          <w:szCs w:val="20"/>
        </w:rPr>
        <w:t>TITLE OF INFORMATION COLLECTION:</w:t>
      </w:r>
      <w:r w:rsidRPr="00C514B9">
        <w:rPr>
          <w:rFonts w:ascii="Courier New" w:hAnsi="Courier New" w:cs="Courier New"/>
          <w:sz w:val="20"/>
          <w:szCs w:val="20"/>
        </w:rPr>
        <w:t xml:space="preserve">  Provide the name of the collection that is the subject of the request</w:t>
      </w:r>
      <w:r w:rsidRPr="00C514B9" w:rsidR="00CB1078">
        <w:rPr>
          <w:rFonts w:ascii="Courier New" w:hAnsi="Courier New" w:cs="Courier New"/>
          <w:sz w:val="20"/>
          <w:szCs w:val="20"/>
        </w:rPr>
        <w:t>. (e.g.  Comment card for soliciting feedback on xxxx)</w:t>
      </w:r>
    </w:p>
    <w:p w:rsidR="00F24CFC" w:rsidRPr="00C514B9" w:rsidP="00F24CFC" w14:paraId="20317F29" w14:textId="77777777">
      <w:pPr>
        <w:rPr>
          <w:rFonts w:ascii="Courier New" w:hAnsi="Courier New" w:cs="Courier New"/>
          <w:sz w:val="20"/>
          <w:szCs w:val="20"/>
        </w:rPr>
      </w:pPr>
    </w:p>
    <w:p w:rsidR="00F24CFC" w:rsidRPr="00C514B9" w:rsidP="00F24CFC" w14:paraId="25E80A35" w14:textId="77777777">
      <w:pPr>
        <w:rPr>
          <w:rFonts w:ascii="Courier New" w:hAnsi="Courier New" w:cs="Courier New"/>
          <w:b/>
          <w:sz w:val="20"/>
          <w:szCs w:val="20"/>
        </w:rPr>
      </w:pPr>
      <w:r w:rsidRPr="00C514B9">
        <w:rPr>
          <w:rFonts w:ascii="Courier New" w:hAnsi="Courier New" w:cs="Courier New"/>
          <w:b/>
          <w:sz w:val="20"/>
          <w:szCs w:val="20"/>
        </w:rPr>
        <w:t xml:space="preserve">PURPOSE:  </w:t>
      </w:r>
      <w:r w:rsidRPr="00C514B9">
        <w:rPr>
          <w:rFonts w:ascii="Courier New" w:hAnsi="Courier New" w:cs="Courier New"/>
          <w:sz w:val="20"/>
          <w:szCs w:val="20"/>
        </w:rPr>
        <w:t>Provide a brief description of the purpose of this collection and how it will be used.  If this is part of a larger study or effort, please include this in your explanation.</w:t>
      </w:r>
    </w:p>
    <w:p w:rsidR="00F24CFC" w:rsidRPr="00C514B9" w:rsidP="00F24CFC" w14:paraId="51DC6394" w14:textId="77777777">
      <w:pPr>
        <w:pStyle w:val="Header"/>
        <w:tabs>
          <w:tab w:val="clear" w:pos="4320"/>
          <w:tab w:val="clear" w:pos="8640"/>
        </w:tabs>
        <w:rPr>
          <w:rFonts w:ascii="Courier New" w:hAnsi="Courier New" w:cs="Courier New"/>
          <w:b/>
          <w:sz w:val="20"/>
          <w:szCs w:val="20"/>
        </w:rPr>
      </w:pPr>
    </w:p>
    <w:p w:rsidR="00F24CFC" w:rsidRPr="00C514B9" w:rsidP="00F24CFC" w14:paraId="0EE4F3D1" w14:textId="77777777">
      <w:pPr>
        <w:rPr>
          <w:rFonts w:ascii="Courier New" w:hAnsi="Courier New" w:cs="Courier New"/>
          <w:b/>
          <w:sz w:val="20"/>
          <w:szCs w:val="20"/>
        </w:rPr>
      </w:pPr>
      <w:r w:rsidRPr="00C514B9">
        <w:rPr>
          <w:rFonts w:ascii="Courier New" w:hAnsi="Courier New" w:cs="Courier New"/>
          <w:b/>
          <w:sz w:val="20"/>
          <w:szCs w:val="20"/>
        </w:rPr>
        <w:t>TYPE OF COLLECTION:</w:t>
      </w:r>
      <w:r w:rsidRPr="00C514B9">
        <w:rPr>
          <w:rFonts w:ascii="Courier New" w:hAnsi="Courier New" w:cs="Courier New"/>
          <w:sz w:val="20"/>
          <w:szCs w:val="20"/>
        </w:rPr>
        <w:t xml:space="preserve"> Check one box.  If you are requesting approval of other instruments under the generic</w:t>
      </w:r>
      <w:r w:rsidRPr="00C514B9" w:rsidR="008F50D4">
        <w:rPr>
          <w:rFonts w:ascii="Courier New" w:hAnsi="Courier New" w:cs="Courier New"/>
          <w:sz w:val="20"/>
          <w:szCs w:val="20"/>
        </w:rPr>
        <w:t>, you must complete a form for each instrument.</w:t>
      </w:r>
    </w:p>
    <w:p w:rsidR="00F24CFC" w:rsidRPr="00C514B9" w:rsidP="00F24CFC" w14:paraId="006A649C" w14:textId="77777777">
      <w:pPr>
        <w:pStyle w:val="BodyTextIndent"/>
        <w:tabs>
          <w:tab w:val="left" w:pos="360"/>
        </w:tabs>
        <w:ind w:left="0"/>
        <w:rPr>
          <w:rFonts w:ascii="Courier New" w:hAnsi="Courier New" w:cs="Courier New"/>
          <w:bCs/>
        </w:rPr>
      </w:pPr>
    </w:p>
    <w:p w:rsidR="00F24CFC" w:rsidRPr="00C514B9" w:rsidP="00F24CFC" w14:paraId="0CA25352" w14:textId="77777777">
      <w:pPr>
        <w:rPr>
          <w:rFonts w:ascii="Courier New" w:hAnsi="Courier New" w:cs="Courier New"/>
          <w:sz w:val="20"/>
          <w:szCs w:val="20"/>
        </w:rPr>
      </w:pPr>
      <w:r w:rsidRPr="00C514B9">
        <w:rPr>
          <w:rFonts w:ascii="Courier New" w:hAnsi="Courier New" w:cs="Courier New"/>
          <w:b/>
          <w:sz w:val="20"/>
          <w:szCs w:val="20"/>
        </w:rPr>
        <w:t>CERTIFICATION:</w:t>
      </w:r>
      <w:r w:rsidRPr="00C514B9" w:rsidR="008F50D4">
        <w:rPr>
          <w:rFonts w:ascii="Courier New" w:hAnsi="Courier New" w:cs="Courier New"/>
          <w:b/>
          <w:sz w:val="20"/>
          <w:szCs w:val="20"/>
        </w:rPr>
        <w:t xml:space="preserve">  </w:t>
      </w:r>
      <w:r w:rsidRPr="00C514B9" w:rsidR="008F50D4">
        <w:rPr>
          <w:rFonts w:ascii="Courier New" w:hAnsi="Courier New" w:cs="Courier New"/>
          <w:sz w:val="20"/>
          <w:szCs w:val="20"/>
        </w:rPr>
        <w:t>Please read the certification carefully.  If you incorrectly certify, the collection will be returned as improperly submitted or it will be disapproved.</w:t>
      </w:r>
    </w:p>
    <w:p w:rsidR="00F24CFC" w:rsidRPr="00C514B9" w:rsidP="00F24CFC" w14:paraId="4A632F6E" w14:textId="77777777">
      <w:pPr>
        <w:rPr>
          <w:rFonts w:ascii="Courier New" w:hAnsi="Courier New" w:cs="Courier New"/>
          <w:sz w:val="20"/>
          <w:szCs w:val="20"/>
        </w:rPr>
      </w:pPr>
    </w:p>
    <w:p w:rsidR="00F24CFC" w:rsidRPr="00C514B9" w:rsidP="00F24CFC" w14:paraId="5A1F6E9B" w14:textId="77777777">
      <w:pPr>
        <w:rPr>
          <w:rFonts w:ascii="Courier New" w:hAnsi="Courier New" w:cs="Courier New"/>
          <w:sz w:val="20"/>
          <w:szCs w:val="20"/>
        </w:rPr>
      </w:pPr>
      <w:r w:rsidRPr="00C514B9">
        <w:rPr>
          <w:rFonts w:ascii="Courier New" w:hAnsi="Courier New" w:cs="Courier New"/>
          <w:b/>
          <w:sz w:val="20"/>
          <w:szCs w:val="20"/>
        </w:rPr>
        <w:t>Personally Identifiable Information:</w:t>
      </w:r>
      <w:r w:rsidRPr="00C514B9" w:rsidR="008F50D4">
        <w:rPr>
          <w:rFonts w:ascii="Courier New" w:hAnsi="Courier New" w:cs="Courier New"/>
          <w:b/>
          <w:sz w:val="20"/>
          <w:szCs w:val="20"/>
        </w:rPr>
        <w:t xml:space="preserve">  </w:t>
      </w:r>
      <w:r w:rsidRPr="00C514B9" w:rsidR="00CF6542">
        <w:rPr>
          <w:rFonts w:ascii="Courier New" w:hAnsi="Courier New" w:cs="Courier New"/>
          <w:sz w:val="20"/>
          <w:szCs w:val="20"/>
        </w:rPr>
        <w:t>Agencies should only collect PII to the extent necessary, and they should only retain PII for the period of time that is necessary to achieve a specific objective.</w:t>
      </w:r>
    </w:p>
    <w:p w:rsidR="008F50D4" w:rsidRPr="00C514B9" w:rsidP="00F24CFC" w14:paraId="02E3182A" w14:textId="77777777">
      <w:pPr>
        <w:rPr>
          <w:rFonts w:ascii="Courier New" w:hAnsi="Courier New" w:cs="Courier New"/>
          <w:sz w:val="20"/>
          <w:szCs w:val="20"/>
        </w:rPr>
      </w:pPr>
    </w:p>
    <w:p w:rsidR="008F50D4" w:rsidRPr="00C514B9" w:rsidP="00F24CFC" w14:paraId="5D22AD4B" w14:textId="77777777">
      <w:pPr>
        <w:rPr>
          <w:rFonts w:ascii="Courier New" w:hAnsi="Courier New" w:cs="Courier New"/>
          <w:b/>
          <w:sz w:val="20"/>
          <w:szCs w:val="20"/>
        </w:rPr>
      </w:pPr>
      <w:r w:rsidRPr="00C514B9">
        <w:rPr>
          <w:rFonts w:ascii="Courier New" w:hAnsi="Courier New" w:cs="Courier New"/>
          <w:b/>
          <w:sz w:val="20"/>
          <w:szCs w:val="20"/>
        </w:rPr>
        <w:t>BURDEN HOURS:</w:t>
      </w:r>
    </w:p>
    <w:p w:rsidR="008F50D4" w:rsidRPr="00C514B9" w:rsidP="00F24CFC" w14:paraId="165EEC45" w14:textId="77777777">
      <w:pPr>
        <w:rPr>
          <w:rFonts w:ascii="Courier New" w:hAnsi="Courier New" w:cs="Courier New"/>
          <w:sz w:val="20"/>
          <w:szCs w:val="20"/>
        </w:rPr>
      </w:pPr>
      <w:r w:rsidRPr="00C514B9">
        <w:rPr>
          <w:rFonts w:ascii="Courier New" w:hAnsi="Courier New" w:cs="Courier New"/>
          <w:b/>
          <w:sz w:val="20"/>
          <w:szCs w:val="20"/>
        </w:rPr>
        <w:t xml:space="preserve">Category of Respondents:  </w:t>
      </w:r>
      <w:r w:rsidRPr="00C514B9">
        <w:rPr>
          <w:rFonts w:ascii="Courier New" w:hAnsi="Courier New" w:cs="Courier New"/>
          <w:sz w:val="20"/>
          <w:szCs w:val="20"/>
        </w:rPr>
        <w:t xml:space="preserve">Identify who you </w:t>
      </w:r>
      <w:r w:rsidRPr="00C514B9">
        <w:rPr>
          <w:rFonts w:ascii="Courier New" w:hAnsi="Courier New" w:cs="Courier New"/>
          <w:sz w:val="20"/>
          <w:szCs w:val="20"/>
        </w:rPr>
        <w:t>expect the respondents to be in terms of the following categories: (1) Individuals or Households;(2) Private Sector; (3) State, local, or tribal governments; or (4) Federal Government.  Only one type of respondent can be selected</w:t>
      </w:r>
      <w:r w:rsidRPr="00C514B9" w:rsidR="00CF6542">
        <w:rPr>
          <w:rFonts w:ascii="Courier New" w:hAnsi="Courier New" w:cs="Courier New"/>
          <w:sz w:val="20"/>
          <w:szCs w:val="20"/>
        </w:rPr>
        <w:t xml:space="preserve"> per row</w:t>
      </w:r>
      <w:r w:rsidRPr="00C514B9">
        <w:rPr>
          <w:rFonts w:ascii="Courier New" w:hAnsi="Courier New" w:cs="Courier New"/>
          <w:sz w:val="20"/>
          <w:szCs w:val="20"/>
        </w:rPr>
        <w:t xml:space="preserve">. </w:t>
      </w:r>
    </w:p>
    <w:p w:rsidR="008F50D4" w:rsidRPr="00C514B9" w:rsidP="00F24CFC" w14:paraId="529ACB43" w14:textId="77777777">
      <w:pPr>
        <w:rPr>
          <w:rFonts w:ascii="Courier New" w:hAnsi="Courier New" w:cs="Courier New"/>
          <w:sz w:val="20"/>
          <w:szCs w:val="20"/>
        </w:rPr>
      </w:pPr>
      <w:r w:rsidRPr="00C514B9">
        <w:rPr>
          <w:rFonts w:ascii="Courier New" w:hAnsi="Courier New" w:cs="Courier New"/>
          <w:b/>
          <w:sz w:val="20"/>
          <w:szCs w:val="20"/>
        </w:rPr>
        <w:t>No. of Respondents:</w:t>
      </w:r>
      <w:r w:rsidRPr="00C514B9">
        <w:rPr>
          <w:rFonts w:ascii="Courier New" w:hAnsi="Courier New" w:cs="Courier New"/>
          <w:sz w:val="20"/>
          <w:szCs w:val="20"/>
        </w:rPr>
        <w:t xml:space="preserve">  Provide an estimate of the Number of respondents.</w:t>
      </w:r>
    </w:p>
    <w:p w:rsidR="008F50D4" w:rsidRPr="00C514B9" w:rsidP="00F24CFC" w14:paraId="1774AC06" w14:textId="77777777">
      <w:pPr>
        <w:rPr>
          <w:rFonts w:ascii="Courier New" w:hAnsi="Courier New" w:cs="Courier New"/>
          <w:sz w:val="20"/>
          <w:szCs w:val="20"/>
        </w:rPr>
      </w:pPr>
      <w:r w:rsidRPr="00C514B9">
        <w:rPr>
          <w:rFonts w:ascii="Courier New" w:hAnsi="Courier New" w:cs="Courier New"/>
          <w:b/>
          <w:sz w:val="20"/>
          <w:szCs w:val="20"/>
        </w:rPr>
        <w:t xml:space="preserve">Participation Time:  </w:t>
      </w:r>
      <w:r w:rsidRPr="00C514B9">
        <w:rPr>
          <w:rFonts w:ascii="Courier New" w:hAnsi="Courier New" w:cs="Courier New"/>
          <w:sz w:val="20"/>
          <w:szCs w:val="20"/>
        </w:rPr>
        <w:t>Provide an estimate of the amount of time required for a respondent to participate (e.g. fill out a survey or participate in a focus group)</w:t>
      </w:r>
    </w:p>
    <w:p w:rsidR="00F24CFC" w:rsidRPr="00166F55" w:rsidP="00F24CFC" w14:paraId="71F81E1F" w14:textId="77777777">
      <w:pPr>
        <w:rPr>
          <w:rFonts w:ascii="Courier New" w:hAnsi="Courier New" w:cs="Courier New"/>
          <w:sz w:val="20"/>
          <w:szCs w:val="20"/>
        </w:rPr>
      </w:pPr>
      <w:r w:rsidRPr="00C514B9">
        <w:rPr>
          <w:rFonts w:ascii="Courier New" w:hAnsi="Courier New" w:cs="Courier New"/>
          <w:b/>
          <w:sz w:val="20"/>
          <w:szCs w:val="20"/>
        </w:rPr>
        <w:t>Burden:</w:t>
      </w:r>
      <w:r w:rsidRPr="00C514B9">
        <w:rPr>
          <w:rFonts w:ascii="Courier New" w:hAnsi="Courier New" w:cs="Courier New"/>
          <w:sz w:val="20"/>
          <w:szCs w:val="20"/>
        </w:rPr>
        <w:t xml:space="preserve">  Provide the Annual burden hours:  Multiply the Number of responses and the participation time and </w:t>
      </w:r>
      <w:r w:rsidRPr="00C514B9" w:rsidR="003F1C5B">
        <w:rPr>
          <w:rFonts w:ascii="Courier New" w:hAnsi="Courier New" w:cs="Courier New"/>
          <w:sz w:val="20"/>
          <w:szCs w:val="20"/>
        </w:rPr>
        <w:t>divide by 60.</w:t>
      </w:r>
    </w:p>
    <w:p w:rsidR="00F24CFC" w:rsidRPr="00166F55" w:rsidP="00F24CFC" w14:paraId="56A87117" w14:textId="77777777">
      <w:pPr>
        <w:keepNext/>
        <w:keepLines/>
        <w:rPr>
          <w:rFonts w:ascii="Courier New" w:hAnsi="Courier New" w:cs="Courier New"/>
          <w:b/>
          <w:sz w:val="20"/>
          <w:szCs w:val="20"/>
        </w:rPr>
      </w:pPr>
    </w:p>
    <w:sectPr w:rsidSect="003E6B76">
      <w:headerReference w:type="default" r:id="rId5"/>
      <w:footerReference w:type="default" r:id="rI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196EA4CA"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34FB4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5">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7">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8">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74524214">
    <w:abstractNumId w:val="11"/>
  </w:num>
  <w:num w:numId="2" w16cid:durableId="893737903">
    <w:abstractNumId w:val="17"/>
  </w:num>
  <w:num w:numId="3" w16cid:durableId="233979472">
    <w:abstractNumId w:val="16"/>
  </w:num>
  <w:num w:numId="4" w16cid:durableId="572394832">
    <w:abstractNumId w:val="18"/>
  </w:num>
  <w:num w:numId="5" w16cid:durableId="1771923429">
    <w:abstractNumId w:val="4"/>
  </w:num>
  <w:num w:numId="6" w16cid:durableId="449203580">
    <w:abstractNumId w:val="1"/>
  </w:num>
  <w:num w:numId="7" w16cid:durableId="716859262">
    <w:abstractNumId w:val="9"/>
  </w:num>
  <w:num w:numId="8" w16cid:durableId="1565874972">
    <w:abstractNumId w:val="14"/>
  </w:num>
  <w:num w:numId="9" w16cid:durableId="142698593">
    <w:abstractNumId w:val="10"/>
  </w:num>
  <w:num w:numId="10" w16cid:durableId="2135980432">
    <w:abstractNumId w:val="2"/>
  </w:num>
  <w:num w:numId="11" w16cid:durableId="1566376889">
    <w:abstractNumId w:val="7"/>
  </w:num>
  <w:num w:numId="12" w16cid:durableId="1312058019">
    <w:abstractNumId w:val="8"/>
  </w:num>
  <w:num w:numId="13" w16cid:durableId="932709227">
    <w:abstractNumId w:val="0"/>
  </w:num>
  <w:num w:numId="14" w16cid:durableId="1740058901">
    <w:abstractNumId w:val="15"/>
  </w:num>
  <w:num w:numId="15" w16cid:durableId="731077358">
    <w:abstractNumId w:val="13"/>
  </w:num>
  <w:num w:numId="16" w16cid:durableId="25182071">
    <w:abstractNumId w:val="12"/>
  </w:num>
  <w:num w:numId="17" w16cid:durableId="909538666">
    <w:abstractNumId w:val="5"/>
  </w:num>
  <w:num w:numId="18" w16cid:durableId="419302707">
    <w:abstractNumId w:val="6"/>
  </w:num>
  <w:num w:numId="19" w16cid:durableId="1562709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071A"/>
    <w:rsid w:val="0001027E"/>
    <w:rsid w:val="00013A0C"/>
    <w:rsid w:val="00023A57"/>
    <w:rsid w:val="000343DF"/>
    <w:rsid w:val="00047A64"/>
    <w:rsid w:val="0005124E"/>
    <w:rsid w:val="00052898"/>
    <w:rsid w:val="00067329"/>
    <w:rsid w:val="000769A7"/>
    <w:rsid w:val="000B2838"/>
    <w:rsid w:val="000D44CA"/>
    <w:rsid w:val="000E200B"/>
    <w:rsid w:val="000E6AE5"/>
    <w:rsid w:val="000F2811"/>
    <w:rsid w:val="000F68BE"/>
    <w:rsid w:val="00146887"/>
    <w:rsid w:val="00166F55"/>
    <w:rsid w:val="001704AD"/>
    <w:rsid w:val="001927A4"/>
    <w:rsid w:val="00194AC6"/>
    <w:rsid w:val="001A23B0"/>
    <w:rsid w:val="001A25CC"/>
    <w:rsid w:val="001B0AAA"/>
    <w:rsid w:val="001C39F7"/>
    <w:rsid w:val="001D3627"/>
    <w:rsid w:val="00230D02"/>
    <w:rsid w:val="00234BB4"/>
    <w:rsid w:val="00237B48"/>
    <w:rsid w:val="0024521E"/>
    <w:rsid w:val="002571CD"/>
    <w:rsid w:val="00263C3D"/>
    <w:rsid w:val="00271B5C"/>
    <w:rsid w:val="00274D0B"/>
    <w:rsid w:val="00291B64"/>
    <w:rsid w:val="00292A36"/>
    <w:rsid w:val="002B052D"/>
    <w:rsid w:val="002B34CD"/>
    <w:rsid w:val="002B3C95"/>
    <w:rsid w:val="002C410F"/>
    <w:rsid w:val="002D0B92"/>
    <w:rsid w:val="003518EC"/>
    <w:rsid w:val="0037797B"/>
    <w:rsid w:val="003D5BBE"/>
    <w:rsid w:val="003E3C61"/>
    <w:rsid w:val="003E6B76"/>
    <w:rsid w:val="003F1C5B"/>
    <w:rsid w:val="003F36EA"/>
    <w:rsid w:val="00434E33"/>
    <w:rsid w:val="00437660"/>
    <w:rsid w:val="00441434"/>
    <w:rsid w:val="0045264C"/>
    <w:rsid w:val="00461EDC"/>
    <w:rsid w:val="00461FE3"/>
    <w:rsid w:val="004876EC"/>
    <w:rsid w:val="0049586A"/>
    <w:rsid w:val="004D6E14"/>
    <w:rsid w:val="005009B0"/>
    <w:rsid w:val="00516FCD"/>
    <w:rsid w:val="005267D4"/>
    <w:rsid w:val="005362CA"/>
    <w:rsid w:val="00563851"/>
    <w:rsid w:val="00574B13"/>
    <w:rsid w:val="005A1006"/>
    <w:rsid w:val="005B10E5"/>
    <w:rsid w:val="005C363B"/>
    <w:rsid w:val="005E714A"/>
    <w:rsid w:val="005F693D"/>
    <w:rsid w:val="006140A0"/>
    <w:rsid w:val="00620BED"/>
    <w:rsid w:val="00636621"/>
    <w:rsid w:val="00642B49"/>
    <w:rsid w:val="006832D9"/>
    <w:rsid w:val="00684A53"/>
    <w:rsid w:val="0069011C"/>
    <w:rsid w:val="00690F31"/>
    <w:rsid w:val="0069403B"/>
    <w:rsid w:val="006A038D"/>
    <w:rsid w:val="006F0B46"/>
    <w:rsid w:val="006F3DDE"/>
    <w:rsid w:val="00704678"/>
    <w:rsid w:val="0070519A"/>
    <w:rsid w:val="007147B9"/>
    <w:rsid w:val="00727932"/>
    <w:rsid w:val="007425E7"/>
    <w:rsid w:val="007D46F0"/>
    <w:rsid w:val="007D63EC"/>
    <w:rsid w:val="007F7080"/>
    <w:rsid w:val="00802607"/>
    <w:rsid w:val="008101A5"/>
    <w:rsid w:val="008114C8"/>
    <w:rsid w:val="00822664"/>
    <w:rsid w:val="00832543"/>
    <w:rsid w:val="00843796"/>
    <w:rsid w:val="0084422D"/>
    <w:rsid w:val="008471E7"/>
    <w:rsid w:val="00884AEA"/>
    <w:rsid w:val="00895229"/>
    <w:rsid w:val="008A57FA"/>
    <w:rsid w:val="008B2EB3"/>
    <w:rsid w:val="008D5BF3"/>
    <w:rsid w:val="008F0203"/>
    <w:rsid w:val="008F50D4"/>
    <w:rsid w:val="008F5C25"/>
    <w:rsid w:val="00900588"/>
    <w:rsid w:val="009012BD"/>
    <w:rsid w:val="009239AA"/>
    <w:rsid w:val="00935ADA"/>
    <w:rsid w:val="00946B6C"/>
    <w:rsid w:val="00955A71"/>
    <w:rsid w:val="0096108F"/>
    <w:rsid w:val="009623EC"/>
    <w:rsid w:val="009726E7"/>
    <w:rsid w:val="0099541D"/>
    <w:rsid w:val="009B528F"/>
    <w:rsid w:val="009B71A9"/>
    <w:rsid w:val="009C13B9"/>
    <w:rsid w:val="009C7E77"/>
    <w:rsid w:val="009D01A2"/>
    <w:rsid w:val="009D1B8C"/>
    <w:rsid w:val="009E1DD1"/>
    <w:rsid w:val="009F169B"/>
    <w:rsid w:val="009F5923"/>
    <w:rsid w:val="00A01371"/>
    <w:rsid w:val="00A013B7"/>
    <w:rsid w:val="00A403BB"/>
    <w:rsid w:val="00A62FC5"/>
    <w:rsid w:val="00A674DF"/>
    <w:rsid w:val="00A83AA6"/>
    <w:rsid w:val="00A90C52"/>
    <w:rsid w:val="00A934D6"/>
    <w:rsid w:val="00AC63DA"/>
    <w:rsid w:val="00AE1809"/>
    <w:rsid w:val="00AE37FA"/>
    <w:rsid w:val="00AE5712"/>
    <w:rsid w:val="00AF48ED"/>
    <w:rsid w:val="00AF6191"/>
    <w:rsid w:val="00B123F1"/>
    <w:rsid w:val="00B23443"/>
    <w:rsid w:val="00B258CD"/>
    <w:rsid w:val="00B80D76"/>
    <w:rsid w:val="00BA2105"/>
    <w:rsid w:val="00BA7E06"/>
    <w:rsid w:val="00BB43B5"/>
    <w:rsid w:val="00BB6219"/>
    <w:rsid w:val="00BD290F"/>
    <w:rsid w:val="00BF3CD8"/>
    <w:rsid w:val="00C12845"/>
    <w:rsid w:val="00C137FE"/>
    <w:rsid w:val="00C14CC4"/>
    <w:rsid w:val="00C179A0"/>
    <w:rsid w:val="00C33C52"/>
    <w:rsid w:val="00C40D8B"/>
    <w:rsid w:val="00C514B9"/>
    <w:rsid w:val="00C5526B"/>
    <w:rsid w:val="00C8407A"/>
    <w:rsid w:val="00C8488C"/>
    <w:rsid w:val="00C86E91"/>
    <w:rsid w:val="00C9621E"/>
    <w:rsid w:val="00CA2650"/>
    <w:rsid w:val="00CB1078"/>
    <w:rsid w:val="00CC6FAF"/>
    <w:rsid w:val="00CD07C7"/>
    <w:rsid w:val="00CD5EF4"/>
    <w:rsid w:val="00CF6542"/>
    <w:rsid w:val="00D15B11"/>
    <w:rsid w:val="00D24698"/>
    <w:rsid w:val="00D6383F"/>
    <w:rsid w:val="00D900E5"/>
    <w:rsid w:val="00D9050E"/>
    <w:rsid w:val="00D90A02"/>
    <w:rsid w:val="00DA62A3"/>
    <w:rsid w:val="00DB2ADE"/>
    <w:rsid w:val="00DB59D0"/>
    <w:rsid w:val="00DC33D3"/>
    <w:rsid w:val="00E26329"/>
    <w:rsid w:val="00E40B50"/>
    <w:rsid w:val="00E50293"/>
    <w:rsid w:val="00E652F7"/>
    <w:rsid w:val="00E65FFC"/>
    <w:rsid w:val="00E744EA"/>
    <w:rsid w:val="00E80951"/>
    <w:rsid w:val="00E86CC6"/>
    <w:rsid w:val="00EA10DE"/>
    <w:rsid w:val="00EB56B3"/>
    <w:rsid w:val="00EC2232"/>
    <w:rsid w:val="00ED6492"/>
    <w:rsid w:val="00EF2095"/>
    <w:rsid w:val="00F06866"/>
    <w:rsid w:val="00F15956"/>
    <w:rsid w:val="00F24CFC"/>
    <w:rsid w:val="00F3170F"/>
    <w:rsid w:val="00F41205"/>
    <w:rsid w:val="00F633EA"/>
    <w:rsid w:val="00F8433B"/>
    <w:rsid w:val="00F87A4F"/>
    <w:rsid w:val="00F976B0"/>
    <w:rsid w:val="00FA6DE7"/>
    <w:rsid w:val="00FA7C0C"/>
    <w:rsid w:val="00FC0A8E"/>
    <w:rsid w:val="00FD3F54"/>
    <w:rsid w:val="00FE2FA6"/>
    <w:rsid w:val="00FE3DF2"/>
    <w:rsid w:val="00FF1900"/>
    <w:rsid w:val="00FF49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AB5D312"/>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146887"/>
    <w:rPr>
      <w:sz w:val="24"/>
      <w:szCs w:val="24"/>
    </w:rPr>
  </w:style>
  <w:style w:type="character" w:styleId="Hyperlink">
    <w:name w:val="Hyperlink"/>
    <w:basedOn w:val="DefaultParagraphFont"/>
    <w:uiPriority w:val="99"/>
    <w:unhideWhenUsed/>
    <w:rsid w:val="005C3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kymeiria.ingram-mcneil@cms.hhs.gov_________"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2011-05-04T16:54:00Z</cp:lastPrinted>
  <dcterms:created xsi:type="dcterms:W3CDTF">2024-05-01T15:24:00Z</dcterms:created>
  <dcterms:modified xsi:type="dcterms:W3CDTF">2024-05-01T15:24:00Z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