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AA7BF2" w14:paraId="64674582" w14:textId="7ECA2B9B">
      <w:r>
        <w:t xml:space="preserve">Current </w:t>
      </w:r>
      <w:r w:rsidR="00AC6A29">
        <w:t xml:space="preserve">to Future </w:t>
      </w:r>
      <w:r>
        <w:t>Medicaid.gov Desktop and Mobile Survey</w:t>
      </w:r>
    </w:p>
    <w:p w:rsidR="00AA7BF2" w14:paraId="6D5FA310" w14:textId="11B09D11">
      <w:r>
        <w:t>Page 1</w:t>
      </w:r>
      <w:r w:rsidR="00E931C3">
        <w:t xml:space="preserve">: </w:t>
      </w:r>
      <w:r w:rsidR="00AD7425">
        <w:rPr>
          <w:b/>
          <w:bCs/>
          <w:color w:val="FF0000"/>
        </w:rPr>
        <w:t>Added line for comments to Medicaid_Feedback inbox</w:t>
      </w:r>
    </w:p>
    <w:p w:rsidR="00AA7BF2" w14:paraId="6D050B77" w14:textId="4D1089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352425</wp:posOffset>
                </wp:positionH>
                <wp:positionV relativeFrom="paragraph">
                  <wp:posOffset>2699384</wp:posOffset>
                </wp:positionV>
                <wp:extent cx="3762375" cy="276225"/>
                <wp:effectExtent l="0" t="0" r="28575" b="28575"/>
                <wp:wrapNone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7425" w:rsidRPr="00AD7425" w14:textId="76503CF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D7425">
                              <w:rPr>
                                <w:color w:val="747474" w:themeColor="background2" w:themeShade="80"/>
                                <w:sz w:val="16"/>
                                <w:szCs w:val="16"/>
                              </w:rPr>
                              <w:t>Please send comments about this survey to</w:t>
                            </w:r>
                            <w:r w:rsidRPr="00AD7425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4" w:history="1">
                              <w:r w:rsidRPr="00AD7425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Medicaid_Feedback@cms.hhs.gov</w:t>
                              </w:r>
                            </w:hyperlink>
                            <w:r w:rsidRPr="00AD7425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296.25pt;height:21.75pt;margin-top:212.55pt;margin-left:27.7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color="red" strokeweight="1.5pt">
                <v:textbox>
                  <w:txbxContent>
                    <w:p w:rsidR="00AD7425" w:rsidRPr="00AD7425" w14:paraId="3FF9212C" w14:textId="76503CF9">
                      <w:pPr>
                        <w:rPr>
                          <w:sz w:val="16"/>
                          <w:szCs w:val="16"/>
                        </w:rPr>
                      </w:pPr>
                      <w:r w:rsidRPr="00AD7425">
                        <w:rPr>
                          <w:color w:val="747474" w:themeColor="background2" w:themeShade="80"/>
                          <w:sz w:val="16"/>
                          <w:szCs w:val="16"/>
                        </w:rPr>
                        <w:t>Please send comments about this survey to</w:t>
                      </w:r>
                      <w:r w:rsidRPr="00AD7425">
                        <w:rPr>
                          <w:sz w:val="16"/>
                          <w:szCs w:val="16"/>
                        </w:rPr>
                        <w:t xml:space="preserve">: </w:t>
                      </w:r>
                      <w:hyperlink r:id="rId4" w:history="1">
                        <w:r w:rsidRPr="00AD7425">
                          <w:rPr>
                            <w:rStyle w:val="Hyperlink"/>
                            <w:sz w:val="16"/>
                            <w:szCs w:val="16"/>
                          </w:rPr>
                          <w:t>Medicaid_Feedback@cms.hhs.gov</w:t>
                        </w:r>
                      </w:hyperlink>
                      <w:r w:rsidRPr="00AD7425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7BF2" w:rsidR="00AA7BF2">
        <w:rPr>
          <w:noProof/>
        </w:rPr>
        <w:drawing>
          <wp:inline distT="0" distB="0" distL="0" distR="0">
            <wp:extent cx="5943600" cy="3738880"/>
            <wp:effectExtent l="0" t="0" r="0" b="0"/>
            <wp:docPr id="655341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4128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BF2" w:rsidRPr="00E931C3" w14:paraId="7EBEBAE0" w14:textId="360B24DF">
      <w:pPr>
        <w:rPr>
          <w:b/>
          <w:bCs/>
        </w:rPr>
      </w:pPr>
      <w:r>
        <w:t>Page 2</w:t>
      </w:r>
      <w:r w:rsidR="00E931C3">
        <w:t xml:space="preserve">: </w:t>
      </w:r>
      <w:r w:rsidRPr="00E931C3" w:rsidR="00E931C3">
        <w:rPr>
          <w:b/>
          <w:bCs/>
          <w:color w:val="FF0000"/>
        </w:rPr>
        <w:t>No change</w:t>
      </w:r>
    </w:p>
    <w:p w:rsidR="00AA7BF2" w14:paraId="5DE6DC4B" w14:textId="3B815263">
      <w:r w:rsidRPr="00AA7BF2">
        <w:rPr>
          <w:noProof/>
        </w:rPr>
        <w:drawing>
          <wp:inline distT="0" distB="0" distL="0" distR="0">
            <wp:extent cx="5943600" cy="3328035"/>
            <wp:effectExtent l="0" t="0" r="0" b="5715"/>
            <wp:docPr id="483214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21474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BF2" w:rsidRPr="00E931C3" w14:paraId="28A582E2" w14:textId="38659722">
      <w:pPr>
        <w:rPr>
          <w:b/>
          <w:bCs/>
        </w:rPr>
      </w:pPr>
      <w:r>
        <w:t>Page 3</w:t>
      </w:r>
      <w:r w:rsidR="00E931C3">
        <w:t xml:space="preserve">: </w:t>
      </w:r>
      <w:r w:rsidRPr="00E931C3" w:rsidR="00E931C3">
        <w:rPr>
          <w:b/>
          <w:bCs/>
          <w:color w:val="FF0000"/>
        </w:rPr>
        <w:t>Minor wording change</w:t>
      </w:r>
    </w:p>
    <w:p w:rsidR="00AA7BF2" w14:paraId="1FF3A0C7" w14:textId="3218B96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647700</wp:posOffset>
                </wp:positionH>
                <wp:positionV relativeFrom="paragraph">
                  <wp:posOffset>1521460</wp:posOffset>
                </wp:positionV>
                <wp:extent cx="2495550" cy="1905000"/>
                <wp:effectExtent l="0" t="0" r="19050" b="19050"/>
                <wp:wrapNone/>
                <wp:docPr id="172287638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495550" cy="1905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71552" from="51pt,119.8pt" to="247.5pt,269.8pt" strokecolor="red" strokeweight="1.5pt">
                <v:stroke joinstyle="miter"/>
                <w10:wrap anchorx="margin"/>
              </v:line>
            </w:pict>
          </mc:Fallback>
        </mc:AlternateContent>
      </w:r>
      <w:r w:rsidR="00F63B4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371476</wp:posOffset>
                </wp:positionH>
                <wp:positionV relativeFrom="paragraph">
                  <wp:posOffset>3445510</wp:posOffset>
                </wp:positionV>
                <wp:extent cx="381000" cy="1066800"/>
                <wp:effectExtent l="0" t="38100" r="57150" b="19050"/>
                <wp:wrapNone/>
                <wp:docPr id="84492584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81000" cy="1066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7" type="#_x0000_t32" style="width:30pt;height:84pt;margin-top:271.3pt;margin-left:29.2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3360" strokecolor="red" strokeweight="1.5pt">
                <v:stroke joinstyle="miter" endarrow="block"/>
              </v:shape>
            </w:pict>
          </mc:Fallback>
        </mc:AlternateContent>
      </w:r>
      <w:r w:rsidR="00F63B4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1464310</wp:posOffset>
                </wp:positionV>
                <wp:extent cx="2390775" cy="1990725"/>
                <wp:effectExtent l="0" t="0" r="28575" b="28575"/>
                <wp:wrapNone/>
                <wp:docPr id="155259370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90775" cy="1990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8" style="width:188.25pt;height:156.75pt;margin-top:115.3pt;margin-left:4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arcsize="10923f" filled="f" strokecolor="red" strokeweight="1.5pt">
                <v:stroke joinstyle="miter"/>
              </v:roundrect>
            </w:pict>
          </mc:Fallback>
        </mc:AlternateContent>
      </w:r>
      <w:r w:rsidRPr="00AA7BF2">
        <w:rPr>
          <w:noProof/>
        </w:rPr>
        <w:drawing>
          <wp:inline distT="0" distB="0" distL="0" distR="0">
            <wp:extent cx="5943600" cy="4086225"/>
            <wp:effectExtent l="0" t="0" r="0" b="9525"/>
            <wp:docPr id="1996085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085696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BF2" w14:paraId="217AD97A" w14:textId="51DB5671">
      <w:r>
        <w:t>*note: selecting “Other” provides the opportunity to add free text</w:t>
      </w:r>
    </w:p>
    <w:p w:rsidR="00FF5CED" w:rsidP="00FF5CED" w14:paraId="4E408AC7" w14:textId="4CCB2FAA">
      <w:pPr>
        <w:rPr>
          <w:b/>
          <w:bCs/>
          <w:color w:val="FF0000"/>
        </w:rPr>
      </w:pPr>
      <w:r>
        <w:rPr>
          <w:b/>
          <w:bCs/>
          <w:color w:val="FF0000"/>
        </w:rPr>
        <w:t>MINOR WORDING CHANGES TO EXISTING CATEGORIES</w:t>
      </w:r>
    </w:p>
    <w:p w:rsidR="00FF5CED" w:rsidP="00FF5CED" w14:paraId="24E3BF74" w14:textId="63F6E03B">
      <w:pPr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990600</wp:posOffset>
                </wp:positionV>
                <wp:extent cx="2181225" cy="1390650"/>
                <wp:effectExtent l="0" t="0" r="28575" b="19050"/>
                <wp:wrapNone/>
                <wp:docPr id="32327149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81225" cy="1390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9" style="width:171.75pt;height:109.5pt;margin-top:78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5408" arcsize="10923f" filled="f" strokecolor="red" strokeweight="1.5pt">
                <v:stroke joinstyle="miter"/>
                <w10:wrap anchorx="margin"/>
              </v:roundrect>
            </w:pict>
          </mc:Fallback>
        </mc:AlternateContent>
      </w:r>
      <w:r w:rsidRPr="001E43B0">
        <w:rPr>
          <w:noProof/>
        </w:rPr>
        <w:drawing>
          <wp:inline distT="0" distB="0" distL="0" distR="0">
            <wp:extent cx="5943600" cy="2922905"/>
            <wp:effectExtent l="0" t="0" r="0" b="1270"/>
            <wp:docPr id="1422860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6013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B5E" w:rsidRPr="00E931C3" w:rsidP="00C01B5E" w14:paraId="49408651" w14:textId="602910D1">
      <w:pPr>
        <w:rPr>
          <w:b/>
          <w:bCs/>
        </w:rPr>
      </w:pPr>
      <w:r>
        <w:t>Page 4</w:t>
      </w:r>
      <w:r w:rsidR="00E931C3">
        <w:t xml:space="preserve">: </w:t>
      </w:r>
      <w:r w:rsidRPr="00E931C3" w:rsidR="00E931C3">
        <w:rPr>
          <w:b/>
          <w:bCs/>
          <w:color w:val="FF0000"/>
        </w:rPr>
        <w:t>No change</w:t>
      </w:r>
    </w:p>
    <w:p w:rsidR="00AA7BF2" w14:paraId="61794390" w14:textId="5B080B0E">
      <w:r w:rsidRPr="00AA7BF2">
        <w:rPr>
          <w:noProof/>
        </w:rPr>
        <w:drawing>
          <wp:inline distT="0" distB="0" distL="0" distR="0">
            <wp:extent cx="5476875" cy="4331178"/>
            <wp:effectExtent l="0" t="0" r="0" b="0"/>
            <wp:docPr id="1104275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27552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761" cy="433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BF2" w:rsidP="00AA7BF2" w14:paraId="4C77711C" w14:textId="77777777">
      <w:r>
        <w:t>*note: selecting “Other” provides the opportunity to add free text</w:t>
      </w:r>
    </w:p>
    <w:p w:rsidR="00D63A1A" w14:paraId="3FC6877D" w14:textId="77777777">
      <w:r>
        <w:br w:type="page"/>
      </w:r>
    </w:p>
    <w:p w:rsidR="00AA7BF2" w14:paraId="647D92A0" w14:textId="2B6541D5">
      <w:r>
        <w:t>Page 5</w:t>
      </w:r>
      <w:r w:rsidR="00C80130">
        <w:t xml:space="preserve">: </w:t>
      </w:r>
      <w:r w:rsidRPr="00CD492F" w:rsidR="00C80130">
        <w:rPr>
          <w:b/>
          <w:bCs/>
          <w:color w:val="FF0000"/>
        </w:rPr>
        <w:t>Shown if the Trust Question is answered “Yes”</w:t>
      </w:r>
    </w:p>
    <w:p w:rsidR="00AA7BF2" w14:paraId="4B8CD52C" w14:textId="6729A33A">
      <w:r w:rsidRPr="00AA7BF2">
        <w:rPr>
          <w:noProof/>
        </w:rPr>
        <w:drawing>
          <wp:inline distT="0" distB="0" distL="0" distR="0">
            <wp:extent cx="5943600" cy="4237990"/>
            <wp:effectExtent l="0" t="0" r="0" b="0"/>
            <wp:docPr id="137495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95656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CED" w14:paraId="207A4D33" w14:textId="026FEB82">
      <w:r>
        <w:t xml:space="preserve">Page </w:t>
      </w:r>
      <w:r w:rsidR="00E931C3">
        <w:t>5</w:t>
      </w:r>
      <w:r w:rsidR="00C80130">
        <w:t xml:space="preserve">: </w:t>
      </w:r>
      <w:r w:rsidRPr="00CD492F" w:rsidR="00C80130">
        <w:rPr>
          <w:b/>
          <w:bCs/>
          <w:color w:val="FF0000"/>
        </w:rPr>
        <w:t>Shown if the Trust Question is answered "No”</w:t>
      </w:r>
    </w:p>
    <w:p w:rsidR="00C80130" w14:paraId="51486AC4" w14:textId="56C7EB1B">
      <w:r w:rsidRPr="00C80130">
        <w:rPr>
          <w:noProof/>
        </w:rPr>
        <w:drawing>
          <wp:inline distT="0" distB="0" distL="0" distR="0">
            <wp:extent cx="4727408" cy="3147060"/>
            <wp:effectExtent l="0" t="0" r="0" b="0"/>
            <wp:docPr id="25659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9493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2265" cy="315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130" w14:paraId="5D9D74AF" w14:textId="1A02BB7A">
      <w:r>
        <w:t xml:space="preserve">Page </w:t>
      </w:r>
      <w:r w:rsidR="00E931C3">
        <w:t>6</w:t>
      </w:r>
      <w:r>
        <w:t>:</w:t>
      </w:r>
      <w:r w:rsidR="00E931C3">
        <w:t xml:space="preserve"> </w:t>
      </w:r>
      <w:r w:rsidRPr="00E931C3">
        <w:rPr>
          <w:b/>
          <w:bCs/>
          <w:color w:val="FF0000"/>
        </w:rPr>
        <w:t>Question deleted (no longer relevant)</w:t>
      </w:r>
      <w:r w:rsidRPr="00E931C3">
        <w:rPr>
          <w:color w:val="FF0000"/>
        </w:rPr>
        <w:t xml:space="preserve"> </w:t>
      </w:r>
    </w:p>
    <w:p w:rsidR="00C80130" w14:paraId="6D4E26FA" w14:textId="64801438"/>
    <w:p w:rsidR="00AA7BF2" w14:paraId="477EF9C3" w14:textId="2C0C95E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285750</wp:posOffset>
                </wp:positionH>
                <wp:positionV relativeFrom="paragraph">
                  <wp:posOffset>13335</wp:posOffset>
                </wp:positionV>
                <wp:extent cx="4800600" cy="3038475"/>
                <wp:effectExtent l="0" t="0" r="19050" b="28575"/>
                <wp:wrapNone/>
                <wp:docPr id="18527703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4800600" cy="30384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30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9504" from="22.5pt,1.05pt" to="400.5pt,240.3pt" strokecolor="red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238126</wp:posOffset>
                </wp:positionH>
                <wp:positionV relativeFrom="paragraph">
                  <wp:posOffset>16511</wp:posOffset>
                </wp:positionV>
                <wp:extent cx="4857750" cy="3086100"/>
                <wp:effectExtent l="0" t="0" r="19050" b="19050"/>
                <wp:wrapNone/>
                <wp:docPr id="59794338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857750" cy="3086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31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7456" from="18.75pt,1.3pt" to="401.25pt,244.3pt" strokecolor="red" strokeweight="1.5pt">
                <v:stroke joinstyle="miter"/>
                <w10:wrap anchorx="margin"/>
              </v:line>
            </w:pict>
          </mc:Fallback>
        </mc:AlternateContent>
      </w:r>
      <w:r w:rsidRPr="00AA7BF2">
        <w:rPr>
          <w:noProof/>
        </w:rPr>
        <w:drawing>
          <wp:inline distT="0" distB="0" distL="0" distR="0">
            <wp:extent cx="5019675" cy="2984990"/>
            <wp:effectExtent l="0" t="0" r="0" b="6350"/>
            <wp:docPr id="145430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0845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7208" cy="298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130" w14:paraId="13D2EE90" w14:textId="77777777">
      <w:pPr>
        <w:rPr>
          <w:b/>
          <w:bCs/>
          <w:color w:val="FF0000"/>
        </w:rPr>
      </w:pPr>
    </w:p>
    <w:p w:rsidR="00FF5CED" w14:paraId="3703E6A5" w14:textId="14139928">
      <w:pPr>
        <w:rPr>
          <w:b/>
          <w:bCs/>
          <w:color w:val="FF0000"/>
        </w:rPr>
      </w:pPr>
      <w:r w:rsidRPr="00FF5CED">
        <w:rPr>
          <w:b/>
          <w:bCs/>
          <w:color w:val="FF0000"/>
        </w:rPr>
        <w:t>ADDING</w:t>
      </w:r>
      <w:r w:rsidR="00BC6218">
        <w:rPr>
          <w:b/>
          <w:bCs/>
          <w:color w:val="FF0000"/>
        </w:rPr>
        <w:t>/Replacing with this question</w:t>
      </w:r>
    </w:p>
    <w:p w:rsidR="00FF5CED" w14:paraId="51638B3A" w14:textId="091E2DE4">
      <w:r w:rsidRPr="001E43B0">
        <w:rPr>
          <w:noProof/>
        </w:rPr>
        <w:drawing>
          <wp:inline distT="0" distB="0" distL="0" distR="0">
            <wp:extent cx="5943600" cy="2835275"/>
            <wp:effectExtent l="0" t="0" r="0" b="3175"/>
            <wp:docPr id="508614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14503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BF2" w14:paraId="229FEF65" w14:textId="13EAE87F">
      <w:r>
        <w:t>Page 7</w:t>
      </w:r>
      <w:r w:rsidR="00E931C3">
        <w:t xml:space="preserve">: </w:t>
      </w:r>
      <w:r w:rsidRPr="00CD492F" w:rsidR="00E931C3">
        <w:rPr>
          <w:b/>
          <w:bCs/>
          <w:color w:val="FF0000"/>
        </w:rPr>
        <w:t>Shown if the Trust question is answered “Yes”</w:t>
      </w:r>
    </w:p>
    <w:p w:rsidR="00AA7BF2" w14:paraId="60135B35" w14:textId="67F76474">
      <w:r w:rsidRPr="00AA7BF2">
        <w:rPr>
          <w:noProof/>
        </w:rPr>
        <w:drawing>
          <wp:inline distT="0" distB="0" distL="0" distR="0">
            <wp:extent cx="5943600" cy="3397250"/>
            <wp:effectExtent l="0" t="0" r="0" b="0"/>
            <wp:docPr id="196765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65800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C3" w14:paraId="591BEE1B" w14:textId="2375B8BA">
      <w:r>
        <w:t xml:space="preserve">Page 7: </w:t>
      </w:r>
      <w:r w:rsidRPr="00CD492F">
        <w:rPr>
          <w:b/>
          <w:bCs/>
          <w:color w:val="FF0000"/>
        </w:rPr>
        <w:t>Shown if the Trust question is answered "No”</w:t>
      </w:r>
    </w:p>
    <w:p w:rsidR="00E931C3" w14:paraId="549B4A67" w14:textId="74DA0E7B">
      <w:r w:rsidRPr="00E931C3">
        <w:rPr>
          <w:noProof/>
        </w:rPr>
        <w:drawing>
          <wp:inline distT="0" distB="0" distL="0" distR="0">
            <wp:extent cx="5943600" cy="2891790"/>
            <wp:effectExtent l="0" t="0" r="0" b="3810"/>
            <wp:docPr id="1596783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83823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F2"/>
    <w:rsid w:val="00196EC6"/>
    <w:rsid w:val="0038051D"/>
    <w:rsid w:val="004A1397"/>
    <w:rsid w:val="007905FF"/>
    <w:rsid w:val="008A2838"/>
    <w:rsid w:val="008E4049"/>
    <w:rsid w:val="00AA7BF2"/>
    <w:rsid w:val="00AC6A29"/>
    <w:rsid w:val="00AD7425"/>
    <w:rsid w:val="00BC6218"/>
    <w:rsid w:val="00C01B5E"/>
    <w:rsid w:val="00C80130"/>
    <w:rsid w:val="00CD492F"/>
    <w:rsid w:val="00D63A1A"/>
    <w:rsid w:val="00E931C3"/>
    <w:rsid w:val="00F63B45"/>
    <w:rsid w:val="00F7481C"/>
    <w:rsid w:val="00FE53C6"/>
    <w:rsid w:val="00FF5CE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AF4993"/>
  <w15:chartTrackingRefBased/>
  <w15:docId w15:val="{DCC81FFB-D6D5-4602-8FF9-AF9C5202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B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801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edicaid_Feedback@cms.hhs.gov" TargetMode="Externa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114</Words>
  <Characters>576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Medicaid Services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Ethan (CMS/CMCS)</dc:creator>
  <cp:lastModifiedBy>Moore, Ethan (CMS/CMCS)</cp:lastModifiedBy>
  <cp:revision>7</cp:revision>
  <dcterms:created xsi:type="dcterms:W3CDTF">2026-05-26T11:51:00Z</dcterms:created>
  <dcterms:modified xsi:type="dcterms:W3CDTF">2026-05-26T12:51:00Z</dcterms:modified>
</cp:coreProperties>
</file>