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4D78B0" w:rsidP="004D78B0" w14:paraId="07993D67" w14:textId="77777777">
      <w:pPr>
        <w:pStyle w:val="BodyTex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SSA will insert the following revised Privacy Act Statement into the form as soon as possible:</w:t>
      </w:r>
    </w:p>
    <w:p w:rsidR="004D78B0" w:rsidP="004D78B0" w14:paraId="713E4470" w14:textId="7777777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40B73" w:rsidRPr="004D78B0" w:rsidP="00C40B73" w14:paraId="009BE687" w14:textId="651EB58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78B0">
        <w:rPr>
          <w:rFonts w:ascii="Times New Roman" w:hAnsi="Times New Roman" w:cs="Times New Roman"/>
          <w:b/>
          <w:bCs/>
          <w:sz w:val="24"/>
          <w:szCs w:val="24"/>
        </w:rPr>
        <w:t>Privacy Act Statement</w:t>
      </w:r>
    </w:p>
    <w:p w:rsidR="00C40B73" w:rsidRPr="004D78B0" w:rsidP="00C40B73" w14:paraId="77E76A4F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78B0">
        <w:rPr>
          <w:rFonts w:ascii="Times New Roman" w:hAnsi="Times New Roman" w:cs="Times New Roman"/>
          <w:b/>
          <w:bCs/>
          <w:sz w:val="24"/>
          <w:szCs w:val="24"/>
        </w:rPr>
        <w:t>Collection and Use of Personal Information</w:t>
      </w:r>
    </w:p>
    <w:p w:rsidR="0081324A" w:rsidRPr="004D78B0" w:rsidP="00C40B73" w14:paraId="3C7BDC1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324A" w:rsidRPr="004D78B0" w:rsidP="0081324A" w14:paraId="3939DA38" w14:textId="4E002B9E">
      <w:pPr>
        <w:rPr>
          <w:rFonts w:ascii="Times New Roman" w:hAnsi="Times New Roman" w:cs="Times New Roman"/>
          <w:sz w:val="24"/>
          <w:szCs w:val="24"/>
        </w:rPr>
      </w:pPr>
      <w:r w:rsidRPr="004D78B0">
        <w:rPr>
          <w:rFonts w:ascii="Times New Roman" w:hAnsi="Times New Roman" w:cs="Times New Roman"/>
          <w:sz w:val="24"/>
          <w:szCs w:val="24"/>
        </w:rPr>
        <w:t>Section</w:t>
      </w:r>
      <w:r w:rsidRPr="004D78B0" w:rsidR="00833BB3">
        <w:rPr>
          <w:rFonts w:ascii="Times New Roman" w:hAnsi="Times New Roman" w:cs="Times New Roman"/>
          <w:sz w:val="24"/>
          <w:szCs w:val="24"/>
        </w:rPr>
        <w:t xml:space="preserve"> </w:t>
      </w:r>
      <w:r w:rsidRPr="004D78B0" w:rsidR="0067222A">
        <w:rPr>
          <w:rFonts w:ascii="Times New Roman" w:hAnsi="Times New Roman" w:cs="Times New Roman"/>
          <w:sz w:val="24"/>
          <w:szCs w:val="24"/>
        </w:rPr>
        <w:t>205(b)</w:t>
      </w:r>
      <w:r w:rsidRPr="004D78B0" w:rsidR="0065421B">
        <w:rPr>
          <w:rFonts w:ascii="Times New Roman" w:hAnsi="Times New Roman" w:cs="Times New Roman"/>
          <w:sz w:val="24"/>
          <w:szCs w:val="24"/>
        </w:rPr>
        <w:t xml:space="preserve"> </w:t>
      </w:r>
      <w:r w:rsidRPr="004D78B0">
        <w:rPr>
          <w:rFonts w:ascii="Times New Roman" w:hAnsi="Times New Roman" w:cs="Times New Roman"/>
          <w:sz w:val="24"/>
          <w:szCs w:val="24"/>
        </w:rPr>
        <w:t>of the Social Security Act, as amended, allow</w:t>
      </w:r>
      <w:r w:rsidRPr="004D78B0" w:rsidR="0067222A">
        <w:rPr>
          <w:rFonts w:ascii="Times New Roman" w:hAnsi="Times New Roman" w:cs="Times New Roman"/>
          <w:sz w:val="24"/>
          <w:szCs w:val="24"/>
        </w:rPr>
        <w:t>s</w:t>
      </w:r>
      <w:r w:rsidRPr="004D78B0">
        <w:rPr>
          <w:rFonts w:ascii="Times New Roman" w:hAnsi="Times New Roman" w:cs="Times New Roman"/>
          <w:sz w:val="24"/>
          <w:szCs w:val="24"/>
        </w:rPr>
        <w:t xml:space="preserve"> us to collect </w:t>
      </w:r>
      <w:r w:rsidRPr="004D78B0" w:rsidR="0067222A">
        <w:rPr>
          <w:rFonts w:ascii="Times New Roman" w:hAnsi="Times New Roman" w:cs="Times New Roman"/>
          <w:sz w:val="24"/>
          <w:szCs w:val="24"/>
        </w:rPr>
        <w:t>this</w:t>
      </w:r>
      <w:r w:rsidRPr="004D78B0">
        <w:rPr>
          <w:rFonts w:ascii="Times New Roman" w:hAnsi="Times New Roman" w:cs="Times New Roman"/>
          <w:sz w:val="24"/>
          <w:szCs w:val="24"/>
        </w:rPr>
        <w:t xml:space="preserve"> information, which we will use to</w:t>
      </w:r>
      <w:r w:rsidRPr="004D78B0" w:rsidR="00144E78">
        <w:rPr>
          <w:rFonts w:ascii="Times New Roman" w:hAnsi="Times New Roman" w:cs="Times New Roman"/>
          <w:sz w:val="24"/>
          <w:szCs w:val="24"/>
        </w:rPr>
        <w:t xml:space="preserve"> </w:t>
      </w:r>
      <w:r w:rsidRPr="004D78B0" w:rsidR="0067222A">
        <w:rPr>
          <w:rFonts w:ascii="Times New Roman" w:hAnsi="Times New Roman" w:cs="Times New Roman"/>
          <w:sz w:val="24"/>
          <w:szCs w:val="24"/>
        </w:rPr>
        <w:t>determine whether to reschedule a disability hearing based on good cause, eligibility, and availability</w:t>
      </w:r>
      <w:r w:rsidRPr="004D78B0" w:rsidR="00833BB3">
        <w:rPr>
          <w:rFonts w:ascii="Times New Roman" w:hAnsi="Times New Roman" w:cs="Times New Roman"/>
          <w:sz w:val="24"/>
          <w:szCs w:val="24"/>
        </w:rPr>
        <w:t>.</w:t>
      </w:r>
      <w:r w:rsidRPr="004D78B0" w:rsidR="009B0E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</w:t>
      </w:r>
      <w:r w:rsidRPr="004D78B0" w:rsidR="00E33CA9">
        <w:rPr>
          <w:rFonts w:ascii="Times New Roman" w:eastAsia="Times New Roman" w:hAnsi="Times New Roman" w:cs="Times New Roman"/>
          <w:snapToGrid w:val="0"/>
          <w:sz w:val="24"/>
          <w:szCs w:val="24"/>
        </w:rPr>
        <w:t>Providing the information is voluntary, but not providing all or part of the information</w:t>
      </w:r>
      <w:r w:rsidRPr="004D78B0" w:rsidR="00B84A62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4D78B0" w:rsidR="009F1253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may prevent </w:t>
      </w:r>
      <w:r w:rsidRPr="004D78B0" w:rsidR="0067222A">
        <w:rPr>
          <w:rFonts w:ascii="Times New Roman" w:eastAsia="Times New Roman" w:hAnsi="Times New Roman" w:cs="Times New Roman"/>
          <w:snapToGrid w:val="0"/>
          <w:sz w:val="24"/>
          <w:szCs w:val="24"/>
        </w:rPr>
        <w:t>you from receiving a new time or location for your disability hearing</w:t>
      </w:r>
      <w:r w:rsidRPr="004D78B0" w:rsidR="00557C7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.  </w:t>
      </w:r>
      <w:r w:rsidRPr="004D78B0">
        <w:rPr>
          <w:rFonts w:ascii="Times New Roman" w:hAnsi="Times New Roman" w:cs="Times New Roman"/>
          <w:sz w:val="24"/>
          <w:szCs w:val="24"/>
        </w:rPr>
        <w:t>As law permits, we may use and share the information you submit, including with other Federal agencies, contractors,</w:t>
      </w:r>
      <w:r w:rsidRPr="004D78B0" w:rsidR="00DF7E57">
        <w:rPr>
          <w:rFonts w:ascii="Times New Roman" w:hAnsi="Times New Roman" w:cs="Times New Roman"/>
          <w:sz w:val="24"/>
          <w:szCs w:val="24"/>
        </w:rPr>
        <w:t xml:space="preserve"> </w:t>
      </w:r>
      <w:r w:rsidRPr="004D78B0">
        <w:rPr>
          <w:rFonts w:ascii="Times New Roman" w:hAnsi="Times New Roman" w:cs="Times New Roman"/>
          <w:sz w:val="24"/>
          <w:szCs w:val="24"/>
        </w:rPr>
        <w:t>and others, as outlined in the routine uses within System of Records Notice</w:t>
      </w:r>
      <w:r w:rsidRPr="004D78B0" w:rsidR="00D73D3E">
        <w:rPr>
          <w:rFonts w:ascii="Times New Roman" w:hAnsi="Times New Roman" w:cs="Times New Roman"/>
          <w:sz w:val="24"/>
          <w:szCs w:val="24"/>
        </w:rPr>
        <w:t xml:space="preserve"> </w:t>
      </w:r>
      <w:r w:rsidRPr="004D78B0" w:rsidR="0067222A">
        <w:rPr>
          <w:rFonts w:ascii="Times New Roman" w:hAnsi="Times New Roman" w:cs="Times New Roman"/>
          <w:sz w:val="24"/>
          <w:szCs w:val="24"/>
        </w:rPr>
        <w:t>60-0009</w:t>
      </w:r>
      <w:r w:rsidRPr="004D78B0" w:rsidR="00144E78">
        <w:rPr>
          <w:rFonts w:ascii="Times New Roman" w:hAnsi="Times New Roman" w:cs="Times New Roman"/>
          <w:sz w:val="24"/>
          <w:szCs w:val="24"/>
        </w:rPr>
        <w:t>,</w:t>
      </w:r>
      <w:r w:rsidRPr="004D78B0"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4D78B0">
        <w:rPr>
          <w:rFonts w:ascii="Times New Roman" w:hAnsi="Times New Roman" w:cs="Times New Roman"/>
          <w:sz w:val="24"/>
          <w:szCs w:val="24"/>
        </w:rPr>
        <w:t xml:space="preserve">available at </w:t>
      </w:r>
      <w:hyperlink r:id="rId5" w:history="1">
        <w:r w:rsidRPr="004D78B0">
          <w:rPr>
            <w:rStyle w:val="Hyperlink"/>
            <w:rFonts w:ascii="Times New Roman" w:hAnsi="Times New Roman" w:cs="Times New Roman"/>
            <w:sz w:val="24"/>
            <w:szCs w:val="24"/>
          </w:rPr>
          <w:t>www.ssa.gov/privacy</w:t>
        </w:r>
      </w:hyperlink>
      <w:r w:rsidRPr="004D78B0">
        <w:rPr>
          <w:rFonts w:ascii="Times New Roman" w:hAnsi="Times New Roman" w:cs="Times New Roman"/>
          <w:sz w:val="24"/>
          <w:szCs w:val="24"/>
        </w:rPr>
        <w:t xml:space="preserve">. </w:t>
      </w:r>
      <w:r w:rsidRPr="004D78B0" w:rsidR="00935A62">
        <w:rPr>
          <w:rFonts w:ascii="Times New Roman" w:hAnsi="Times New Roman" w:cs="Times New Roman"/>
          <w:sz w:val="24"/>
          <w:szCs w:val="24"/>
        </w:rPr>
        <w:t xml:space="preserve"> </w:t>
      </w:r>
      <w:r w:rsidRPr="004D78B0">
        <w:rPr>
          <w:rFonts w:ascii="Times New Roman" w:hAnsi="Times New Roman" w:cs="Times New Roman"/>
          <w:sz w:val="24"/>
          <w:szCs w:val="24"/>
        </w:rPr>
        <w:t xml:space="preserve">The information you submit may also be used in computer matching programs for Federal benefits eligibility </w:t>
      </w:r>
      <w:r w:rsidRPr="004D78B0" w:rsidR="00144E78">
        <w:rPr>
          <w:rFonts w:ascii="Times New Roman" w:hAnsi="Times New Roman" w:cs="Times New Roman"/>
          <w:sz w:val="24"/>
          <w:szCs w:val="24"/>
        </w:rPr>
        <w:t xml:space="preserve">or </w:t>
      </w:r>
      <w:r w:rsidRPr="004D78B0">
        <w:rPr>
          <w:rFonts w:ascii="Times New Roman" w:hAnsi="Times New Roman" w:cs="Times New Roman"/>
          <w:sz w:val="24"/>
          <w:szCs w:val="24"/>
        </w:rPr>
        <w:t>to recoup debts under these programs.</w:t>
      </w:r>
    </w:p>
    <w:p w:rsidR="0081324A" w:rsidP="00C40B73" w14:paraId="5FC5B62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0A7BA36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1D2E52DD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C40B73" w:rsidRPr="00E84B7C" w:rsidP="00E84B7C" w14:paraId="03E64B6B" w14:textId="63312451">
      <w:pPr>
        <w:jc w:val="center"/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5D"/>
    <w:rsid w:val="00084269"/>
    <w:rsid w:val="00095C0E"/>
    <w:rsid w:val="000D0B0F"/>
    <w:rsid w:val="000D3519"/>
    <w:rsid w:val="000E4AF4"/>
    <w:rsid w:val="00144E78"/>
    <w:rsid w:val="00150A92"/>
    <w:rsid w:val="001D0BC4"/>
    <w:rsid w:val="001D1914"/>
    <w:rsid w:val="001D36EA"/>
    <w:rsid w:val="001D3C7C"/>
    <w:rsid w:val="001F23AD"/>
    <w:rsid w:val="00210E1C"/>
    <w:rsid w:val="002479CB"/>
    <w:rsid w:val="00261091"/>
    <w:rsid w:val="00262403"/>
    <w:rsid w:val="0028330A"/>
    <w:rsid w:val="002917B7"/>
    <w:rsid w:val="0029529A"/>
    <w:rsid w:val="002A34E8"/>
    <w:rsid w:val="003A24FD"/>
    <w:rsid w:val="003D3F6F"/>
    <w:rsid w:val="003D690A"/>
    <w:rsid w:val="003E5AE6"/>
    <w:rsid w:val="003F1838"/>
    <w:rsid w:val="00414C86"/>
    <w:rsid w:val="0043107D"/>
    <w:rsid w:val="00442887"/>
    <w:rsid w:val="00444C61"/>
    <w:rsid w:val="0046435E"/>
    <w:rsid w:val="00466E49"/>
    <w:rsid w:val="00480FD3"/>
    <w:rsid w:val="00491C36"/>
    <w:rsid w:val="004A3287"/>
    <w:rsid w:val="004A5FAF"/>
    <w:rsid w:val="004C1DE6"/>
    <w:rsid w:val="004D78B0"/>
    <w:rsid w:val="00557C75"/>
    <w:rsid w:val="00572226"/>
    <w:rsid w:val="005734AF"/>
    <w:rsid w:val="0058352C"/>
    <w:rsid w:val="00587436"/>
    <w:rsid w:val="005C6746"/>
    <w:rsid w:val="00607A6C"/>
    <w:rsid w:val="0062439A"/>
    <w:rsid w:val="006270E7"/>
    <w:rsid w:val="0063045B"/>
    <w:rsid w:val="0063558D"/>
    <w:rsid w:val="006421B9"/>
    <w:rsid w:val="0065421B"/>
    <w:rsid w:val="0066439E"/>
    <w:rsid w:val="00671D87"/>
    <w:rsid w:val="0067222A"/>
    <w:rsid w:val="006C6727"/>
    <w:rsid w:val="006D0D40"/>
    <w:rsid w:val="006E1CED"/>
    <w:rsid w:val="006F220C"/>
    <w:rsid w:val="00727F8C"/>
    <w:rsid w:val="007623DC"/>
    <w:rsid w:val="007827A4"/>
    <w:rsid w:val="007A153A"/>
    <w:rsid w:val="007B567E"/>
    <w:rsid w:val="007D7294"/>
    <w:rsid w:val="007E478F"/>
    <w:rsid w:val="00804017"/>
    <w:rsid w:val="0081324A"/>
    <w:rsid w:val="00833BB3"/>
    <w:rsid w:val="00836BAC"/>
    <w:rsid w:val="00887471"/>
    <w:rsid w:val="008942C4"/>
    <w:rsid w:val="008A63D1"/>
    <w:rsid w:val="008C62E0"/>
    <w:rsid w:val="008F0062"/>
    <w:rsid w:val="00935A62"/>
    <w:rsid w:val="00971819"/>
    <w:rsid w:val="009872E6"/>
    <w:rsid w:val="009A026A"/>
    <w:rsid w:val="009B0E71"/>
    <w:rsid w:val="009F1253"/>
    <w:rsid w:val="00A16599"/>
    <w:rsid w:val="00A1786E"/>
    <w:rsid w:val="00A45262"/>
    <w:rsid w:val="00A60BBC"/>
    <w:rsid w:val="00A72172"/>
    <w:rsid w:val="00AA7958"/>
    <w:rsid w:val="00AB0C46"/>
    <w:rsid w:val="00AC2573"/>
    <w:rsid w:val="00AD5A44"/>
    <w:rsid w:val="00AE0C6B"/>
    <w:rsid w:val="00B133C9"/>
    <w:rsid w:val="00B14132"/>
    <w:rsid w:val="00B642F9"/>
    <w:rsid w:val="00B67684"/>
    <w:rsid w:val="00B75A5B"/>
    <w:rsid w:val="00B815A4"/>
    <w:rsid w:val="00B84A62"/>
    <w:rsid w:val="00BB6AF5"/>
    <w:rsid w:val="00C12214"/>
    <w:rsid w:val="00C40B73"/>
    <w:rsid w:val="00C51A6A"/>
    <w:rsid w:val="00C73202"/>
    <w:rsid w:val="00C926B3"/>
    <w:rsid w:val="00CA536E"/>
    <w:rsid w:val="00CA78FF"/>
    <w:rsid w:val="00CB54CC"/>
    <w:rsid w:val="00CD615D"/>
    <w:rsid w:val="00D0753D"/>
    <w:rsid w:val="00D349B5"/>
    <w:rsid w:val="00D35719"/>
    <w:rsid w:val="00D669C5"/>
    <w:rsid w:val="00D73D3E"/>
    <w:rsid w:val="00D812C0"/>
    <w:rsid w:val="00DB29E0"/>
    <w:rsid w:val="00DF6F8C"/>
    <w:rsid w:val="00DF7E57"/>
    <w:rsid w:val="00E06577"/>
    <w:rsid w:val="00E12C7F"/>
    <w:rsid w:val="00E1351C"/>
    <w:rsid w:val="00E1756D"/>
    <w:rsid w:val="00E3314E"/>
    <w:rsid w:val="00E33CA9"/>
    <w:rsid w:val="00E670DF"/>
    <w:rsid w:val="00E81D77"/>
    <w:rsid w:val="00E84B7C"/>
    <w:rsid w:val="00EA505B"/>
    <w:rsid w:val="00ED4F9A"/>
    <w:rsid w:val="00EE27DD"/>
    <w:rsid w:val="00F03E0F"/>
    <w:rsid w:val="00F14FC7"/>
    <w:rsid w:val="00F9057C"/>
    <w:rsid w:val="00FA6D0A"/>
    <w:rsid w:val="00FE1E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2630E"/>
  <w15:chartTrackingRefBased/>
  <w15:docId w15:val="{E14AE27B-2FAD-4208-AAC0-18FE2F5C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B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9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191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14F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4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FC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A6D0A"/>
    <w:rPr>
      <w:rFonts w:ascii="Segoe UI" w:hAnsi="Segoe UI" w:cs="Segoe UI" w:hint="default"/>
      <w:sz w:val="18"/>
      <w:szCs w:val="18"/>
    </w:rPr>
  </w:style>
  <w:style w:type="paragraph" w:styleId="BodyText">
    <w:name w:val="Body Text"/>
    <w:basedOn w:val="Normal"/>
    <w:link w:val="BodyTextChar"/>
    <w:rsid w:val="004D78B0"/>
    <w:pPr>
      <w:widowControl w:val="0"/>
      <w:spacing w:after="0" w:line="240" w:lineRule="auto"/>
    </w:pPr>
    <w:rPr>
      <w:rFonts w:ascii="Courier" w:eastAsia="Times New Roman" w:hAnsi="Courier" w:cs="Times New Roman"/>
      <w:b/>
      <w:bCs/>
      <w:i/>
      <w:iCs/>
      <w:snapToGrid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D78B0"/>
    <w:rPr>
      <w:rFonts w:ascii="Courier" w:eastAsia="Times New Roman" w:hAnsi="Courier" w:cs="Times New Roman"/>
      <w:b/>
      <w:bCs/>
      <w:i/>
      <w:i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sa.gov/privacy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C90E-1E70-477B-8C60-1E11C307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836</Characters>
  <Application>Microsoft Office Word</Application>
  <DocSecurity>0</DocSecurity>
  <Lines>21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Nsafoah</dc:creator>
  <cp:lastModifiedBy>LP/PFD/RRC</cp:lastModifiedBy>
  <cp:revision>2</cp:revision>
  <dcterms:created xsi:type="dcterms:W3CDTF">2026-10-02T16:08:00Z</dcterms:created>
  <dcterms:modified xsi:type="dcterms:W3CDTF">2026-10-02T16:08:00Z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