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1167FA" w:rsidP="00B34DED" w14:paraId="799D45E2" w14:textId="6C8029C1">
      <w:pPr>
        <w:spacing w:after="0"/>
        <w:jc w:val="center"/>
        <w:rPr>
          <w:b/>
          <w:bCs/>
        </w:rPr>
      </w:pPr>
      <w:r w:rsidRPr="00B34DED">
        <w:rPr>
          <w:b/>
          <w:bCs/>
        </w:rPr>
        <w:t>SFA Annual Compliance E-Filing Portal</w:t>
      </w:r>
      <w:r w:rsidR="00AF737A">
        <w:rPr>
          <w:b/>
          <w:bCs/>
        </w:rPr>
        <w:t xml:space="preserve"> Filing</w:t>
      </w:r>
    </w:p>
    <w:p w:rsidR="00B34DED" w:rsidP="00B34DED" w14:paraId="65216C1F" w14:textId="77777777">
      <w:pPr>
        <w:spacing w:after="0"/>
        <w:jc w:val="center"/>
        <w:rPr>
          <w:b/>
          <w:bCs/>
        </w:rPr>
      </w:pPr>
    </w:p>
    <w:p w:rsidR="00B34DED" w:rsidP="00B34DED" w14:paraId="32453A5A" w14:textId="238F7BED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19050" t="19050" r="19050" b="22860"/>
            <wp:docPr id="45358442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584421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4FF0" w:rsidP="00B34DED" w14:paraId="27619142" w14:textId="77777777">
      <w:pPr>
        <w:spacing w:after="0"/>
        <w:rPr>
          <w:b/>
          <w:bCs/>
        </w:rPr>
      </w:pPr>
    </w:p>
    <w:p w:rsidR="00DB4FF0" w:rsidP="00B34DED" w14:paraId="705C1CB0" w14:textId="60BCDD70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19050" t="19050" r="19050" b="22860"/>
            <wp:docPr id="56188428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84288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4FF0" w:rsidP="00B34DED" w14:paraId="2B099BAB" w14:textId="77777777">
      <w:pPr>
        <w:spacing w:after="0"/>
        <w:rPr>
          <w:b/>
          <w:bCs/>
        </w:rPr>
      </w:pPr>
    </w:p>
    <w:p w:rsidR="00DB4FF0" w:rsidP="00B34DED" w14:paraId="32BCD254" w14:textId="71FC0A42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19050" t="19050" r="19050" b="22860"/>
            <wp:docPr id="29549392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93921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92226" w:rsidP="00B34DED" w14:paraId="50F39E3A" w14:textId="77777777">
      <w:pPr>
        <w:spacing w:after="0"/>
        <w:rPr>
          <w:b/>
          <w:bCs/>
        </w:rPr>
      </w:pPr>
    </w:p>
    <w:p w:rsidR="00B26075" w14:paraId="6AD5F42A" w14:textId="77777777">
      <w:pPr>
        <w:rPr>
          <w:b/>
          <w:bCs/>
        </w:rPr>
      </w:pPr>
      <w:r>
        <w:rPr>
          <w:b/>
          <w:bCs/>
        </w:rPr>
        <w:br w:type="page"/>
      </w:r>
    </w:p>
    <w:p w:rsidR="00792226" w:rsidP="00B34DED" w14:paraId="6155CA35" w14:textId="3C718A5D">
      <w:pPr>
        <w:spacing w:after="0"/>
        <w:rPr>
          <w:b/>
          <w:bCs/>
        </w:rPr>
      </w:pPr>
      <w:r>
        <w:rPr>
          <w:b/>
          <w:bCs/>
        </w:rPr>
        <w:t>Part I</w:t>
      </w:r>
    </w:p>
    <w:p w:rsidR="00792226" w:rsidP="00B34DED" w14:paraId="7129CF4A" w14:textId="0296B2BB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029585"/>
            <wp:effectExtent l="0" t="0" r="0" b="0"/>
            <wp:docPr id="318309281" name="Picture 1" descr="Graphical user interface, application, table, Exce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09281" name="Picture 1" descr="Graphical user interface, application, table, Excel&#10;&#10;Description automatically generated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2958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226" w:rsidP="00B34DED" w14:paraId="1D1B9724" w14:textId="35F398D4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63500031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00311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8C7" w:rsidP="00B34DED" w14:paraId="4613F5EF" w14:textId="77777777">
      <w:pPr>
        <w:spacing w:after="0"/>
        <w:rPr>
          <w:b/>
          <w:bCs/>
        </w:rPr>
      </w:pPr>
    </w:p>
    <w:p w:rsidR="001668C7" w:rsidP="00B34DED" w14:paraId="42D2DC76" w14:textId="77777777">
      <w:pPr>
        <w:spacing w:after="0"/>
        <w:rPr>
          <w:b/>
          <w:bCs/>
        </w:rPr>
      </w:pPr>
    </w:p>
    <w:p w:rsidR="00867E2C" w:rsidP="00B34DED" w14:paraId="4C3A7012" w14:textId="77777777">
      <w:pPr>
        <w:spacing w:after="0"/>
        <w:rPr>
          <w:b/>
          <w:bCs/>
        </w:rPr>
      </w:pPr>
    </w:p>
    <w:p w:rsidR="00867E2C" w:rsidP="00B34DED" w14:paraId="5059E189" w14:textId="77777777">
      <w:pPr>
        <w:spacing w:after="0"/>
        <w:rPr>
          <w:b/>
          <w:bCs/>
        </w:rPr>
      </w:pPr>
    </w:p>
    <w:p w:rsidR="00867E2C" w14:paraId="3B089BF7" w14:textId="54542C6B">
      <w:pPr>
        <w:rPr>
          <w:b/>
          <w:bCs/>
        </w:rPr>
      </w:pPr>
      <w:r>
        <w:rPr>
          <w:b/>
          <w:bCs/>
        </w:rPr>
        <w:br w:type="page"/>
      </w:r>
    </w:p>
    <w:p w:rsidR="00867E2C" w:rsidP="00B34DED" w14:paraId="3C38EEF8" w14:textId="05DFDF64">
      <w:pPr>
        <w:spacing w:after="0"/>
        <w:rPr>
          <w:b/>
          <w:bCs/>
        </w:rPr>
      </w:pPr>
      <w:r>
        <w:rPr>
          <w:b/>
          <w:bCs/>
        </w:rPr>
        <w:t>Part II</w:t>
      </w:r>
    </w:p>
    <w:p w:rsidR="00867E2C" w:rsidP="00B34DED" w14:paraId="55EAF704" w14:textId="2D0A7349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859021109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021109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3F6" w:rsidP="00B34DED" w14:paraId="48A2AA13" w14:textId="3CC4C5DE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112716493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16493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C6A" w14:paraId="5699428C" w14:textId="19229C2C">
      <w:pPr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885182353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182353" name="Picture 1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208537113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537113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C6A" w14:paraId="23C1E4B2" w14:textId="77777777">
      <w:pPr>
        <w:rPr>
          <w:b/>
          <w:bCs/>
        </w:rPr>
      </w:pPr>
      <w:r>
        <w:rPr>
          <w:b/>
          <w:bCs/>
        </w:rPr>
        <w:br w:type="page"/>
      </w:r>
    </w:p>
    <w:p w:rsidR="00F21054" w:rsidP="00F21054" w14:paraId="1B5CCE3D" w14:textId="5E26146D">
      <w:pPr>
        <w:spacing w:after="0"/>
        <w:rPr>
          <w:b/>
          <w:bCs/>
        </w:rPr>
      </w:pPr>
      <w:r>
        <w:rPr>
          <w:b/>
          <w:bCs/>
        </w:rPr>
        <w:t>Part III</w:t>
      </w:r>
      <w:r w:rsidR="00FB38C9">
        <w:rPr>
          <w:noProof/>
        </w:rPr>
        <w:drawing>
          <wp:inline distT="0" distB="0" distL="0" distR="0">
            <wp:extent cx="6858000" cy="2927445"/>
            <wp:effectExtent l="0" t="0" r="0" b="6350"/>
            <wp:docPr id="641548915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48915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7"/>
                    <a:srcRect b="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2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21054" w14:paraId="3DF3E604" w14:textId="01CF949D">
      <w:pPr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763505663" name="Picture 1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505663" name="Picture 1" descr="Text, application, letter&#10;&#10;Description automatically generated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322EF">
        <w:rPr>
          <w:b/>
          <w:bCs/>
        </w:rPr>
        <w:br/>
      </w:r>
      <w:r w:rsidR="006322EF">
        <w:rPr>
          <w:noProof/>
        </w:rPr>
        <w:drawing>
          <wp:inline distT="0" distB="0" distL="0" distR="0">
            <wp:extent cx="6858000" cy="2763671"/>
            <wp:effectExtent l="0" t="0" r="0" b="0"/>
            <wp:docPr id="1226570202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70202" name="Picture 1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19"/>
                    <a:srcRect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63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2EF" w14:paraId="6BC2C83E" w14:textId="6BECF486">
      <w:pPr>
        <w:rPr>
          <w:b/>
          <w:bCs/>
        </w:rPr>
      </w:pPr>
      <w:r>
        <w:rPr>
          <w:noProof/>
        </w:rPr>
        <w:drawing>
          <wp:inline distT="0" distB="0" distL="0" distR="0">
            <wp:extent cx="6858000" cy="3091673"/>
            <wp:effectExtent l="0" t="0" r="0" b="0"/>
            <wp:docPr id="92267311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73111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20"/>
                    <a:srcRect t="15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91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4C6A" w14:paraId="19B15F24" w14:textId="75EA70BC">
      <w:pPr>
        <w:rPr>
          <w:b/>
          <w:bCs/>
        </w:rPr>
      </w:pPr>
      <w:r>
        <w:rPr>
          <w:b/>
          <w:bCs/>
        </w:rPr>
        <w:br w:type="page"/>
      </w:r>
    </w:p>
    <w:p w:rsidR="00867E2C" w:rsidP="00B34DED" w14:paraId="60516131" w14:textId="453B9434">
      <w:pPr>
        <w:spacing w:after="0"/>
        <w:rPr>
          <w:b/>
          <w:bCs/>
        </w:rPr>
      </w:pPr>
      <w:r>
        <w:rPr>
          <w:b/>
          <w:bCs/>
        </w:rPr>
        <w:t>Part IV</w:t>
      </w:r>
      <w:r>
        <w:rPr>
          <w:b/>
          <w:bCs/>
        </w:rPr>
        <w:br/>
      </w: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943834190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834190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139" w:rsidP="00B34DED" w14:paraId="3DA77917" w14:textId="5DD1D643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6601919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919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583" w14:paraId="0A6FF287" w14:textId="03B7D06E">
      <w:pPr>
        <w:rPr>
          <w:b/>
          <w:bCs/>
        </w:rPr>
      </w:pPr>
      <w:r>
        <w:rPr>
          <w:b/>
          <w:bCs/>
        </w:rPr>
        <w:br w:type="page"/>
      </w:r>
    </w:p>
    <w:p w:rsidR="00C84583" w:rsidP="00B34DED" w14:paraId="3DC3C5F5" w14:textId="48B9079F">
      <w:pPr>
        <w:spacing w:after="0"/>
        <w:rPr>
          <w:b/>
          <w:bCs/>
        </w:rPr>
      </w:pPr>
      <w:r>
        <w:rPr>
          <w:b/>
          <w:bCs/>
        </w:rPr>
        <w:t>Part V</w:t>
      </w:r>
    </w:p>
    <w:p w:rsidR="00C84583" w:rsidP="00B34DED" w14:paraId="552EC246" w14:textId="2BB1C7F7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555323899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323899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6C1" w:rsidP="00B34DED" w14:paraId="092F7EC1" w14:textId="0CB31157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091672"/>
            <wp:effectExtent l="0" t="0" r="0" b="0"/>
            <wp:docPr id="244056978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056978" name="Picture 1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24"/>
                    <a:srcRect t="1522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91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3DE7" w14:paraId="12D7DBBC" w14:textId="04500762">
      <w:pPr>
        <w:rPr>
          <w:b/>
          <w:bCs/>
        </w:rPr>
      </w:pPr>
      <w:r>
        <w:rPr>
          <w:b/>
          <w:bCs/>
        </w:rPr>
        <w:br w:type="page"/>
      </w:r>
    </w:p>
    <w:p w:rsidR="00F856C1" w:rsidP="00B34DED" w14:paraId="0D37DCC6" w14:textId="34D9D7D0">
      <w:pPr>
        <w:spacing w:after="0"/>
        <w:rPr>
          <w:b/>
          <w:bCs/>
        </w:rPr>
      </w:pPr>
      <w:r>
        <w:rPr>
          <w:b/>
          <w:bCs/>
        </w:rPr>
        <w:t>Part VI</w:t>
      </w:r>
    </w:p>
    <w:p w:rsidR="00D73DE7" w:rsidP="00B34DED" w14:paraId="3A52D27E" w14:textId="4EF0C180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2283460"/>
            <wp:effectExtent l="0" t="0" r="0" b="2540"/>
            <wp:docPr id="1912554019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554019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11E2" w:rsidP="00B34DED" w14:paraId="4CCCB5AF" w14:textId="0BC70B41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2536190"/>
            <wp:effectExtent l="0" t="0" r="0" b="0"/>
            <wp:docPr id="155327753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7753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40A" w14:paraId="1A873156" w14:textId="4A452984">
      <w:pPr>
        <w:rPr>
          <w:b/>
          <w:bCs/>
        </w:rPr>
      </w:pPr>
      <w:r>
        <w:rPr>
          <w:b/>
          <w:bCs/>
        </w:rPr>
        <w:br w:type="page"/>
      </w:r>
    </w:p>
    <w:p w:rsidR="00A411E2" w:rsidP="00B34DED" w14:paraId="5A567AA7" w14:textId="3BB9DB0F">
      <w:pPr>
        <w:spacing w:after="0"/>
        <w:rPr>
          <w:b/>
          <w:bCs/>
        </w:rPr>
      </w:pPr>
      <w:r>
        <w:rPr>
          <w:b/>
          <w:bCs/>
        </w:rPr>
        <w:t>Review &amp; Submit</w:t>
      </w:r>
    </w:p>
    <w:p w:rsidR="0090240A" w:rsidP="00B34DED" w14:paraId="2C424370" w14:textId="1A1BAADF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377259407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59407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B2B" w:rsidP="00B34DED" w14:paraId="5E7794CB" w14:textId="63EBB15C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231924578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24578" name="Picture 1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5CB" w:rsidP="00B34DED" w14:paraId="5125D0AC" w14:textId="2CA22F95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819923954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923954" name="Picture 1" descr="Table&#10;&#10;Description automatically generated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5CB" w:rsidP="00B34DED" w14:paraId="0581C52C" w14:textId="27AEA392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1255452758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52758" name="Picture 1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0B2B" w:rsidRPr="00B34DED" w:rsidP="00B34DED" w14:paraId="15E912D5" w14:textId="284A3D37">
      <w:pPr>
        <w:spacing w:after="0"/>
        <w:rPr>
          <w:b/>
          <w:bCs/>
        </w:rPr>
      </w:pPr>
      <w:r>
        <w:rPr>
          <w:noProof/>
        </w:rPr>
        <w:drawing>
          <wp:inline distT="0" distB="0" distL="0" distR="0">
            <wp:extent cx="6858000" cy="3139440"/>
            <wp:effectExtent l="0" t="0" r="0" b="3810"/>
            <wp:docPr id="90601936" name="Picture 1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01936" name="Picture 1" descr="Graphical user interface, application, Teams&#10;&#10;Description automatically generated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BC3ED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ED"/>
    <w:rsid w:val="000813F6"/>
    <w:rsid w:val="000C1EA4"/>
    <w:rsid w:val="001167FA"/>
    <w:rsid w:val="001668C7"/>
    <w:rsid w:val="00174DEA"/>
    <w:rsid w:val="001B07F8"/>
    <w:rsid w:val="002964A5"/>
    <w:rsid w:val="00401846"/>
    <w:rsid w:val="00461CDA"/>
    <w:rsid w:val="00533D94"/>
    <w:rsid w:val="00587AE6"/>
    <w:rsid w:val="00587B0F"/>
    <w:rsid w:val="006322EF"/>
    <w:rsid w:val="00754C6A"/>
    <w:rsid w:val="00792226"/>
    <w:rsid w:val="00797138"/>
    <w:rsid w:val="0085649A"/>
    <w:rsid w:val="00867E2C"/>
    <w:rsid w:val="008B514F"/>
    <w:rsid w:val="0090240A"/>
    <w:rsid w:val="009F75CB"/>
    <w:rsid w:val="00A411E2"/>
    <w:rsid w:val="00A87696"/>
    <w:rsid w:val="00AF737A"/>
    <w:rsid w:val="00B1465E"/>
    <w:rsid w:val="00B26075"/>
    <w:rsid w:val="00B34DED"/>
    <w:rsid w:val="00BB4877"/>
    <w:rsid w:val="00BC3EDA"/>
    <w:rsid w:val="00BC63D4"/>
    <w:rsid w:val="00BD6F3E"/>
    <w:rsid w:val="00BD7958"/>
    <w:rsid w:val="00C84583"/>
    <w:rsid w:val="00D73DE7"/>
    <w:rsid w:val="00DB4FF0"/>
    <w:rsid w:val="00EE5139"/>
    <w:rsid w:val="00F10B2B"/>
    <w:rsid w:val="00F21054"/>
    <w:rsid w:val="00F57411"/>
    <w:rsid w:val="00F856C1"/>
    <w:rsid w:val="00FB11AA"/>
    <w:rsid w:val="00FB38C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FF9642"/>
  <w15:chartTrackingRefBased/>
  <w15:docId w15:val="{CAB7DCDB-5665-46F1-997B-DAECCB779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4D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D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D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D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D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D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D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D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D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D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D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D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D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D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D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D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D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D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D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4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D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4D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D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4D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D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4D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D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D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D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png" /><Relationship Id="rId11" Type="http://schemas.openxmlformats.org/officeDocument/2006/relationships/image" Target="media/image4.png" /><Relationship Id="rId12" Type="http://schemas.openxmlformats.org/officeDocument/2006/relationships/image" Target="media/image5.png" /><Relationship Id="rId13" Type="http://schemas.openxmlformats.org/officeDocument/2006/relationships/image" Target="media/image6.png" /><Relationship Id="rId14" Type="http://schemas.openxmlformats.org/officeDocument/2006/relationships/image" Target="media/image7.png" /><Relationship Id="rId15" Type="http://schemas.openxmlformats.org/officeDocument/2006/relationships/image" Target="media/image8.png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png" /><Relationship Id="rId21" Type="http://schemas.openxmlformats.org/officeDocument/2006/relationships/image" Target="media/image14.png" /><Relationship Id="rId22" Type="http://schemas.openxmlformats.org/officeDocument/2006/relationships/image" Target="media/image15.png" /><Relationship Id="rId23" Type="http://schemas.openxmlformats.org/officeDocument/2006/relationships/image" Target="media/image16.png" /><Relationship Id="rId24" Type="http://schemas.openxmlformats.org/officeDocument/2006/relationships/image" Target="media/image17.png" /><Relationship Id="rId25" Type="http://schemas.openxmlformats.org/officeDocument/2006/relationships/image" Target="media/image18.png" /><Relationship Id="rId26" Type="http://schemas.openxmlformats.org/officeDocument/2006/relationships/image" Target="media/image19.png" /><Relationship Id="rId27" Type="http://schemas.openxmlformats.org/officeDocument/2006/relationships/image" Target="media/image20.png" /><Relationship Id="rId28" Type="http://schemas.openxmlformats.org/officeDocument/2006/relationships/image" Target="media/image21.png" /><Relationship Id="rId29" Type="http://schemas.openxmlformats.org/officeDocument/2006/relationships/image" Target="media/image22.png" /><Relationship Id="rId3" Type="http://schemas.openxmlformats.org/officeDocument/2006/relationships/fontTable" Target="fontTable.xml" /><Relationship Id="rId30" Type="http://schemas.openxmlformats.org/officeDocument/2006/relationships/image" Target="media/image23.png" /><Relationship Id="rId31" Type="http://schemas.openxmlformats.org/officeDocument/2006/relationships/image" Target="media/image24.png" /><Relationship Id="rId32" Type="http://schemas.openxmlformats.org/officeDocument/2006/relationships/theme" Target="theme/theme1.xml" /><Relationship Id="rId33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pn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GC Document" ma:contentTypeID="0x010100E09C6A4FD85CD94DB99934580C23925719009E795238C0C6B148A3B44436766A1E14" ma:contentTypeVersion="9" ma:contentTypeDescription="Documents with Controlled Unclassified Information (CUI) flag and markings." ma:contentTypeScope="" ma:versionID="f5b6817a3196fdee07ea8fcdbd63c771">
  <xsd:schema xmlns:xsd="http://www.w3.org/2001/XMLSchema" xmlns:xs="http://www.w3.org/2001/XMLSchema" xmlns:p="http://schemas.microsoft.com/office/2006/metadata/properties" xmlns:ns2="42a8a83a-5e27-410c-a1fc-7c5ac4e503f4" targetNamespace="http://schemas.microsoft.com/office/2006/metadata/properties" ma:root="true" ma:fieldsID="2869ebf527419008e1da8febce9a69ce" ns2:_="">
    <xsd:import namespace="42a8a83a-5e27-410c-a1fc-7c5ac4e503f4"/>
    <xsd:element name="properties">
      <xsd:complexType>
        <xsd:sequence>
          <xsd:element name="documentManagement">
            <xsd:complexType>
              <xsd:all>
                <xsd:element ref="ns2:PBGCCUI" minOccurs="0"/>
                <xsd:element ref="ns2:Marking" minOccurs="0"/>
                <xsd:element ref="ns2:MoveField" minOccurs="0"/>
                <xsd:element ref="ns2:RecordNotification" minOccurs="0"/>
                <xsd:element ref="ns2:WorkingCopyURL" minOccurs="0"/>
                <xsd:element ref="ns2:o7599312a26a4e37b002e8191aab0e29" minOccurs="0"/>
                <xsd:element ref="ns2:TaxCatchAll" minOccurs="0"/>
                <xsd:element ref="ns2:TaxCatchAllLabel" minOccurs="0"/>
                <xsd:element ref="ns2:All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8a83a-5e27-410c-a1fc-7c5ac4e503f4" elementFormDefault="qualified">
    <xsd:import namespace="http://schemas.microsoft.com/office/2006/documentManagement/types"/>
    <xsd:import namespace="http://schemas.microsoft.com/office/infopath/2007/PartnerControls"/>
    <xsd:element name="PBGCCUI" ma:index="8" nillable="true" ma:displayName="CUI" ma:description="*Enterprise Column* Indicates if Controlled Unclassified Information (CUI) or not." ma:format="RadioButtons" ma:internalName="PBGCCUI" ma:readOnly="false">
      <xsd:simpleType>
        <xsd:restriction base="dms:Choice">
          <xsd:enumeration value="Yes"/>
          <xsd:enumeration value="No"/>
        </xsd:restriction>
      </xsd:simpleType>
    </xsd:element>
    <xsd:element name="Marking" ma:index="9" nillable="true" ma:displayName="CUI Marking" ma:description="*Enterprise Column* Controlled Unclassified Information (CUI) marking. An asterisk (*) indicates that safeguarding, dissemination, marking and/or decontrol measures that differ from General Guidelines are required by statute, regulation, or Government-wide policy. See https://www.archives.gov/cui/registry/category-list.html for" ma:internalName="Mark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Financial*"/>
                    <xsd:enumeration value="Financial: Retirement"/>
                    <xsd:enumeration value="General"/>
                    <xsd:enumeration value="General Business Proprietary"/>
                    <xsd:enumeration value="Legal Privilege"/>
                    <xsd:enumeration value="Personnel Security Information"/>
                    <xsd:enumeration value="Physical Security"/>
                    <xsd:enumeration value="Privacy"/>
                    <xsd:enumeration value="Procurement and Acquisition*"/>
                    <xsd:enumeration value="Sensitive Security Information"/>
                    <xsd:enumeration value="Tax*"/>
                    <xsd:enumeration value="Whistleblower Identity"/>
                  </xsd:restriction>
                </xsd:simpleType>
              </xsd:element>
            </xsd:sequence>
          </xsd:extension>
        </xsd:complexContent>
      </xsd:complexType>
    </xsd:element>
    <xsd:element name="MoveField" ma:index="10" nillable="true" ma:displayName="MoveField" ma:default="0" ma:hidden="true" ma:internalName="MoveField" ma:readOnly="false">
      <xsd:simpleType>
        <xsd:restriction base="dms:Text">
          <xsd:maxLength value="2"/>
        </xsd:restriction>
      </xsd:simpleType>
    </xsd:element>
    <xsd:element name="RecordNotification" ma:index="11" nillable="true" ma:displayName="RecordNotification" ma:hidden="true" ma:internalName="RecordNotification" ma:readOnly="false">
      <xsd:simpleType>
        <xsd:restriction base="dms:Text">
          <xsd:maxLength value="255"/>
        </xsd:restriction>
      </xsd:simpleType>
    </xsd:element>
    <xsd:element name="WorkingCopyURL" ma:index="12" nillable="true" ma:displayName="WorkingCopyURL" ma:hidden="true" ma:internalName="WorkingCopyURL" ma:readOnly="false">
      <xsd:simpleType>
        <xsd:restriction base="dms:Note"/>
      </xsd:simpleType>
    </xsd:element>
    <xsd:element name="o7599312a26a4e37b002e8191aab0e29" ma:index="13" nillable="true" ma:taxonomy="true" ma:internalName="o7599312a26a4e37b002e8191aab0e29" ma:taxonomyFieldName="OGC_x0020_Document_x0020_Status" ma:displayName="Document Status" ma:default="6;#Draft|4e9a4bc7-9032-4d66-87ab-b16dbcbcd63b" ma:fieldId="{87599312-a26a-4e37-b002-e8191aab0e29}" ma:sspId="b04b9a93-b54f-4549-9b70-040003075d6a" ma:termSetId="7a876c95-03e1-4508-9a3d-932ce338d89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64829790-4437-408e-b892-8b5bccf5edbd}" ma:internalName="TaxCatchAll" ma:showField="CatchAllData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64829790-4437-408e-b892-8b5bccf5edbd}" ma:internalName="TaxCatchAllLabel" ma:readOnly="true" ma:showField="CatchAllDataLabel" ma:web="3f88e62b-1424-4e72-a03d-25c7a3a4e5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Metadata" ma:index="17" nillable="true" ma:displayName="AllMetadata" ma:hidden="true" ma:internalName="AllMetadata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b04b9a93-b54f-4549-9b70-040003075d6a" ContentTypeId="0x010100E09C6A4FD85CD94DB99934580C239257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lMetadata xmlns="42a8a83a-5e27-410c-a1fc-7c5ac4e503f4" xsi:nil="true"/>
    <MoveField xmlns="42a8a83a-5e27-410c-a1fc-7c5ac4e503f4">0</MoveField>
    <RecordNotification xmlns="42a8a83a-5e27-410c-a1fc-7c5ac4e503f4" xsi:nil="true"/>
    <PBGCCUI xmlns="42a8a83a-5e27-410c-a1fc-7c5ac4e503f4" xsi:nil="true"/>
    <Marking xmlns="42a8a83a-5e27-410c-a1fc-7c5ac4e503f4"/>
    <WorkingCopyURL xmlns="42a8a83a-5e27-410c-a1fc-7c5ac4e503f4" xsi:nil="true"/>
    <o7599312a26a4e37b002e8191aab0e29 xmlns="42a8a83a-5e27-410c-a1fc-7c5ac4e503f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4e9a4bc7-9032-4d66-87ab-b16dbcbcd63b</TermId>
        </TermInfo>
      </Terms>
    </o7599312a26a4e37b002e8191aab0e29>
    <TaxCatchAll xmlns="42a8a83a-5e27-410c-a1fc-7c5ac4e503f4"/>
  </documentManagement>
</p:properties>
</file>

<file path=customXml/itemProps1.xml><?xml version="1.0" encoding="utf-8"?>
<ds:datastoreItem xmlns:ds="http://schemas.openxmlformats.org/officeDocument/2006/customXml" ds:itemID="{0AB46E47-5A3F-470F-840D-34AEA2CB41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8a83a-5e27-410c-a1fc-7c5ac4e50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3C6F68-D93D-4F1D-8B15-5069ED52857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15E61FE-1EE3-4A82-85C4-9702B68101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38F1C8-6CDF-4CEB-B910-6F17A4467A5E}">
  <ds:schemaRefs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42a8a83a-5e27-410c-a1fc-7c5ac4e503f4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Solberg</dc:creator>
  <cp:lastModifiedBy>Levin Karen</cp:lastModifiedBy>
  <cp:revision>2</cp:revision>
  <dcterms:created xsi:type="dcterms:W3CDTF">2024-03-26T14:32:00Z</dcterms:created>
  <dcterms:modified xsi:type="dcterms:W3CDTF">2024-03-26T14:32:00Z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0x010100E09C6A4FD85CD94DB99934580C23925719009E795238C0C6B148A3B44436766A1E14</vt:lpwstr>
  </property>
</Properties>
</file>