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9076A" w:rsidP="00F64E92" w14:paraId="04823DD2" w14:textId="3A275620">
      <w:pPr>
        <w:pStyle w:val="Title"/>
      </w:pPr>
      <w:r>
        <w:t>Non-Substantive Change Request</w:t>
      </w:r>
    </w:p>
    <w:p w:rsidR="00F64E92" w:rsidP="00F64E92" w14:paraId="6A8053C2" w14:textId="010CDD61">
      <w:pPr>
        <w:pStyle w:val="Subtitle"/>
      </w:pPr>
      <w:r>
        <w:t>OMB Control Number</w:t>
      </w:r>
      <w:r w:rsidR="00B775A3">
        <w:t xml:space="preserve">: </w:t>
      </w:r>
      <w:r w:rsidRPr="002076BF" w:rsidR="002076BF">
        <w:t>3255-0005</w:t>
      </w:r>
    </w:p>
    <w:p w:rsidR="00F64E92" w:rsidP="00F64E92" w14:paraId="1E849FA4" w14:textId="6CEB7445">
      <w:pPr>
        <w:pStyle w:val="Subtitle"/>
      </w:pPr>
      <w:r w:rsidRPr="005D0A56">
        <w:t>FORM</w:t>
      </w:r>
      <w:r w:rsidRPr="005D0A56">
        <w:t xml:space="preserve"> 14: ELECTRONIC SUBMISSION OF ALLEGATIONS AND DISCLOSURES</w:t>
      </w:r>
    </w:p>
    <w:p w:rsidR="00E265B7" w:rsidP="00E265B7" w14:paraId="01E9C6E1" w14:textId="74BC5911">
      <w:r w:rsidRPr="006C2E9F">
        <w:t xml:space="preserve">Date Submitted: </w:t>
      </w:r>
      <w:r w:rsidRPr="006C2E9F" w:rsidR="006C2E9F">
        <w:fldChar w:fldCharType="begin"/>
      </w:r>
      <w:r w:rsidRPr="006C2E9F" w:rsidR="006C2E9F">
        <w:instrText xml:space="preserve"> DATE \@ "MMMM d, yyyy" </w:instrText>
      </w:r>
      <w:r w:rsidRPr="006C2E9F" w:rsidR="006C2E9F">
        <w:fldChar w:fldCharType="separate"/>
      </w:r>
      <w:r w:rsidR="005C1011">
        <w:rPr>
          <w:noProof/>
        </w:rPr>
        <w:t>August 28, 2026</w:t>
      </w:r>
      <w:r w:rsidRPr="006C2E9F" w:rsidR="006C2E9F">
        <w:fldChar w:fldCharType="end"/>
      </w:r>
    </w:p>
    <w:p w:rsidR="00E265B7" w:rsidP="00E265B7" w14:paraId="3C0E044B" w14:textId="5F2057A8">
      <w:pPr>
        <w:pStyle w:val="Heading1"/>
      </w:pPr>
      <w:r>
        <w:t>Summary of Request</w:t>
      </w:r>
    </w:p>
    <w:p w:rsidR="003A4F79" w:rsidRPr="003A4F79" w:rsidP="00C146B7" w14:paraId="21C750FE" w14:textId="20472A6A">
      <w:pPr>
        <w:ind w:firstLine="720"/>
      </w:pPr>
      <w:r>
        <w:t xml:space="preserve">The </w:t>
      </w:r>
      <w:r w:rsidR="00F827F6">
        <w:t>United States Office of Special Counsel</w:t>
      </w:r>
      <w:r>
        <w:t xml:space="preserve"> is </w:t>
      </w:r>
      <w:r w:rsidR="00CE4E5F">
        <w:t>making</w:t>
      </w:r>
      <w:r>
        <w:t xml:space="preserve"> </w:t>
      </w:r>
      <w:r w:rsidR="0077526B">
        <w:t>a</w:t>
      </w:r>
      <w:r>
        <w:t xml:space="preserve"> non-substantive change request </w:t>
      </w:r>
      <w:r w:rsidR="00BF423A">
        <w:t xml:space="preserve">of </w:t>
      </w:r>
      <w:r w:rsidR="00533EA8">
        <w:t>an</w:t>
      </w:r>
      <w:r w:rsidR="00B77F41">
        <w:t xml:space="preserve"> existing collection </w:t>
      </w:r>
      <w:r w:rsidR="005A5155">
        <w:t xml:space="preserve">to include a new employment category created </w:t>
      </w:r>
      <w:r w:rsidR="00081AD2">
        <w:t>by Executive Order</w:t>
      </w:r>
      <w:r w:rsidR="006365AC">
        <w:t xml:space="preserve">. </w:t>
      </w:r>
      <w:r w:rsidR="008912CB">
        <w:t xml:space="preserve">These </w:t>
      </w:r>
      <w:r w:rsidR="00022B65">
        <w:t>changes</w:t>
      </w:r>
      <w:r w:rsidR="008912CB">
        <w:t xml:space="preserve"> </w:t>
      </w:r>
      <w:r w:rsidR="00022B65">
        <w:t>do not</w:t>
      </w:r>
      <w:r>
        <w:t xml:space="preserve"> </w:t>
      </w:r>
      <w:r w:rsidR="00022B65">
        <w:t>alter</w:t>
      </w:r>
      <w:r>
        <w:t xml:space="preserve"> the burden</w:t>
      </w:r>
      <w:r w:rsidR="00E27C85">
        <w:t xml:space="preserve"> </w:t>
      </w:r>
      <w:r w:rsidR="006B241B">
        <w:t>on the user</w:t>
      </w:r>
      <w:r>
        <w:t>.</w:t>
      </w:r>
      <w:r w:rsidR="00091BFE">
        <w:t xml:space="preserve"> </w:t>
      </w:r>
    </w:p>
    <w:p w:rsidR="00E00954" w:rsidP="00C146B7" w14:paraId="1E5950D4" w14:textId="4AA4BF86">
      <w:pPr>
        <w:pStyle w:val="Heading1"/>
      </w:pPr>
      <w:r>
        <w:t>Description of Changes Requested</w:t>
      </w:r>
    </w:p>
    <w:p w:rsidR="00CC7BE6" w:rsidP="00004E8B" w14:paraId="37F74AC0" w14:textId="320A4520">
      <w:pPr>
        <w:ind w:firstLine="720"/>
      </w:pPr>
      <w:r>
        <w:t xml:space="preserve">OSC seeks to </w:t>
      </w:r>
      <w:r w:rsidR="00001B20">
        <w:t xml:space="preserve">add “Schedule C or Schedule P/C” </w:t>
      </w:r>
      <w:r w:rsidR="00DD16AA">
        <w:t xml:space="preserve">to the list of categories for which we lack jurisdiction, and to add “Schedule P/C” as a menu </w:t>
      </w:r>
      <w:r w:rsidR="00CE1ADF">
        <w:t xml:space="preserve">option under </w:t>
      </w:r>
      <w:r w:rsidRPr="00576A75" w:rsidR="00576A75">
        <w:t>“Employment Service Sub-Type” in OSC’s online filing portal</w:t>
      </w:r>
      <w:r w:rsidR="00576A75">
        <w:t xml:space="preserve">. </w:t>
      </w:r>
      <w:r w:rsidR="006F58D4">
        <w:t xml:space="preserve">OSC seeks </w:t>
      </w:r>
      <w:r w:rsidR="00BD3DD3">
        <w:t xml:space="preserve">this </w:t>
      </w:r>
      <w:r w:rsidR="006F58D4">
        <w:t>change to bring the information collection into accord wit</w:t>
      </w:r>
      <w:r w:rsidR="002D3073">
        <w:t>h Executive Order</w:t>
      </w:r>
      <w:r w:rsidR="005A24E0">
        <w:t>s</w:t>
      </w:r>
      <w:r w:rsidR="002D3073">
        <w:t xml:space="preserve"> (EO) </w:t>
      </w:r>
      <w:r w:rsidRPr="00AB4677" w:rsidR="00AB4677">
        <w:t>14171</w:t>
      </w:r>
      <w:r w:rsidR="002D3073">
        <w:t xml:space="preserve">, </w:t>
      </w:r>
      <w:r w:rsidRPr="005A24E0" w:rsidR="005A24E0">
        <w:rPr>
          <w:i/>
          <w:iCs/>
        </w:rPr>
        <w:t>Restoring Accountability to Policy-Influencing Positions Within the Federal Workforce</w:t>
      </w:r>
      <w:r w:rsidR="008A2BAC">
        <w:t xml:space="preserve"> and </w:t>
      </w:r>
      <w:r w:rsidRPr="008A2BAC" w:rsidR="008A2BAC">
        <w:t>14410</w:t>
      </w:r>
      <w:r w:rsidRPr="0000208C" w:rsidR="0000208C">
        <w:rPr>
          <w:i/>
          <w:iCs/>
        </w:rPr>
        <w:t xml:space="preserve">, Implementing Schedule Policy/Career </w:t>
      </w:r>
      <w:r w:rsidR="000A00C8">
        <w:rPr>
          <w:i/>
          <w:iCs/>
        </w:rPr>
        <w:t>i</w:t>
      </w:r>
      <w:r w:rsidRPr="0000208C" w:rsidR="0000208C">
        <w:rPr>
          <w:i/>
          <w:iCs/>
        </w:rPr>
        <w:t xml:space="preserve">n </w:t>
      </w:r>
      <w:r w:rsidR="000A00C8">
        <w:rPr>
          <w:i/>
          <w:iCs/>
        </w:rPr>
        <w:t>t</w:t>
      </w:r>
      <w:r w:rsidRPr="0000208C" w:rsidR="0000208C">
        <w:rPr>
          <w:i/>
          <w:iCs/>
        </w:rPr>
        <w:t>he Excepted Service</w:t>
      </w:r>
      <w:r w:rsidR="002D3073">
        <w:t xml:space="preserve">. </w:t>
      </w:r>
      <w:r w:rsidR="000A00C8">
        <w:t>These orders created a new category</w:t>
      </w:r>
      <w:r w:rsidR="00F213E9">
        <w:t xml:space="preserve"> of federal employe, Schedule Policy/Career (P/C)</w:t>
      </w:r>
      <w:r w:rsidR="00004E8B">
        <w:t>, over which OSC has no jurisdiction</w:t>
      </w:r>
      <w:r w:rsidR="00AD12DB">
        <w:t xml:space="preserve">. </w:t>
      </w:r>
      <w:r w:rsidR="00004E8B">
        <w:t>The changes to OSC’s existing ICR</w:t>
      </w:r>
      <w:r w:rsidR="00BF3658">
        <w:t xml:space="preserve"> will reflect this new category</w:t>
      </w:r>
      <w:r w:rsidR="00660E81">
        <w:t xml:space="preserve">. </w:t>
      </w:r>
    </w:p>
    <w:p w:rsidR="00C146B7" w:rsidP="00004E8B" w14:paraId="15C85880" w14:textId="581C8EBD">
      <w:pPr>
        <w:ind w:firstLine="720"/>
      </w:pPr>
      <w:r>
        <w:t xml:space="preserve">This request involves two non-material changes. </w:t>
      </w:r>
    </w:p>
    <w:p w:rsidR="001D0110" w:rsidRPr="001D0110" w:rsidP="001D0110" w14:paraId="36A52207" w14:textId="77777777">
      <w:pPr>
        <w:numPr>
          <w:ilvl w:val="0"/>
          <w:numId w:val="11"/>
        </w:numPr>
      </w:pPr>
      <w:r w:rsidRPr="001D0110">
        <w:t>Add a bullet following the last item on the list from the screenshot below, stating: </w:t>
      </w:r>
    </w:p>
    <w:p w:rsidR="001D0110" w:rsidRPr="001D0110" w:rsidP="001D0110" w14:paraId="78172EFF" w14:textId="77777777">
      <w:pPr>
        <w:numPr>
          <w:ilvl w:val="0"/>
          <w:numId w:val="12"/>
        </w:numPr>
      </w:pPr>
      <w:r w:rsidRPr="001D0110">
        <w:t>Schedule C or Schedule P/C</w:t>
      </w:r>
      <w:r w:rsidRPr="001D0110">
        <w:rPr>
          <w:i/>
          <w:iCs/>
        </w:rPr>
        <w:t>.</w:t>
      </w:r>
      <w:r w:rsidRPr="001D0110">
        <w:t> </w:t>
      </w:r>
    </w:p>
    <w:p w:rsidR="001D0110" w:rsidRPr="001D0110" w:rsidP="001D0110" w14:paraId="4DEC7D56" w14:textId="74F2A62C">
      <w:pPr>
        <w:ind w:firstLine="720"/>
      </w:pPr>
      <w:r w:rsidRPr="001D0110">
        <w:rPr>
          <w:noProof/>
        </w:rPr>
        <w:drawing>
          <wp:inline distT="0" distB="0" distL="0" distR="0">
            <wp:extent cx="5810250" cy="1714500"/>
            <wp:effectExtent l="0" t="0" r="0" b="0"/>
            <wp:docPr id="108756496" name="Picture 4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56496" name="Picture 2" descr="Graphical user interface, text, applic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110">
        <w:t> </w:t>
      </w:r>
    </w:p>
    <w:p w:rsidR="001D0110" w:rsidRPr="001D0110" w:rsidP="001D0110" w14:paraId="4E40F2E1" w14:textId="77777777">
      <w:pPr>
        <w:numPr>
          <w:ilvl w:val="0"/>
          <w:numId w:val="11"/>
        </w:numPr>
      </w:pPr>
      <w:r w:rsidRPr="001D0110">
        <w:t xml:space="preserve">Add “Schedule P/C” as a menu option under “Employment Service Sub-Type” in OSC’s online filing portal (screenshot of the relevant portal section below). </w:t>
      </w:r>
    </w:p>
    <w:p w:rsidR="001D0110" w:rsidP="001D0110" w14:paraId="0E06969B" w14:textId="32112962">
      <w:pPr>
        <w:ind w:firstLine="720"/>
      </w:pPr>
      <w:r w:rsidRPr="001D0110">
        <w:rPr>
          <w:noProof/>
        </w:rPr>
        <w:drawing>
          <wp:inline distT="0" distB="0" distL="0" distR="0">
            <wp:extent cx="2876550" cy="1485900"/>
            <wp:effectExtent l="0" t="0" r="0" b="0"/>
            <wp:docPr id="3864303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303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5B7" w:rsidP="00E265B7" w14:paraId="0B4C181A" w14:textId="3E07FF1E">
      <w:pPr>
        <w:rPr>
          <w:rStyle w:val="Strong"/>
        </w:rPr>
      </w:pPr>
      <w:r>
        <w:rPr>
          <w:rStyle w:val="Strong"/>
        </w:rPr>
        <w:t xml:space="preserve">Request includes revision of </w:t>
      </w:r>
      <w:r w:rsidR="00BF3658">
        <w:rPr>
          <w:rStyle w:val="Strong"/>
        </w:rPr>
        <w:t xml:space="preserve">an </w:t>
      </w:r>
      <w:r w:rsidR="003C14A1">
        <w:rPr>
          <w:rStyle w:val="Strong"/>
        </w:rPr>
        <w:t>existing</w:t>
      </w:r>
      <w:r>
        <w:rPr>
          <w:rStyle w:val="Strong"/>
        </w:rPr>
        <w:t xml:space="preserve"> question</w:t>
      </w:r>
      <w:r w:rsidR="00E43903">
        <w:rPr>
          <w:rStyle w:val="Strong"/>
        </w:rPr>
        <w:t>.</w:t>
      </w:r>
    </w:p>
    <w:p w:rsidR="00B01099" w:rsidP="00B01099" w14:paraId="12CAA28C" w14:textId="7541BB3D">
      <w:pPr>
        <w:pStyle w:val="Heading1"/>
        <w:rPr>
          <w:rStyle w:val="Strong"/>
          <w:b w:val="0"/>
          <w:bCs w:val="0"/>
        </w:rPr>
      </w:pPr>
      <w:r w:rsidRPr="00B01099">
        <w:rPr>
          <w:rStyle w:val="Strong"/>
          <w:b w:val="0"/>
          <w:bCs w:val="0"/>
        </w:rPr>
        <w:t>Description</w:t>
      </w:r>
      <w:r>
        <w:rPr>
          <w:rStyle w:val="Strong"/>
          <w:b w:val="0"/>
          <w:bCs w:val="0"/>
        </w:rPr>
        <w:t xml:space="preserve"> of Changes to Burden</w:t>
      </w:r>
    </w:p>
    <w:p w:rsidR="00B01099" w:rsidP="00B01099" w14:paraId="58F1DF7A" w14:textId="273ED2EC">
      <w:r>
        <w:t xml:space="preserve">There </w:t>
      </w:r>
      <w:r w:rsidR="00980625">
        <w:t>is</w:t>
      </w:r>
      <w:r>
        <w:t xml:space="preserve"> no change to the burden.</w:t>
      </w:r>
    </w:p>
    <w:p w:rsidR="00B01099" w:rsidP="00AE6648" w14:paraId="4477D080" w14:textId="213A6D02">
      <w:pPr>
        <w:pStyle w:val="Heading1"/>
      </w:pPr>
      <w:r>
        <w:t>Other Considerations</w:t>
      </w:r>
    </w:p>
    <w:sectPr w:rsidSect="005015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44548"/>
    <w:multiLevelType w:val="hybridMultilevel"/>
    <w:tmpl w:val="81A62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05864"/>
    <w:multiLevelType w:val="multilevel"/>
    <w:tmpl w:val="7E923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006A6"/>
    <w:multiLevelType w:val="hybridMultilevel"/>
    <w:tmpl w:val="0AC47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90179"/>
    <w:multiLevelType w:val="hybridMultilevel"/>
    <w:tmpl w:val="AABEDA9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3122A"/>
    <w:multiLevelType w:val="hybridMultilevel"/>
    <w:tmpl w:val="FCACE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02AA0"/>
    <w:multiLevelType w:val="hybridMultilevel"/>
    <w:tmpl w:val="112AC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79C7"/>
    <w:multiLevelType w:val="hybridMultilevel"/>
    <w:tmpl w:val="81A62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E4D17"/>
    <w:multiLevelType w:val="hybridMultilevel"/>
    <w:tmpl w:val="112AC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16EBB"/>
    <w:multiLevelType w:val="multilevel"/>
    <w:tmpl w:val="7E0E5C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9">
    <w:nsid w:val="683F0E9B"/>
    <w:multiLevelType w:val="hybridMultilevel"/>
    <w:tmpl w:val="81A62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93A09"/>
    <w:multiLevelType w:val="hybridMultilevel"/>
    <w:tmpl w:val="B4FA6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396660"/>
    <w:multiLevelType w:val="hybridMultilevel"/>
    <w:tmpl w:val="B10C93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38787">
    <w:abstractNumId w:val="5"/>
  </w:num>
  <w:num w:numId="2" w16cid:durableId="1465468712">
    <w:abstractNumId w:val="1"/>
    <w:lvlOverride w:ilvl="0">
      <w:startOverride w:val="1"/>
    </w:lvlOverride>
  </w:num>
  <w:num w:numId="3" w16cid:durableId="181632875">
    <w:abstractNumId w:val="7"/>
  </w:num>
  <w:num w:numId="4" w16cid:durableId="864708126">
    <w:abstractNumId w:val="4"/>
  </w:num>
  <w:num w:numId="5" w16cid:durableId="1172186365">
    <w:abstractNumId w:val="0"/>
  </w:num>
  <w:num w:numId="6" w16cid:durableId="290481419">
    <w:abstractNumId w:val="6"/>
  </w:num>
  <w:num w:numId="7" w16cid:durableId="794909203">
    <w:abstractNumId w:val="2"/>
  </w:num>
  <w:num w:numId="8" w16cid:durableId="73818669">
    <w:abstractNumId w:val="9"/>
  </w:num>
  <w:num w:numId="9" w16cid:durableId="2092196244">
    <w:abstractNumId w:val="3"/>
  </w:num>
  <w:num w:numId="10" w16cid:durableId="1904831570">
    <w:abstractNumId w:val="10"/>
  </w:num>
  <w:num w:numId="11" w16cid:durableId="8858757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88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92"/>
    <w:rsid w:val="00001B20"/>
    <w:rsid w:val="0000208C"/>
    <w:rsid w:val="00004E8B"/>
    <w:rsid w:val="00012315"/>
    <w:rsid w:val="00013FD2"/>
    <w:rsid w:val="000201EA"/>
    <w:rsid w:val="00022A50"/>
    <w:rsid w:val="00022B65"/>
    <w:rsid w:val="00023423"/>
    <w:rsid w:val="00035269"/>
    <w:rsid w:val="00036528"/>
    <w:rsid w:val="00036B32"/>
    <w:rsid w:val="0004130A"/>
    <w:rsid w:val="00041786"/>
    <w:rsid w:val="000441BC"/>
    <w:rsid w:val="0004454C"/>
    <w:rsid w:val="00046294"/>
    <w:rsid w:val="000468B4"/>
    <w:rsid w:val="000470E9"/>
    <w:rsid w:val="00053162"/>
    <w:rsid w:val="0006445F"/>
    <w:rsid w:val="00081AD2"/>
    <w:rsid w:val="00085FC1"/>
    <w:rsid w:val="000874AD"/>
    <w:rsid w:val="00090DF1"/>
    <w:rsid w:val="00091BFE"/>
    <w:rsid w:val="000927D9"/>
    <w:rsid w:val="00097CC0"/>
    <w:rsid w:val="000A00C8"/>
    <w:rsid w:val="000B038E"/>
    <w:rsid w:val="000B6CEA"/>
    <w:rsid w:val="000D2805"/>
    <w:rsid w:val="000D6F02"/>
    <w:rsid w:val="000D75F8"/>
    <w:rsid w:val="000E0FAA"/>
    <w:rsid w:val="000E12E6"/>
    <w:rsid w:val="000E14D0"/>
    <w:rsid w:val="000F4321"/>
    <w:rsid w:val="000F5D41"/>
    <w:rsid w:val="00103688"/>
    <w:rsid w:val="001067DE"/>
    <w:rsid w:val="001068B3"/>
    <w:rsid w:val="001175B5"/>
    <w:rsid w:val="00117E42"/>
    <w:rsid w:val="00131851"/>
    <w:rsid w:val="0013446F"/>
    <w:rsid w:val="0014283A"/>
    <w:rsid w:val="00147314"/>
    <w:rsid w:val="00150D8C"/>
    <w:rsid w:val="00155280"/>
    <w:rsid w:val="00162E16"/>
    <w:rsid w:val="00165902"/>
    <w:rsid w:val="00174560"/>
    <w:rsid w:val="001821F7"/>
    <w:rsid w:val="00182C88"/>
    <w:rsid w:val="001843F9"/>
    <w:rsid w:val="00194F0E"/>
    <w:rsid w:val="001A453B"/>
    <w:rsid w:val="001B1591"/>
    <w:rsid w:val="001B4E4A"/>
    <w:rsid w:val="001B72A5"/>
    <w:rsid w:val="001C4641"/>
    <w:rsid w:val="001C4E4E"/>
    <w:rsid w:val="001D0110"/>
    <w:rsid w:val="001E70B7"/>
    <w:rsid w:val="001F1D55"/>
    <w:rsid w:val="001F35AD"/>
    <w:rsid w:val="001F6A18"/>
    <w:rsid w:val="00205FDC"/>
    <w:rsid w:val="002076BF"/>
    <w:rsid w:val="0021338E"/>
    <w:rsid w:val="0021768B"/>
    <w:rsid w:val="00221345"/>
    <w:rsid w:val="00225677"/>
    <w:rsid w:val="002302BE"/>
    <w:rsid w:val="00234284"/>
    <w:rsid w:val="002378F0"/>
    <w:rsid w:val="00241C8E"/>
    <w:rsid w:val="0024278F"/>
    <w:rsid w:val="00244F9B"/>
    <w:rsid w:val="00246D44"/>
    <w:rsid w:val="002477B8"/>
    <w:rsid w:val="00262F17"/>
    <w:rsid w:val="00266A59"/>
    <w:rsid w:val="00283D93"/>
    <w:rsid w:val="00290242"/>
    <w:rsid w:val="00290322"/>
    <w:rsid w:val="00297629"/>
    <w:rsid w:val="002A5B61"/>
    <w:rsid w:val="002B6D1A"/>
    <w:rsid w:val="002C30CE"/>
    <w:rsid w:val="002D16EC"/>
    <w:rsid w:val="002D3073"/>
    <w:rsid w:val="002D34CA"/>
    <w:rsid w:val="002D563F"/>
    <w:rsid w:val="002D7710"/>
    <w:rsid w:val="002E03E6"/>
    <w:rsid w:val="002F4D8A"/>
    <w:rsid w:val="002F76C5"/>
    <w:rsid w:val="003008A4"/>
    <w:rsid w:val="003023BE"/>
    <w:rsid w:val="00306EDD"/>
    <w:rsid w:val="00311A85"/>
    <w:rsid w:val="003246F0"/>
    <w:rsid w:val="0033337F"/>
    <w:rsid w:val="003358A4"/>
    <w:rsid w:val="00340E76"/>
    <w:rsid w:val="00345609"/>
    <w:rsid w:val="00345819"/>
    <w:rsid w:val="00346282"/>
    <w:rsid w:val="00347DF4"/>
    <w:rsid w:val="00353084"/>
    <w:rsid w:val="00363DD8"/>
    <w:rsid w:val="00366D9E"/>
    <w:rsid w:val="00367CEA"/>
    <w:rsid w:val="00371B72"/>
    <w:rsid w:val="003728E6"/>
    <w:rsid w:val="0037474D"/>
    <w:rsid w:val="00375E40"/>
    <w:rsid w:val="003817B9"/>
    <w:rsid w:val="00383A9F"/>
    <w:rsid w:val="00386005"/>
    <w:rsid w:val="00390C49"/>
    <w:rsid w:val="00391311"/>
    <w:rsid w:val="003960FD"/>
    <w:rsid w:val="003970F9"/>
    <w:rsid w:val="003A1A52"/>
    <w:rsid w:val="003A4F79"/>
    <w:rsid w:val="003A784B"/>
    <w:rsid w:val="003C14A1"/>
    <w:rsid w:val="003D0F58"/>
    <w:rsid w:val="003D238D"/>
    <w:rsid w:val="003D3CF9"/>
    <w:rsid w:val="003D470B"/>
    <w:rsid w:val="003E1D1B"/>
    <w:rsid w:val="003E3495"/>
    <w:rsid w:val="003E4677"/>
    <w:rsid w:val="003E6C43"/>
    <w:rsid w:val="003F3603"/>
    <w:rsid w:val="003F53A1"/>
    <w:rsid w:val="00403F8F"/>
    <w:rsid w:val="00404147"/>
    <w:rsid w:val="004100F8"/>
    <w:rsid w:val="00424B08"/>
    <w:rsid w:val="0042733F"/>
    <w:rsid w:val="00427DD2"/>
    <w:rsid w:val="00441C45"/>
    <w:rsid w:val="004423D2"/>
    <w:rsid w:val="00454370"/>
    <w:rsid w:val="004733D4"/>
    <w:rsid w:val="0048009A"/>
    <w:rsid w:val="0048066F"/>
    <w:rsid w:val="00484A83"/>
    <w:rsid w:val="0049340F"/>
    <w:rsid w:val="004A2CFB"/>
    <w:rsid w:val="004A3651"/>
    <w:rsid w:val="004A64DE"/>
    <w:rsid w:val="004B6560"/>
    <w:rsid w:val="004D3EFD"/>
    <w:rsid w:val="004D67FD"/>
    <w:rsid w:val="004D7715"/>
    <w:rsid w:val="004E0750"/>
    <w:rsid w:val="004E14CB"/>
    <w:rsid w:val="004F4564"/>
    <w:rsid w:val="004F5F1A"/>
    <w:rsid w:val="0050010B"/>
    <w:rsid w:val="00501501"/>
    <w:rsid w:val="005034E1"/>
    <w:rsid w:val="00503AC6"/>
    <w:rsid w:val="0050763A"/>
    <w:rsid w:val="00513B71"/>
    <w:rsid w:val="00520325"/>
    <w:rsid w:val="00521D79"/>
    <w:rsid w:val="0052384C"/>
    <w:rsid w:val="00527309"/>
    <w:rsid w:val="00533EA8"/>
    <w:rsid w:val="005403CD"/>
    <w:rsid w:val="0054357F"/>
    <w:rsid w:val="00545F6A"/>
    <w:rsid w:val="005468F8"/>
    <w:rsid w:val="00550578"/>
    <w:rsid w:val="00557088"/>
    <w:rsid w:val="00562261"/>
    <w:rsid w:val="00562770"/>
    <w:rsid w:val="00563318"/>
    <w:rsid w:val="0056536A"/>
    <w:rsid w:val="00570628"/>
    <w:rsid w:val="00576A75"/>
    <w:rsid w:val="00576C2A"/>
    <w:rsid w:val="00580E4C"/>
    <w:rsid w:val="00583467"/>
    <w:rsid w:val="0058612B"/>
    <w:rsid w:val="005945A8"/>
    <w:rsid w:val="005A0876"/>
    <w:rsid w:val="005A24E0"/>
    <w:rsid w:val="005A5155"/>
    <w:rsid w:val="005A626E"/>
    <w:rsid w:val="005B0FD8"/>
    <w:rsid w:val="005B3DBF"/>
    <w:rsid w:val="005B547A"/>
    <w:rsid w:val="005B6767"/>
    <w:rsid w:val="005B7536"/>
    <w:rsid w:val="005C1011"/>
    <w:rsid w:val="005C1EE5"/>
    <w:rsid w:val="005C317F"/>
    <w:rsid w:val="005C7500"/>
    <w:rsid w:val="005D0A56"/>
    <w:rsid w:val="005D199C"/>
    <w:rsid w:val="005D2C0D"/>
    <w:rsid w:val="005D3C9F"/>
    <w:rsid w:val="005D74DE"/>
    <w:rsid w:val="005E4B2F"/>
    <w:rsid w:val="005F033B"/>
    <w:rsid w:val="005F03CF"/>
    <w:rsid w:val="005F081A"/>
    <w:rsid w:val="005F2A25"/>
    <w:rsid w:val="005F2CCA"/>
    <w:rsid w:val="005F70B3"/>
    <w:rsid w:val="005F776F"/>
    <w:rsid w:val="00604394"/>
    <w:rsid w:val="00604DF5"/>
    <w:rsid w:val="00604F47"/>
    <w:rsid w:val="00605482"/>
    <w:rsid w:val="00606CAB"/>
    <w:rsid w:val="0061385B"/>
    <w:rsid w:val="00614603"/>
    <w:rsid w:val="00620DAF"/>
    <w:rsid w:val="0063275D"/>
    <w:rsid w:val="00633711"/>
    <w:rsid w:val="00635E9E"/>
    <w:rsid w:val="006365AC"/>
    <w:rsid w:val="00637B4B"/>
    <w:rsid w:val="00642C75"/>
    <w:rsid w:val="00643CEE"/>
    <w:rsid w:val="00643EF1"/>
    <w:rsid w:val="00646C88"/>
    <w:rsid w:val="00646F5A"/>
    <w:rsid w:val="00652C13"/>
    <w:rsid w:val="00657D65"/>
    <w:rsid w:val="00660E81"/>
    <w:rsid w:val="00661617"/>
    <w:rsid w:val="006653EC"/>
    <w:rsid w:val="006653F6"/>
    <w:rsid w:val="006A73C8"/>
    <w:rsid w:val="006B241B"/>
    <w:rsid w:val="006B4358"/>
    <w:rsid w:val="006B5D02"/>
    <w:rsid w:val="006C1B36"/>
    <w:rsid w:val="006C2C1D"/>
    <w:rsid w:val="006C2E9F"/>
    <w:rsid w:val="006C6B45"/>
    <w:rsid w:val="006D5E26"/>
    <w:rsid w:val="006E50DB"/>
    <w:rsid w:val="006E53FD"/>
    <w:rsid w:val="006E71B0"/>
    <w:rsid w:val="006F58D4"/>
    <w:rsid w:val="00707D60"/>
    <w:rsid w:val="0071160C"/>
    <w:rsid w:val="00711B2A"/>
    <w:rsid w:val="007120DA"/>
    <w:rsid w:val="00720525"/>
    <w:rsid w:val="00720B86"/>
    <w:rsid w:val="00724490"/>
    <w:rsid w:val="00726292"/>
    <w:rsid w:val="0072719A"/>
    <w:rsid w:val="007403C4"/>
    <w:rsid w:val="007504F9"/>
    <w:rsid w:val="007662B5"/>
    <w:rsid w:val="007664F4"/>
    <w:rsid w:val="00766E08"/>
    <w:rsid w:val="0077526B"/>
    <w:rsid w:val="0077526E"/>
    <w:rsid w:val="007814D4"/>
    <w:rsid w:val="0078629C"/>
    <w:rsid w:val="007870D1"/>
    <w:rsid w:val="0079076A"/>
    <w:rsid w:val="007948A6"/>
    <w:rsid w:val="00796CA5"/>
    <w:rsid w:val="007A1D50"/>
    <w:rsid w:val="007A3B92"/>
    <w:rsid w:val="007C1560"/>
    <w:rsid w:val="007D1441"/>
    <w:rsid w:val="007D22F8"/>
    <w:rsid w:val="007F434C"/>
    <w:rsid w:val="0080202E"/>
    <w:rsid w:val="0081332E"/>
    <w:rsid w:val="008159F8"/>
    <w:rsid w:val="008166CD"/>
    <w:rsid w:val="00821912"/>
    <w:rsid w:val="00830027"/>
    <w:rsid w:val="0083016A"/>
    <w:rsid w:val="0083161B"/>
    <w:rsid w:val="00831E23"/>
    <w:rsid w:val="008337B0"/>
    <w:rsid w:val="00834D1A"/>
    <w:rsid w:val="0083692E"/>
    <w:rsid w:val="00842DFF"/>
    <w:rsid w:val="00842E23"/>
    <w:rsid w:val="0084740B"/>
    <w:rsid w:val="00853CD5"/>
    <w:rsid w:val="00862F09"/>
    <w:rsid w:val="00862FC3"/>
    <w:rsid w:val="008701D0"/>
    <w:rsid w:val="00882D4A"/>
    <w:rsid w:val="008902F1"/>
    <w:rsid w:val="008912CB"/>
    <w:rsid w:val="00892892"/>
    <w:rsid w:val="00894189"/>
    <w:rsid w:val="008A0380"/>
    <w:rsid w:val="008A2BAC"/>
    <w:rsid w:val="008A3473"/>
    <w:rsid w:val="008A6D4A"/>
    <w:rsid w:val="008B4DD4"/>
    <w:rsid w:val="008B703F"/>
    <w:rsid w:val="008C2951"/>
    <w:rsid w:val="008D365A"/>
    <w:rsid w:val="008D5893"/>
    <w:rsid w:val="008E12E6"/>
    <w:rsid w:val="008E69F4"/>
    <w:rsid w:val="008E7ACF"/>
    <w:rsid w:val="008F0FE1"/>
    <w:rsid w:val="008F4B72"/>
    <w:rsid w:val="008F7161"/>
    <w:rsid w:val="00900E88"/>
    <w:rsid w:val="00905B24"/>
    <w:rsid w:val="0091020B"/>
    <w:rsid w:val="00914821"/>
    <w:rsid w:val="0091774F"/>
    <w:rsid w:val="00921345"/>
    <w:rsid w:val="009302B9"/>
    <w:rsid w:val="00935DD9"/>
    <w:rsid w:val="0094710C"/>
    <w:rsid w:val="0095020A"/>
    <w:rsid w:val="0097199A"/>
    <w:rsid w:val="00980625"/>
    <w:rsid w:val="009843EE"/>
    <w:rsid w:val="00985660"/>
    <w:rsid w:val="00991B89"/>
    <w:rsid w:val="009927DB"/>
    <w:rsid w:val="0099413A"/>
    <w:rsid w:val="009B0E67"/>
    <w:rsid w:val="009B576B"/>
    <w:rsid w:val="009C0323"/>
    <w:rsid w:val="009D0C00"/>
    <w:rsid w:val="009D61ED"/>
    <w:rsid w:val="009E1E1C"/>
    <w:rsid w:val="009E220A"/>
    <w:rsid w:val="009E601E"/>
    <w:rsid w:val="009E62BE"/>
    <w:rsid w:val="009E696D"/>
    <w:rsid w:val="009F6F70"/>
    <w:rsid w:val="009F7D6D"/>
    <w:rsid w:val="00A034ED"/>
    <w:rsid w:val="00A06193"/>
    <w:rsid w:val="00A1383E"/>
    <w:rsid w:val="00A202DE"/>
    <w:rsid w:val="00A233A3"/>
    <w:rsid w:val="00A24255"/>
    <w:rsid w:val="00A26541"/>
    <w:rsid w:val="00A26B74"/>
    <w:rsid w:val="00A27E29"/>
    <w:rsid w:val="00A31E58"/>
    <w:rsid w:val="00A328E9"/>
    <w:rsid w:val="00A3422A"/>
    <w:rsid w:val="00A40FF3"/>
    <w:rsid w:val="00A50F31"/>
    <w:rsid w:val="00A55A89"/>
    <w:rsid w:val="00A5788B"/>
    <w:rsid w:val="00A57E93"/>
    <w:rsid w:val="00A62A83"/>
    <w:rsid w:val="00A65730"/>
    <w:rsid w:val="00A70C69"/>
    <w:rsid w:val="00A726A7"/>
    <w:rsid w:val="00A74E3A"/>
    <w:rsid w:val="00A77358"/>
    <w:rsid w:val="00A8274F"/>
    <w:rsid w:val="00A952CB"/>
    <w:rsid w:val="00AA1564"/>
    <w:rsid w:val="00AB06FF"/>
    <w:rsid w:val="00AB0FE6"/>
    <w:rsid w:val="00AB3D80"/>
    <w:rsid w:val="00AB4677"/>
    <w:rsid w:val="00AC32EC"/>
    <w:rsid w:val="00AC6CF8"/>
    <w:rsid w:val="00AD08F7"/>
    <w:rsid w:val="00AD12DB"/>
    <w:rsid w:val="00AD3DDC"/>
    <w:rsid w:val="00AD4B9A"/>
    <w:rsid w:val="00AD59B3"/>
    <w:rsid w:val="00AD7A5A"/>
    <w:rsid w:val="00AE4CBA"/>
    <w:rsid w:val="00AE5EEE"/>
    <w:rsid w:val="00AE6648"/>
    <w:rsid w:val="00AF4DEC"/>
    <w:rsid w:val="00B01099"/>
    <w:rsid w:val="00B0175A"/>
    <w:rsid w:val="00B028CD"/>
    <w:rsid w:val="00B068A8"/>
    <w:rsid w:val="00B10216"/>
    <w:rsid w:val="00B1161A"/>
    <w:rsid w:val="00B12937"/>
    <w:rsid w:val="00B16AF2"/>
    <w:rsid w:val="00B17589"/>
    <w:rsid w:val="00B20E7A"/>
    <w:rsid w:val="00B2259A"/>
    <w:rsid w:val="00B25EFB"/>
    <w:rsid w:val="00B25F96"/>
    <w:rsid w:val="00B35D04"/>
    <w:rsid w:val="00B364BC"/>
    <w:rsid w:val="00B50EF8"/>
    <w:rsid w:val="00B510C0"/>
    <w:rsid w:val="00B53C54"/>
    <w:rsid w:val="00B5524E"/>
    <w:rsid w:val="00B61CC1"/>
    <w:rsid w:val="00B72460"/>
    <w:rsid w:val="00B775A3"/>
    <w:rsid w:val="00B77A44"/>
    <w:rsid w:val="00B77F41"/>
    <w:rsid w:val="00BA1FDA"/>
    <w:rsid w:val="00BB64C3"/>
    <w:rsid w:val="00BC0816"/>
    <w:rsid w:val="00BC1E1F"/>
    <w:rsid w:val="00BC4F29"/>
    <w:rsid w:val="00BD06F4"/>
    <w:rsid w:val="00BD3DD3"/>
    <w:rsid w:val="00BF2429"/>
    <w:rsid w:val="00BF29D1"/>
    <w:rsid w:val="00BF3658"/>
    <w:rsid w:val="00BF423A"/>
    <w:rsid w:val="00C0448A"/>
    <w:rsid w:val="00C06154"/>
    <w:rsid w:val="00C070F2"/>
    <w:rsid w:val="00C146B7"/>
    <w:rsid w:val="00C171B1"/>
    <w:rsid w:val="00C25AEA"/>
    <w:rsid w:val="00C27BA6"/>
    <w:rsid w:val="00C32601"/>
    <w:rsid w:val="00C36FB6"/>
    <w:rsid w:val="00C3794A"/>
    <w:rsid w:val="00C62CF1"/>
    <w:rsid w:val="00C6357A"/>
    <w:rsid w:val="00C675F1"/>
    <w:rsid w:val="00C87D10"/>
    <w:rsid w:val="00C95D49"/>
    <w:rsid w:val="00C96918"/>
    <w:rsid w:val="00CB0999"/>
    <w:rsid w:val="00CB1A43"/>
    <w:rsid w:val="00CB233C"/>
    <w:rsid w:val="00CB3DE5"/>
    <w:rsid w:val="00CB5EF0"/>
    <w:rsid w:val="00CC1622"/>
    <w:rsid w:val="00CC2380"/>
    <w:rsid w:val="00CC52F6"/>
    <w:rsid w:val="00CC77DE"/>
    <w:rsid w:val="00CC7BE6"/>
    <w:rsid w:val="00CD24F7"/>
    <w:rsid w:val="00CD4428"/>
    <w:rsid w:val="00CE1ADF"/>
    <w:rsid w:val="00CE4E5F"/>
    <w:rsid w:val="00CF28C9"/>
    <w:rsid w:val="00CF294E"/>
    <w:rsid w:val="00CF78CD"/>
    <w:rsid w:val="00D0069D"/>
    <w:rsid w:val="00D013EF"/>
    <w:rsid w:val="00D13D23"/>
    <w:rsid w:val="00D17876"/>
    <w:rsid w:val="00D31E69"/>
    <w:rsid w:val="00D41D7A"/>
    <w:rsid w:val="00D4711B"/>
    <w:rsid w:val="00D62746"/>
    <w:rsid w:val="00D671EE"/>
    <w:rsid w:val="00D74209"/>
    <w:rsid w:val="00D75071"/>
    <w:rsid w:val="00D77B35"/>
    <w:rsid w:val="00D80419"/>
    <w:rsid w:val="00D83991"/>
    <w:rsid w:val="00D9097E"/>
    <w:rsid w:val="00DA00DE"/>
    <w:rsid w:val="00DA07EB"/>
    <w:rsid w:val="00DA22F6"/>
    <w:rsid w:val="00DB3C30"/>
    <w:rsid w:val="00DB3CF3"/>
    <w:rsid w:val="00DB60D6"/>
    <w:rsid w:val="00DD16AA"/>
    <w:rsid w:val="00DD1901"/>
    <w:rsid w:val="00DE055C"/>
    <w:rsid w:val="00DE0ED6"/>
    <w:rsid w:val="00DE65A7"/>
    <w:rsid w:val="00DF00F9"/>
    <w:rsid w:val="00DF1A9F"/>
    <w:rsid w:val="00DF30FF"/>
    <w:rsid w:val="00DF3E3D"/>
    <w:rsid w:val="00E00954"/>
    <w:rsid w:val="00E039D1"/>
    <w:rsid w:val="00E11134"/>
    <w:rsid w:val="00E1306E"/>
    <w:rsid w:val="00E157EF"/>
    <w:rsid w:val="00E176FB"/>
    <w:rsid w:val="00E265B7"/>
    <w:rsid w:val="00E279D4"/>
    <w:rsid w:val="00E27C85"/>
    <w:rsid w:val="00E412F3"/>
    <w:rsid w:val="00E43903"/>
    <w:rsid w:val="00E43D8B"/>
    <w:rsid w:val="00E52AD0"/>
    <w:rsid w:val="00E61E92"/>
    <w:rsid w:val="00E65C81"/>
    <w:rsid w:val="00E77FD2"/>
    <w:rsid w:val="00E82807"/>
    <w:rsid w:val="00E865CF"/>
    <w:rsid w:val="00EA78AB"/>
    <w:rsid w:val="00EB3BCF"/>
    <w:rsid w:val="00EB46BF"/>
    <w:rsid w:val="00EC33C7"/>
    <w:rsid w:val="00ED4337"/>
    <w:rsid w:val="00EE02B3"/>
    <w:rsid w:val="00EE500A"/>
    <w:rsid w:val="00EF0890"/>
    <w:rsid w:val="00F032CF"/>
    <w:rsid w:val="00F043D7"/>
    <w:rsid w:val="00F124AD"/>
    <w:rsid w:val="00F143A6"/>
    <w:rsid w:val="00F16601"/>
    <w:rsid w:val="00F213E9"/>
    <w:rsid w:val="00F22AF1"/>
    <w:rsid w:val="00F23390"/>
    <w:rsid w:val="00F2382B"/>
    <w:rsid w:val="00F2508D"/>
    <w:rsid w:val="00F2667A"/>
    <w:rsid w:val="00F26FDF"/>
    <w:rsid w:val="00F300CF"/>
    <w:rsid w:val="00F42E0C"/>
    <w:rsid w:val="00F46395"/>
    <w:rsid w:val="00F60FEA"/>
    <w:rsid w:val="00F64E92"/>
    <w:rsid w:val="00F70A9A"/>
    <w:rsid w:val="00F77B59"/>
    <w:rsid w:val="00F827F6"/>
    <w:rsid w:val="00F83EB4"/>
    <w:rsid w:val="00F95B87"/>
    <w:rsid w:val="00FA0E64"/>
    <w:rsid w:val="00FA1A8F"/>
    <w:rsid w:val="00FA2DE6"/>
    <w:rsid w:val="00FA6249"/>
    <w:rsid w:val="00FB3C74"/>
    <w:rsid w:val="00FB7042"/>
    <w:rsid w:val="00FC0FC1"/>
    <w:rsid w:val="00FC40E3"/>
    <w:rsid w:val="00FC6E17"/>
    <w:rsid w:val="00FD4FCB"/>
    <w:rsid w:val="00FE16B4"/>
    <w:rsid w:val="00FE600A"/>
    <w:rsid w:val="00FE62DB"/>
    <w:rsid w:val="00FF0340"/>
    <w:rsid w:val="00FF2207"/>
    <w:rsid w:val="00FF6F65"/>
    <w:rsid w:val="00FF739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83569D"/>
  <w15:chartTrackingRefBased/>
  <w15:docId w15:val="{581AA9AD-D5D4-41BB-BA9D-7E87F1C6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5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Citation">
    <w:name w:val="Footnote Citation"/>
    <w:basedOn w:val="FootnoteText"/>
    <w:link w:val="FootnoteCitationChar"/>
    <w:qFormat/>
    <w:rsid w:val="0080202E"/>
    <w:pPr>
      <w:ind w:left="720" w:hanging="720"/>
    </w:pPr>
  </w:style>
  <w:style w:type="character" w:customStyle="1" w:styleId="FootnoteCitationChar">
    <w:name w:val="Footnote Citation Char"/>
    <w:basedOn w:val="FootnoteTextChar"/>
    <w:link w:val="FootnoteCitation"/>
    <w:rsid w:val="0080202E"/>
    <w:rPr>
      <w:rFonts w:ascii="Book Antiqua" w:hAnsi="Book Antiqua"/>
      <w:color w:val="000000"/>
      <w:sz w:val="18"/>
      <w:szCs w:val="20"/>
    </w:rPr>
  </w:style>
  <w:style w:type="paragraph" w:styleId="FootnoteText">
    <w:name w:val="footnote text"/>
    <w:basedOn w:val="Normal"/>
    <w:link w:val="FootnoteTextChar"/>
    <w:uiPriority w:val="99"/>
    <w:rsid w:val="0080202E"/>
    <w:pPr>
      <w:keepLines/>
      <w:spacing w:after="0" w:line="240" w:lineRule="auto"/>
    </w:pPr>
    <w:rPr>
      <w:rFonts w:ascii="Book Antiqua" w:hAnsi="Book Antiqua"/>
      <w:color w:val="000000"/>
      <w:sz w:val="18"/>
      <w:szCs w:val="20"/>
    </w:rPr>
  </w:style>
  <w:style w:type="character" w:customStyle="1" w:styleId="FootnoteTextChar">
    <w:name w:val="Footnote Text Char"/>
    <w:link w:val="FootnoteText"/>
    <w:uiPriority w:val="99"/>
    <w:rsid w:val="0080202E"/>
    <w:rPr>
      <w:rFonts w:ascii="Book Antiqua" w:hAnsi="Book Antiqua"/>
      <w:color w:val="000000"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64E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E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64E92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F64E92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E26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E265B7"/>
    <w:rPr>
      <w:i/>
      <w:iCs/>
    </w:rPr>
  </w:style>
  <w:style w:type="character" w:styleId="Strong">
    <w:name w:val="Strong"/>
    <w:basedOn w:val="DefaultParagraphFont"/>
    <w:uiPriority w:val="22"/>
    <w:qFormat/>
    <w:rsid w:val="00E265B7"/>
    <w:rPr>
      <w:b/>
      <w:bCs/>
    </w:rPr>
  </w:style>
  <w:style w:type="table" w:styleId="TableGrid">
    <w:name w:val="Table Grid"/>
    <w:basedOn w:val="TableNormal"/>
    <w:uiPriority w:val="39"/>
    <w:rsid w:val="00AE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969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D67F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365A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D365A"/>
    <w:rPr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7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77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77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7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74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2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2D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5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7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628"/>
  </w:style>
  <w:style w:type="paragraph" w:styleId="Footer">
    <w:name w:val="footer"/>
    <w:basedOn w:val="Normal"/>
    <w:link w:val="FooterChar"/>
    <w:uiPriority w:val="99"/>
    <w:unhideWhenUsed/>
    <w:rsid w:val="0057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628"/>
  </w:style>
  <w:style w:type="paragraph" w:styleId="Revision">
    <w:name w:val="Revision"/>
    <w:hidden/>
    <w:uiPriority w:val="99"/>
    <w:semiHidden/>
    <w:rsid w:val="006C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cid:image001.png@01DCA7D1.4A9DA0C0" TargetMode="External" /><Relationship Id="rId7" Type="http://schemas.openxmlformats.org/officeDocument/2006/relationships/image" Target="media/image2.png" /><Relationship Id="rId8" Type="http://schemas.openxmlformats.org/officeDocument/2006/relationships/image" Target="cid:image002.png@01DCA7D1.4A9DA0C0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C8758-9CDE-4D29-9294-D81FC8CB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240</Words>
  <Characters>1351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Giaccio, Gregory</dc:creator>
  <cp:lastModifiedBy>Giaccio, Gregory</cp:lastModifiedBy>
  <cp:revision>26</cp:revision>
  <cp:lastPrinted>2026-02-27T15:42:00Z</cp:lastPrinted>
  <dcterms:created xsi:type="dcterms:W3CDTF">2026-08-17T19:11:00Z</dcterms:created>
  <dcterms:modified xsi:type="dcterms:W3CDTF">2026-08-28T16:34:00Z</dcterms:modified>
</cp:coreProperties>
</file>