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3C548A" w:rsidP="003C548A" w14:paraId="099B68E4" w14:textId="6556CD11">
      <w:pPr>
        <w:jc w:val="center"/>
        <w:rPr>
          <w:b/>
          <w:bCs/>
        </w:rPr>
      </w:pPr>
      <w:r>
        <w:rPr>
          <w:b/>
          <w:bCs/>
        </w:rPr>
        <w:t>Pre-Screener Instrument</w:t>
      </w:r>
    </w:p>
    <w:p w:rsidR="003C548A" w:rsidP="003C548A" w14:paraId="185F906D" w14:textId="77777777">
      <w:pPr>
        <w:jc w:val="center"/>
        <w:rPr>
          <w:b/>
          <w:bCs/>
        </w:rPr>
      </w:pPr>
    </w:p>
    <w:p w:rsidR="003D5361" w:rsidRPr="003C548A" w14:paraId="417FC07B" w14:textId="4E06030E">
      <w:pPr>
        <w:rPr>
          <w:b/>
          <w:bCs/>
        </w:rPr>
      </w:pPr>
      <w:r>
        <w:rPr>
          <w:b/>
          <w:bCs/>
        </w:rPr>
        <w:t xml:space="preserve">Commodity Flow Survey </w:t>
      </w:r>
      <w:r w:rsidRPr="009F0D60">
        <w:rPr>
          <w:b/>
          <w:bCs/>
        </w:rPr>
        <w:t>Respondent Login/Welcome Screen</w:t>
      </w:r>
      <w:r>
        <w:rPr>
          <w:b/>
          <w:bCs/>
        </w:rPr>
        <w:t xml:space="preserve"> </w:t>
      </w:r>
    </w:p>
    <w:p w:rsidR="00940B02" w:rsidP="003D5361" w14:paraId="1563CE92" w14:textId="6941F537">
      <w:r w:rsidRPr="00940B02">
        <w:rPr>
          <w:noProof/>
        </w:rPr>
        <w:drawing>
          <wp:inline distT="0" distB="0" distL="0" distR="0">
            <wp:extent cx="5943600" cy="3168650"/>
            <wp:effectExtent l="0" t="0" r="0" b="0"/>
            <wp:docPr id="19354298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29889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F4C" w:rsidP="003D5361" w14:paraId="6B6C939B" w14:textId="77777777">
      <w:pPr>
        <w:rPr>
          <w:b/>
          <w:bCs/>
        </w:rPr>
      </w:pPr>
    </w:p>
    <w:p w:rsidR="00940B02" w:rsidRPr="00053F4C" w:rsidP="003D5361" w14:paraId="4A6D86E3" w14:textId="19479D5C">
      <w:pPr>
        <w:rPr>
          <w:b/>
          <w:bCs/>
        </w:rPr>
      </w:pPr>
      <w:r w:rsidRPr="00053F4C">
        <w:rPr>
          <w:b/>
          <w:bCs/>
        </w:rPr>
        <w:t>Inquiry on Shipping Status</w:t>
      </w:r>
    </w:p>
    <w:p w:rsidR="00940B02" w:rsidP="003D5361" w14:paraId="440B4D9F" w14:textId="77777777"/>
    <w:p w:rsidR="003D5361" w:rsidRPr="003D5361" w:rsidP="003D5361" w14:paraId="49D1D398" w14:textId="2A48C070">
      <w:r w:rsidRPr="003D5361">
        <w:rPr>
          <w:noProof/>
        </w:rPr>
        <w:drawing>
          <wp:inline distT="0" distB="0" distL="0" distR="0">
            <wp:extent cx="5943600" cy="2762885"/>
            <wp:effectExtent l="0" t="0" r="0" b="0"/>
            <wp:docPr id="6714226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42269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361" w14:paraId="1C89C197" w14:textId="78FE02FA"/>
    <w:p w:rsidR="003D5361" w14:paraId="50F29134" w14:textId="77777777"/>
    <w:p w:rsidR="00053F4C" w:rsidP="00940B02" w14:paraId="7EDAE8CC" w14:textId="00C160C6">
      <w:pPr>
        <w:rPr>
          <w:b/>
          <w:bCs/>
        </w:rPr>
      </w:pPr>
      <w:r>
        <w:rPr>
          <w:b/>
          <w:bCs/>
        </w:rPr>
        <w:t>Contact Information</w:t>
      </w:r>
    </w:p>
    <w:p w:rsidR="00053F4C" w:rsidP="00940B02" w14:paraId="5C3D1443" w14:textId="77777777">
      <w:pPr>
        <w:rPr>
          <w:b/>
          <w:bCs/>
        </w:rPr>
      </w:pPr>
    </w:p>
    <w:p w:rsidR="00053F4C" w:rsidP="00940B02" w14:paraId="481ED5FC" w14:textId="5A6DC100">
      <w:pPr>
        <w:rPr>
          <w:b/>
          <w:bCs/>
        </w:rPr>
      </w:pPr>
      <w:r w:rsidRPr="00053F4C">
        <w:rPr>
          <w:b/>
          <w:bCs/>
          <w:noProof/>
        </w:rPr>
        <w:drawing>
          <wp:inline distT="0" distB="0" distL="0" distR="0">
            <wp:extent cx="5943600" cy="4956810"/>
            <wp:effectExtent l="0" t="0" r="0" b="0"/>
            <wp:docPr id="10290163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016362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F4C" w:rsidP="00940B02" w14:paraId="5F3E5630" w14:textId="77777777">
      <w:pPr>
        <w:rPr>
          <w:b/>
          <w:bCs/>
        </w:rPr>
      </w:pPr>
    </w:p>
    <w:p w:rsidR="00053F4C" w:rsidP="00940B02" w14:paraId="649EA160" w14:textId="77777777">
      <w:pPr>
        <w:rPr>
          <w:b/>
          <w:bCs/>
        </w:rPr>
      </w:pPr>
    </w:p>
    <w:p w:rsidR="00053F4C" w:rsidP="00940B02" w14:paraId="3C38E953" w14:textId="77777777">
      <w:pPr>
        <w:rPr>
          <w:b/>
          <w:bCs/>
        </w:rPr>
      </w:pPr>
    </w:p>
    <w:p w:rsidR="00053F4C" w:rsidP="00940B02" w14:paraId="56E9A395" w14:textId="77777777">
      <w:pPr>
        <w:rPr>
          <w:b/>
          <w:bCs/>
        </w:rPr>
      </w:pPr>
    </w:p>
    <w:p w:rsidR="00053F4C" w:rsidP="00940B02" w14:paraId="0B352451" w14:textId="77777777">
      <w:pPr>
        <w:rPr>
          <w:b/>
          <w:bCs/>
        </w:rPr>
      </w:pPr>
    </w:p>
    <w:p w:rsidR="00053F4C" w:rsidP="00940B02" w14:paraId="06AB3894" w14:textId="77777777">
      <w:pPr>
        <w:rPr>
          <w:b/>
          <w:bCs/>
        </w:rPr>
      </w:pPr>
    </w:p>
    <w:p w:rsidR="00053F4C" w:rsidP="00940B02" w14:paraId="0FB85F2A" w14:textId="77777777">
      <w:pPr>
        <w:rPr>
          <w:b/>
          <w:bCs/>
        </w:rPr>
      </w:pPr>
    </w:p>
    <w:p w:rsidR="00053F4C" w:rsidP="00940B02" w14:paraId="1D12B3A8" w14:textId="77777777">
      <w:pPr>
        <w:rPr>
          <w:b/>
          <w:bCs/>
        </w:rPr>
      </w:pPr>
    </w:p>
    <w:p w:rsidR="00940B02" w:rsidP="00940B02" w14:paraId="45596377" w14:textId="2F279883">
      <w:pPr>
        <w:rPr>
          <w:b/>
          <w:bCs/>
        </w:rPr>
      </w:pPr>
      <w:r>
        <w:rPr>
          <w:b/>
          <w:bCs/>
        </w:rPr>
        <w:t>Submission Confirmation</w:t>
      </w:r>
    </w:p>
    <w:p w:rsidR="00053F4C" w:rsidP="00940B02" w14:paraId="47E0E1EA" w14:textId="77777777">
      <w:pPr>
        <w:rPr>
          <w:b/>
          <w:bCs/>
        </w:rPr>
      </w:pPr>
    </w:p>
    <w:p w:rsidR="003D5361" w:rsidRPr="003D5361" w:rsidP="003D5361" w14:paraId="7ADE8A1F" w14:textId="18F7101E">
      <w:r w:rsidRPr="003D5361">
        <w:rPr>
          <w:noProof/>
        </w:rPr>
        <w:drawing>
          <wp:inline distT="0" distB="0" distL="0" distR="0">
            <wp:extent cx="5943600" cy="2200275"/>
            <wp:effectExtent l="0" t="0" r="0" b="9525"/>
            <wp:docPr id="6338711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871113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361" w14:paraId="62900E0D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61"/>
    <w:rsid w:val="00053F4C"/>
    <w:rsid w:val="000D6CFA"/>
    <w:rsid w:val="001A54D6"/>
    <w:rsid w:val="002B5C30"/>
    <w:rsid w:val="003C548A"/>
    <w:rsid w:val="003D5361"/>
    <w:rsid w:val="00921C40"/>
    <w:rsid w:val="00940B02"/>
    <w:rsid w:val="009F0D60"/>
    <w:rsid w:val="00C2671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0E4AD4"/>
  <w15:chartTrackingRefBased/>
  <w15:docId w15:val="{2E5E8B69-4080-41DF-8C39-4A5698A8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3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</Words>
  <Characters>156</Characters>
  <Application>Microsoft Office Word</Application>
  <DocSecurity>0</DocSecurity>
  <Lines>31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Trent G Langley (CENSUS/ERD FED)</dc:creator>
  <cp:lastModifiedBy>Trent G Langley (CENSUS/ERD FED)</cp:lastModifiedBy>
  <cp:revision>2</cp:revision>
  <dcterms:created xsi:type="dcterms:W3CDTF">2026-09-30T12:42:00Z</dcterms:created>
  <dcterms:modified xsi:type="dcterms:W3CDTF">2026-09-30T20:04:00Z</dcterms:modified>
</cp:coreProperties>
</file>