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623A" w:rsidP="00765E35" w14:paraId="24967437" w14:textId="11B9456F">
      <w:pPr>
        <w:pStyle w:val="Title"/>
      </w:pPr>
      <w:r>
        <w:t xml:space="preserve">OPTN: Ad Hoc </w:t>
      </w:r>
      <w:r w:rsidR="00EE186F">
        <w:t>Conflict of Inter</w:t>
      </w:r>
      <w:r w:rsidR="003B651E">
        <w:t>e</w:t>
      </w:r>
      <w:r w:rsidR="00EE186F">
        <w:t>st (</w:t>
      </w:r>
      <w:r>
        <w:t>COI</w:t>
      </w:r>
      <w:r w:rsidR="00EE186F">
        <w:t>)</w:t>
      </w:r>
      <w:r>
        <w:t xml:space="preserve"> Disclosure Questionnaire </w:t>
      </w:r>
    </w:p>
    <w:p w:rsidR="00237C09" w:rsidRPr="001A154F" w:rsidP="003B651E" w14:paraId="4CB9AECC" w14:textId="481A61C9">
      <w:pPr>
        <w:pStyle w:val="Heading1"/>
      </w:pPr>
      <w:r w:rsidRPr="007D4FEE">
        <w:rPr>
          <w:b/>
          <w:bCs/>
        </w:rPr>
        <w:t>Instructions</w:t>
      </w:r>
    </w:p>
    <w:p w:rsidR="001D301A" w:rsidP="00765E35" w14:paraId="5009016C" w14:textId="7F99BEAE">
      <w:r>
        <w:t>Please answer all questions to the best of your knowledge. If you have nothing to report, answer “no.” Please describe existing as well as potential relationships in your responses</w:t>
      </w:r>
      <w:r w:rsidR="00D410ED">
        <w:t xml:space="preserve">. </w:t>
      </w:r>
      <w:r>
        <w:t xml:space="preserve"> If you are unsure </w:t>
      </w:r>
      <w:r>
        <w:t xml:space="preserve">whether </w:t>
      </w:r>
      <w:r>
        <w:t xml:space="preserve">something </w:t>
      </w:r>
      <w:r>
        <w:t xml:space="preserve">may </w:t>
      </w:r>
      <w:r>
        <w:t xml:space="preserve">pose a conflict, </w:t>
      </w:r>
      <w:r>
        <w:t>err</w:t>
      </w:r>
      <w:r>
        <w:t xml:space="preserve"> on the side of inclusion. </w:t>
      </w:r>
    </w:p>
    <w:p w:rsidR="00507C71" w:rsidP="00765E35" w14:paraId="274663AB" w14:textId="5365C58A">
      <w:r>
        <w:t>Please note that answering “</w:t>
      </w:r>
      <w:r w:rsidR="001D301A">
        <w:t>Y</w:t>
      </w:r>
      <w:r>
        <w:t>es” to any question below does not automatically preclude you from serving</w:t>
      </w:r>
      <w:r w:rsidR="001D301A">
        <w:t xml:space="preserve"> or participating in meetings</w:t>
      </w:r>
      <w:r w:rsidR="00865A80">
        <w:t xml:space="preserve">. </w:t>
      </w:r>
      <w:r w:rsidR="001D301A">
        <w:t>Responses are used to</w:t>
      </w:r>
      <w:r>
        <w:t xml:space="preserve"> assist in assessing actual, potential, or perceived conflicts of interest. </w:t>
      </w:r>
    </w:p>
    <w:p w:rsidR="00760D04" w:rsidP="00765E35" w14:paraId="1E9DF235" w14:textId="3C9E2B4B">
      <w:r>
        <w:t>Y</w:t>
      </w:r>
      <w:r w:rsidR="00765E35">
        <w:t>ou</w:t>
      </w:r>
      <w:r>
        <w:t xml:space="preserve"> do not</w:t>
      </w:r>
      <w:r w:rsidR="00765E35">
        <w:t xml:space="preserve"> need </w:t>
      </w:r>
      <w:r>
        <w:t xml:space="preserve">to </w:t>
      </w:r>
      <w:r w:rsidR="00765E35">
        <w:t>disclose</w:t>
      </w:r>
      <w:r>
        <w:t>:</w:t>
      </w:r>
    </w:p>
    <w:p w:rsidR="00760D04" w:rsidP="00760D04" w14:paraId="719B62ED" w14:textId="1FA33645">
      <w:pPr>
        <w:pStyle w:val="ListParagraph"/>
        <w:numPr>
          <w:ilvl w:val="0"/>
          <w:numId w:val="13"/>
        </w:numPr>
      </w:pPr>
      <w:r>
        <w:t>P</w:t>
      </w:r>
      <w:r w:rsidR="00765E35">
        <w:t xml:space="preserve">articipation in public comment </w:t>
      </w:r>
      <w:r>
        <w:t>processes</w:t>
      </w:r>
    </w:p>
    <w:p w:rsidR="000D6F77" w:rsidP="00760D04" w14:paraId="722C5D26" w14:textId="422010B4">
      <w:pPr>
        <w:pStyle w:val="ListParagraph"/>
        <w:numPr>
          <w:ilvl w:val="0"/>
          <w:numId w:val="13"/>
        </w:numPr>
      </w:pPr>
      <w:r>
        <w:t>Responses</w:t>
      </w:r>
      <w:r w:rsidR="00765E35">
        <w:t xml:space="preserve"> to </w:t>
      </w:r>
      <w:r>
        <w:t>OPTN or contractor inquiries</w:t>
      </w:r>
      <w:r w:rsidR="00765E35">
        <w:t xml:space="preserve"> on behalf of </w:t>
      </w:r>
      <w:r>
        <w:t xml:space="preserve">your </w:t>
      </w:r>
      <w:r w:rsidR="00765E35">
        <w:t xml:space="preserve">institution </w:t>
      </w:r>
    </w:p>
    <w:p w:rsidR="00765E35" w:rsidP="003B651E" w14:paraId="60C33106" w14:textId="45F094C6">
      <w:pPr>
        <w:pStyle w:val="ListParagraph"/>
        <w:numPr>
          <w:ilvl w:val="0"/>
          <w:numId w:val="13"/>
        </w:numPr>
      </w:pPr>
      <w:r>
        <w:t>P</w:t>
      </w:r>
      <w:r>
        <w:t>articipation</w:t>
      </w:r>
      <w:r>
        <w:t xml:space="preserve"> regional meeting</w:t>
      </w:r>
      <w:r>
        <w:t xml:space="preserve"> voting processes </w:t>
      </w:r>
      <w:r>
        <w:t xml:space="preserve">on behalf of </w:t>
      </w:r>
      <w:r>
        <w:t xml:space="preserve">your </w:t>
      </w:r>
      <w:r>
        <w:t>institution</w:t>
      </w:r>
    </w:p>
    <w:p w:rsidR="00765E35" w:rsidRPr="007D4FEE" w:rsidP="007D4FEE" w14:paraId="57B6B6B7" w14:textId="372FA0CA">
      <w:pPr>
        <w:pStyle w:val="Heading1"/>
        <w:rPr>
          <w:b/>
          <w:bCs/>
        </w:rPr>
      </w:pPr>
      <w:r w:rsidRPr="007D4FEE">
        <w:rPr>
          <w:b/>
          <w:bCs/>
        </w:rPr>
        <w:t>Conflict of Interest Policy Statement and Definitions</w:t>
      </w:r>
    </w:p>
    <w:p w:rsidR="00DE4D8E" w:rsidP="00345B70" w14:paraId="6A3E091B" w14:textId="77777777">
      <w:pPr>
        <w:spacing w:after="0"/>
      </w:pPr>
      <w:r>
        <w:t xml:space="preserve">It is the policy of HRSA and the OPTN to prohibit actual, potential and appearances of conflicts of interest. </w:t>
      </w:r>
    </w:p>
    <w:p w:rsidR="00DE4D8E" w:rsidP="00345B70" w14:paraId="0B4E8B02" w14:textId="77777777">
      <w:pPr>
        <w:spacing w:after="0"/>
      </w:pPr>
    </w:p>
    <w:p w:rsidR="00765E35" w:rsidP="00345B70" w14:paraId="454C63E1" w14:textId="02581C1F">
      <w:pPr>
        <w:spacing w:after="0"/>
      </w:pPr>
      <w:r>
        <w:t xml:space="preserve">A conflict of interest arises when the interests of the OPTN, </w:t>
      </w:r>
      <w:r w:rsidR="00912C1D">
        <w:t xml:space="preserve">its </w:t>
      </w:r>
      <w:r>
        <w:t>Board,</w:t>
      </w:r>
      <w:r w:rsidR="00DE4D8E">
        <w:t xml:space="preserve"> committees,</w:t>
      </w:r>
      <w:r>
        <w:t xml:space="preserve"> and/or the patients </w:t>
      </w:r>
      <w:r w:rsidR="00035258">
        <w:t>it serves-</w:t>
      </w:r>
      <w:r>
        <w:t xml:space="preserve"> or the </w:t>
      </w:r>
      <w:r w:rsidR="00035258">
        <w:t xml:space="preserve">OPTN’s </w:t>
      </w:r>
      <w:r>
        <w:t>oversight responsibili</w:t>
      </w:r>
      <w:r w:rsidR="003770CF">
        <w:t>ti</w:t>
      </w:r>
      <w:r w:rsidR="00035258">
        <w:t>es-</w:t>
      </w:r>
      <w:r>
        <w:t xml:space="preserve"> conflict</w:t>
      </w:r>
      <w:r w:rsidR="00035258">
        <w:t>,</w:t>
      </w:r>
      <w:r w:rsidR="003770CF">
        <w:t xml:space="preserve"> </w:t>
      </w:r>
      <w:r>
        <w:t>or appears to conflict</w:t>
      </w:r>
      <w:r w:rsidR="003770CF">
        <w:t>,</w:t>
      </w:r>
      <w:r>
        <w:t xml:space="preserve"> with a financial, personal, business, professional</w:t>
      </w:r>
      <w:r w:rsidR="003770CF">
        <w:t xml:space="preserve"> </w:t>
      </w:r>
      <w:r>
        <w:t xml:space="preserve">or organizational interest of a covered person, including </w:t>
      </w:r>
      <w:r w:rsidR="00912C1D">
        <w:t xml:space="preserve">those of a covered person’s </w:t>
      </w:r>
      <w:r>
        <w:t>family members</w:t>
      </w:r>
      <w:r w:rsidR="00912C1D">
        <w:t xml:space="preserve"> or affiliates. </w:t>
      </w:r>
    </w:p>
    <w:p w:rsidR="00345B70" w:rsidP="00345B70" w14:paraId="0FDAEBB2" w14:textId="77777777">
      <w:pPr>
        <w:spacing w:after="0"/>
      </w:pPr>
    </w:p>
    <w:p w:rsidR="00765E35" w:rsidP="00765E35" w14:paraId="1EA07CBE" w14:textId="77777777">
      <w:r>
        <w:t>For purposes of this Questionnaire, the following terms have the following definitions:</w:t>
      </w:r>
    </w:p>
    <w:p w:rsidR="003438B2" w:rsidRPr="00BD5E3D" w:rsidP="003438B2" w14:paraId="22C86D99" w14:textId="77777777">
      <w:pPr>
        <w:pStyle w:val="BulletsLevel1"/>
        <w:numPr>
          <w:ilvl w:val="0"/>
          <w:numId w:val="1"/>
        </w:numPr>
      </w:pPr>
      <w:r w:rsidRPr="00BD5E3D">
        <w:t>Affiliate: Any entity in which you, alone or with others, own or control ≥35% of voting power, profits interest, or beneficial interest. </w:t>
      </w:r>
    </w:p>
    <w:p w:rsidR="003438B2" w:rsidRPr="00BD5E3D" w:rsidP="003438B2" w14:paraId="7E214CC9" w14:textId="77777777">
      <w:pPr>
        <w:pStyle w:val="BulletsLevel1"/>
        <w:numPr>
          <w:ilvl w:val="0"/>
          <w:numId w:val="1"/>
        </w:numPr>
      </w:pPr>
      <w:r w:rsidRPr="00BD5E3D">
        <w:t>Family Member: Includes siblings, children, grandchildren, ancestors, spouses, and their equivalents by step or adoption, as well as spouses of these individuals. </w:t>
      </w:r>
    </w:p>
    <w:p w:rsidR="003438B2" w:rsidRPr="00BD5E3D" w:rsidP="003438B2" w14:paraId="5E8BC2CA" w14:textId="77777777">
      <w:pPr>
        <w:pStyle w:val="BulletsLevel1"/>
        <w:numPr>
          <w:ilvl w:val="0"/>
          <w:numId w:val="1"/>
        </w:numPr>
      </w:pPr>
      <w:r w:rsidRPr="00BD5E3D">
        <w:t>Interest: Any direct or indirect financial, personal, business, professional, organizational, or other interest, whether compensated or not. </w:t>
      </w:r>
    </w:p>
    <w:p w:rsidR="003438B2" w:rsidP="003438B2" w14:paraId="32BC9E51" w14:textId="77777777">
      <w:pPr>
        <w:pStyle w:val="BulletsLevel1"/>
        <w:numPr>
          <w:ilvl w:val="0"/>
          <w:numId w:val="1"/>
        </w:numPr>
      </w:pPr>
      <w:r w:rsidRPr="00BD5E3D">
        <w:t>Transaction: Any agreement, arrangement, or activity, including contracts, grants, or cooperative agreements.</w:t>
      </w:r>
    </w:p>
    <w:p w:rsidR="003438B2" w:rsidRPr="00BD5E3D" w:rsidP="003438B2" w14:paraId="09126897" w14:textId="77777777">
      <w:pPr>
        <w:pStyle w:val="BulletsLevel1"/>
        <w:numPr>
          <w:ilvl w:val="0"/>
          <w:numId w:val="1"/>
        </w:numPr>
      </w:pPr>
      <w:r>
        <w:t xml:space="preserve">Party or Parties Subject to Review: The organization(s), institution(s), or individual(s) being reviewed during the </w:t>
      </w:r>
      <w:r w:rsidRPr="00C247C5">
        <w:rPr>
          <w:highlight w:val="yellow"/>
        </w:rPr>
        <w:t>[DATE]</w:t>
      </w:r>
      <w:r>
        <w:t xml:space="preserve"> OPTN Board of Directors meeting under Appendix L of the OPTN Management and Membership Policies.</w:t>
      </w:r>
      <w:r w:rsidRPr="00BD5E3D">
        <w:t> </w:t>
      </w:r>
    </w:p>
    <w:p w:rsidR="00472116" w:rsidRPr="00FC2EEA" w:rsidP="00472116" w14:paraId="50FC8BE2" w14:textId="77777777">
      <w:pPr>
        <w:pStyle w:val="Heading2"/>
      </w:pPr>
      <w:r>
        <w:t>Party or Parties Subject to Review</w:t>
      </w:r>
    </w:p>
    <w:p w:rsidR="00472116" w:rsidP="00472116" w14:paraId="038F4BD9" w14:textId="77777777">
      <w:r>
        <w:t>P</w:t>
      </w:r>
      <w:r w:rsidRPr="00E75B24">
        <w:t xml:space="preserve">lease review the </w:t>
      </w:r>
      <w:r>
        <w:t>Party or</w:t>
      </w:r>
      <w:r w:rsidRPr="00E75B24">
        <w:t xml:space="preserve"> Parties Subject to Review</w:t>
      </w:r>
      <w:r>
        <w:t xml:space="preserve"> below before continuing</w:t>
      </w:r>
      <w:r w:rsidRPr="00E75B24">
        <w:t xml:space="preserve">. If you need to </w:t>
      </w:r>
      <w:r>
        <w:t>refer to</w:t>
      </w:r>
      <w:r w:rsidRPr="00E75B24">
        <w:t xml:space="preserve"> </w:t>
      </w:r>
      <w:r>
        <w:t>this information</w:t>
      </w:r>
      <w:r w:rsidRPr="00E75B24">
        <w:t xml:space="preserve"> </w:t>
      </w:r>
      <w:r>
        <w:t>later</w:t>
      </w:r>
      <w:r w:rsidRPr="00E75B24">
        <w:t>, use the "</w:t>
      </w:r>
      <w:r w:rsidRPr="005D7F85">
        <w:rPr>
          <w:b/>
          <w:bCs/>
        </w:rPr>
        <w:t>Back</w:t>
      </w:r>
      <w:r w:rsidRPr="00E75B24">
        <w:t>"</w:t>
      </w:r>
      <w:r>
        <w:t xml:space="preserve"> button at the bottom-left corner to return to this page</w:t>
      </w:r>
      <w:r w:rsidRPr="00E75B24">
        <w:t>. Your responses will be saved.</w:t>
      </w:r>
    </w:p>
    <w:p w:rsidR="00472116" w:rsidRPr="00706705" w:rsidP="00472116" w14:paraId="2B5D8924" w14:textId="77777777">
      <w:pPr>
        <w:pStyle w:val="BulletsLevel1"/>
      </w:pPr>
      <w:r>
        <w:t>List of parties subject to review</w:t>
      </w:r>
    </w:p>
    <w:p w:rsidR="00765E35" w:rsidRPr="007D4FEE" w:rsidP="007D4FEE" w14:paraId="2A56B339" w14:textId="71E8C5C2">
      <w:pPr>
        <w:pStyle w:val="Heading1"/>
        <w:rPr>
          <w:b/>
          <w:bCs/>
        </w:rPr>
      </w:pPr>
      <w:r w:rsidRPr="007D4FEE">
        <w:rPr>
          <w:b/>
          <w:bCs/>
        </w:rPr>
        <w:t>Questionnaire</w:t>
      </w:r>
    </w:p>
    <w:p w:rsidR="00153F04" w:rsidRPr="00251E96" w:rsidP="00153F04" w14:paraId="60677AC9" w14:textId="77777777">
      <w:pPr>
        <w:pStyle w:val="ListParagraph"/>
        <w:numPr>
          <w:ilvl w:val="0"/>
          <w:numId w:val="3"/>
        </w:numPr>
        <w:spacing w:line="240" w:lineRule="auto"/>
        <w:rPr>
          <w:lang w:val=""/>
        </w:rPr>
      </w:pPr>
      <w:r w:rsidRPr="00251E96">
        <w:rPr>
          <w:lang w:val=""/>
        </w:rPr>
        <w:t xml:space="preserve">Full Name: </w:t>
      </w:r>
      <w:r>
        <w:rPr>
          <w:lang w:val=""/>
        </w:rPr>
        <w:t>________________________________</w:t>
      </w:r>
    </w:p>
    <w:p w:rsidR="00153F04" w:rsidRPr="00251E96" w:rsidP="00153F04" w14:paraId="7CDE6AD9" w14:textId="77777777">
      <w:pPr>
        <w:pStyle w:val="ListParagraph"/>
        <w:numPr>
          <w:ilvl w:val="0"/>
          <w:numId w:val="3"/>
        </w:numPr>
        <w:spacing w:line="240" w:lineRule="auto"/>
        <w:rPr>
          <w:lang w:val=""/>
        </w:rPr>
      </w:pPr>
      <w:r w:rsidRPr="00251E96">
        <w:rPr>
          <w:lang w:val=""/>
        </w:rPr>
        <w:t xml:space="preserve">Email Address: </w:t>
      </w:r>
      <w:r>
        <w:rPr>
          <w:lang w:val=""/>
        </w:rPr>
        <w:t>________________________________</w:t>
      </w:r>
    </w:p>
    <w:p w:rsidR="004E20B8" w:rsidP="00345B70" w14:paraId="69A808B9" w14:textId="4ADCFCFA">
      <w:pPr>
        <w:pStyle w:val="ListParagraph"/>
        <w:numPr>
          <w:ilvl w:val="0"/>
          <w:numId w:val="3"/>
        </w:numPr>
        <w:spacing w:after="240"/>
        <w:contextualSpacing w:val="0"/>
      </w:pPr>
      <w:r>
        <w:t>Current</w:t>
      </w:r>
      <w:r w:rsidR="003D4121">
        <w:t xml:space="preserve"> position or role with the OPTN</w:t>
      </w:r>
      <w:r>
        <w:t xml:space="preserve"> (select all that apply)</w:t>
      </w:r>
      <w:r w:rsidR="003D4121">
        <w:t>.</w:t>
      </w:r>
    </w:p>
    <w:p w:rsidR="004E20B8" w:rsidP="004E20B8" w14:paraId="0F6B03E6" w14:textId="77777777">
      <w:pPr>
        <w:pStyle w:val="ListParagraph"/>
        <w:spacing w:after="240"/>
      </w:pPr>
      <w:r>
        <w:rPr>
          <w:rFonts w:ascii="Segoe UI Symbol" w:hAnsi="Segoe UI Symbol" w:cs="Segoe UI Symbol"/>
        </w:rPr>
        <w:t>☐</w:t>
      </w:r>
      <w:r>
        <w:t xml:space="preserve">  Board Member</w:t>
      </w:r>
    </w:p>
    <w:p w:rsidR="004E20B8" w:rsidP="004E20B8" w14:paraId="17814DCC" w14:textId="77777777">
      <w:pPr>
        <w:pStyle w:val="ListParagraph"/>
        <w:spacing w:after="240"/>
      </w:pPr>
      <w:r>
        <w:rPr>
          <w:rFonts w:ascii="Segoe UI Symbol" w:hAnsi="Segoe UI Symbol" w:cs="Segoe UI Symbol"/>
        </w:rPr>
        <w:t>☐</w:t>
      </w:r>
      <w:r>
        <w:t xml:space="preserve">  Board Committee Member (i.e., Executive Committee, Finance Committee, Nominating Committee)</w:t>
      </w:r>
    </w:p>
    <w:p w:rsidR="004E20B8" w:rsidP="004E20B8" w14:paraId="56924A46" w14:textId="77777777">
      <w:pPr>
        <w:pStyle w:val="ListParagraph"/>
        <w:spacing w:after="240"/>
      </w:pPr>
      <w:r>
        <w:rPr>
          <w:rFonts w:ascii="Segoe UI Symbol" w:hAnsi="Segoe UI Symbol" w:cs="Segoe UI Symbol"/>
        </w:rPr>
        <w:t>☐</w:t>
      </w:r>
      <w:r>
        <w:t xml:space="preserve">  Board Officer (i.e., President, Vice President, Vice President for Patient and Donor Affairs, Treasurer, Secretary)</w:t>
      </w:r>
    </w:p>
    <w:p w:rsidR="004E20B8" w:rsidP="004E20B8" w14:paraId="45383DFD" w14:textId="77777777">
      <w:pPr>
        <w:pStyle w:val="ListParagraph"/>
        <w:spacing w:after="240"/>
      </w:pPr>
      <w:r>
        <w:rPr>
          <w:rFonts w:ascii="Segoe UI Symbol" w:hAnsi="Segoe UI Symbol" w:cs="Segoe UI Symbol"/>
        </w:rPr>
        <w:t>☐</w:t>
      </w:r>
      <w:r>
        <w:t xml:space="preserve">  OPTN Committee Member</w:t>
      </w:r>
    </w:p>
    <w:p w:rsidR="004E20B8" w:rsidP="004E20B8" w14:paraId="19AEF598" w14:textId="77777777">
      <w:pPr>
        <w:pStyle w:val="ListParagraph"/>
        <w:spacing w:after="240"/>
      </w:pPr>
      <w:r>
        <w:rPr>
          <w:rFonts w:ascii="Segoe UI Symbol" w:hAnsi="Segoe UI Symbol" w:cs="Segoe UI Symbol"/>
        </w:rPr>
        <w:t>☐</w:t>
      </w:r>
      <w:r>
        <w:t xml:space="preserve">  Review Board Member</w:t>
      </w:r>
    </w:p>
    <w:p w:rsidR="004E20B8" w:rsidP="004E20B8" w14:paraId="68108429" w14:textId="77777777">
      <w:pPr>
        <w:pStyle w:val="ListParagraph"/>
        <w:spacing w:after="240"/>
      </w:pPr>
      <w:r>
        <w:rPr>
          <w:rFonts w:ascii="Segoe UI Symbol" w:hAnsi="Segoe UI Symbol" w:cs="Segoe UI Symbol"/>
        </w:rPr>
        <w:t>☐</w:t>
      </w:r>
      <w:r>
        <w:t xml:space="preserve">  Board-directed Workgroup Member</w:t>
      </w:r>
    </w:p>
    <w:p w:rsidR="004E20B8" w:rsidP="004E20B8" w14:paraId="5CAAFEB8" w14:textId="77777777">
      <w:pPr>
        <w:pStyle w:val="ListParagraph"/>
        <w:spacing w:after="240"/>
      </w:pPr>
      <w:r>
        <w:rPr>
          <w:rFonts w:ascii="Segoe UI Symbol" w:hAnsi="Segoe UI Symbol" w:cs="Segoe UI Symbol"/>
        </w:rPr>
        <w:t>☐</w:t>
      </w:r>
      <w:r>
        <w:t xml:space="preserve">  OPTN Contractor</w:t>
      </w:r>
    </w:p>
    <w:p w:rsidR="003D4121" w:rsidP="003B651E" w14:paraId="0EB0FC0D" w14:textId="26FAD347">
      <w:pPr>
        <w:pStyle w:val="ListParagraph"/>
        <w:spacing w:after="240"/>
        <w:contextualSpacing w:val="0"/>
      </w:pPr>
      <w:r>
        <w:rPr>
          <w:rFonts w:ascii="Segoe UI Symbol" w:hAnsi="Segoe UI Symbol" w:cs="Segoe UI Symbol"/>
        </w:rPr>
        <w:t>☐</w:t>
      </w:r>
      <w:r>
        <w:t xml:space="preserve">  Other (specify): ____________________</w:t>
      </w:r>
      <w:r>
        <w:br/>
      </w:r>
      <w:r>
        <w:t>__________________________________________________________________________</w:t>
      </w:r>
    </w:p>
    <w:p w:rsidR="00345B70" w:rsidP="00345B70" w14:paraId="292F74CB" w14:textId="77777777">
      <w:pPr>
        <w:pStyle w:val="ListParagraph"/>
        <w:numPr>
          <w:ilvl w:val="0"/>
          <w:numId w:val="3"/>
        </w:numPr>
        <w:contextualSpacing w:val="0"/>
      </w:pPr>
      <w:r>
        <w:t>Do you, a family member, or an affiliate have either:</w:t>
      </w:r>
    </w:p>
    <w:p w:rsidR="007D4FEE" w:rsidP="007D4FEE" w14:paraId="4FC1552A" w14:textId="77777777">
      <w:pPr>
        <w:pStyle w:val="ListParagraph"/>
        <w:numPr>
          <w:ilvl w:val="0"/>
          <w:numId w:val="10"/>
        </w:numPr>
        <w:contextualSpacing w:val="0"/>
      </w:pPr>
      <w:r>
        <w:t>An interest in a transaction in which there is direct or indirect participation by the Party Subject to Review; or</w:t>
      </w:r>
    </w:p>
    <w:p w:rsidR="007D4FEE" w:rsidP="007D4FEE" w14:paraId="7FEC0CA8" w14:textId="77777777">
      <w:pPr>
        <w:pStyle w:val="ListParagraph"/>
        <w:numPr>
          <w:ilvl w:val="0"/>
          <w:numId w:val="10"/>
        </w:numPr>
        <w:contextualSpacing w:val="0"/>
      </w:pPr>
      <w:r>
        <w:t>A compensation arrangement or other interest in or affiliation with the Party Subject to Review or any entity or individual with whom the Party Subject to Review has negotiated, is negotiating, or is contemplating negotiating any transaction; or</w:t>
      </w:r>
    </w:p>
    <w:p w:rsidR="003D4121" w:rsidP="007D4FEE" w14:paraId="5845FD88" w14:textId="7A96A2AF">
      <w:pPr>
        <w:pStyle w:val="ListParagraph"/>
        <w:numPr>
          <w:ilvl w:val="0"/>
          <w:numId w:val="10"/>
        </w:numPr>
        <w:contextualSpacing w:val="0"/>
      </w:pPr>
      <w:r>
        <w:t>Any property or other rights in which the Party Subject to Review has an interest, or is likely to have an interest based on all facts and circumstances reasonably known to you or reasonably believed to be true by you at the time of acquiring the property?</w:t>
      </w:r>
    </w:p>
    <w:p w:rsidR="00BF558A" w:rsidRPr="00BF558A" w:rsidP="003B651E" w14:paraId="1ADB5302" w14:textId="77777777">
      <w:pPr>
        <w:pStyle w:val="ListParagraph"/>
        <w:autoSpaceDE w:val="0"/>
        <w:autoSpaceDN w:val="0"/>
        <w:adjustRightInd w:val="0"/>
        <w:spacing w:before="240" w:after="240"/>
        <w:ind w:left="1080"/>
        <w:rPr>
          <w:rFonts w:cs="Calibri"/>
          <w:sz w:val="28"/>
          <w:szCs w:val="28"/>
        </w:rPr>
      </w:pPr>
      <w:r w:rsidRPr="00BF558A">
        <w:rPr>
          <w:rFonts w:cs="Calibri"/>
        </w:rPr>
        <w:t>Yes</w:t>
      </w:r>
      <w:r w:rsidRPr="00BF558A">
        <w:rPr>
          <w:rFonts w:cs="Calibri"/>
        </w:rPr>
        <w:tab/>
      </w:r>
      <w:r w:rsidRPr="00BF558A">
        <w:rPr>
          <w:rFonts w:cs="Calibri"/>
          <w:sz w:val="28"/>
          <w:szCs w:val="28"/>
        </w:rPr>
        <w:t>□</w:t>
      </w:r>
      <w:r w:rsidRPr="00BF558A">
        <w:rPr>
          <w:rFonts w:cs="Calibri"/>
        </w:rPr>
        <w:tab/>
      </w:r>
      <w:r w:rsidRPr="00BF558A">
        <w:rPr>
          <w:rFonts w:cs="Calibri"/>
        </w:rPr>
        <w:tab/>
      </w:r>
      <w:r w:rsidRPr="00BF558A">
        <w:rPr>
          <w:rFonts w:cs="Calibri"/>
        </w:rPr>
        <w:tab/>
      </w:r>
      <w:r w:rsidRPr="00BF558A">
        <w:rPr>
          <w:rFonts w:cs="Calibri"/>
        </w:rPr>
        <w:tab/>
      </w:r>
      <w:r w:rsidRPr="00BF558A">
        <w:rPr>
          <w:rFonts w:cs="Calibri"/>
        </w:rPr>
        <w:t>No</w:t>
      </w:r>
      <w:r w:rsidRPr="00BF558A">
        <w:rPr>
          <w:rFonts w:cs="Calibri"/>
        </w:rPr>
        <w:tab/>
      </w:r>
      <w:r w:rsidRPr="00BF558A">
        <w:rPr>
          <w:rFonts w:cs="Calibri"/>
          <w:sz w:val="28"/>
          <w:szCs w:val="28"/>
        </w:rPr>
        <w:t>□</w:t>
      </w:r>
    </w:p>
    <w:p w:rsidR="00BF558A" w:rsidP="003B651E" w14:paraId="6DACC272" w14:textId="77777777">
      <w:pPr>
        <w:pStyle w:val="ListParagraph"/>
        <w:ind w:left="1080"/>
        <w:contextualSpacing w:val="0"/>
      </w:pPr>
    </w:p>
    <w:p w:rsidR="003B12CE" w:rsidP="00CE2DEC" w14:paraId="650907A7" w14:textId="77777777">
      <w:pPr>
        <w:pStyle w:val="ListParagraph"/>
        <w:spacing w:after="320"/>
        <w:contextualSpacing w:val="0"/>
      </w:pPr>
      <w:r>
        <w:t>If yes,</w:t>
      </w:r>
      <w:r w:rsidR="00CE2DEC">
        <w:t xml:space="preserve"> for each:</w:t>
      </w:r>
    </w:p>
    <w:p w:rsidR="00BD13BA" w:rsidP="003B12CE" w14:paraId="6322CC92" w14:textId="425E47D0">
      <w:pPr>
        <w:pStyle w:val="ListParagraph"/>
        <w:numPr>
          <w:ilvl w:val="0"/>
          <w:numId w:val="15"/>
        </w:numPr>
        <w:spacing w:after="320"/>
        <w:contextualSpacing w:val="0"/>
      </w:pPr>
      <w:r>
        <w:t>Disclosure pertains to:</w:t>
      </w:r>
      <w:r w:rsidR="003D4121">
        <w:t xml:space="preserve"> </w:t>
      </w:r>
    </w:p>
    <w:p w:rsidR="00BD13BA" w:rsidRPr="00704ACD" w:rsidP="00BD13BA" w14:paraId="3F42E672"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Myself </w:t>
      </w:r>
    </w:p>
    <w:p w:rsidR="00BD13BA" w:rsidRPr="00704ACD" w:rsidP="00BD13BA" w14:paraId="048F777D"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 family member </w:t>
      </w:r>
    </w:p>
    <w:p w:rsidR="00BD13BA" w:rsidRPr="00704ACD" w:rsidP="00BD13BA" w14:paraId="0EE7A23F"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An affiliate </w:t>
      </w:r>
    </w:p>
    <w:p w:rsidR="00BD13BA" w:rsidRPr="008B7C87" w:rsidP="00BD13BA" w14:paraId="67480853" w14:textId="77777777">
      <w:pPr>
        <w:pStyle w:val="BulletsLevel2"/>
        <w:numPr>
          <w:ilvl w:val="1"/>
          <w:numId w:val="15"/>
        </w:numPr>
      </w:pPr>
      <w:r w:rsidRPr="008B7C87">
        <w:t>Party or Parties subject to review: __________________  </w:t>
      </w:r>
    </w:p>
    <w:p w:rsidR="00BD13BA" w:rsidRPr="00704ACD" w:rsidP="00BD13BA" w14:paraId="51745642" w14:textId="77777777">
      <w:pPr>
        <w:pStyle w:val="BulletsLevel2"/>
        <w:numPr>
          <w:ilvl w:val="1"/>
          <w:numId w:val="15"/>
        </w:numPr>
        <w:rPr>
          <w:rFonts w:cs="Calibri"/>
        </w:rPr>
      </w:pPr>
      <w:r w:rsidRPr="008B7C87">
        <w:t>Please describe in detail the nature, background and all relevant circumstances involved:</w:t>
      </w:r>
      <w:r>
        <w:rPr>
          <w:rFonts w:cs="Calibri"/>
        </w:rPr>
        <w:t xml:space="preserve"> </w:t>
      </w:r>
      <w:r w:rsidRPr="00557167">
        <w:rPr>
          <w:rFonts w:cs="Calibri"/>
        </w:rPr>
        <w:t>__________________</w:t>
      </w:r>
    </w:p>
    <w:p w:rsidR="003D4121" w:rsidP="003B651E" w14:paraId="250C8883" w14:textId="35F5C3D1">
      <w:pPr>
        <w:pStyle w:val="ListParagraph"/>
        <w:numPr>
          <w:ilvl w:val="0"/>
          <w:numId w:val="15"/>
        </w:numPr>
        <w:spacing w:after="320"/>
        <w:contextualSpacing w:val="0"/>
      </w:pPr>
    </w:p>
    <w:p w:rsidR="00DA6A73" w:rsidP="003B651E" w14:paraId="26ED0A08" w14:textId="3065E6D1">
      <w:pPr>
        <w:pStyle w:val="ListParagraph"/>
        <w:numPr>
          <w:ilvl w:val="0"/>
          <w:numId w:val="3"/>
        </w:numPr>
        <w:spacing w:line="259" w:lineRule="auto"/>
      </w:pPr>
      <w:r>
        <w:t>Have you, a family member, or an affiliate solicited</w:t>
      </w:r>
      <w:r w:rsidR="004D1D62">
        <w:t>,</w:t>
      </w:r>
      <w:r>
        <w:t xml:space="preserve"> accepted</w:t>
      </w:r>
      <w:r w:rsidR="004D1D62">
        <w:t>, or received</w:t>
      </w:r>
      <w:r>
        <w:t xml:space="preserve"> any gift, entertainment, or other favor from or on behalf of the Party Subject to Review within the past five (5) years where such gift might create</w:t>
      </w:r>
      <w:r w:rsidR="004D1D62">
        <w:t xml:space="preserve"> reasonably create</w:t>
      </w:r>
      <w:r>
        <w:t xml:space="preserve"> the appearance of influence on your independent, objective, disinterested and good faith decision-making and judgement?</w:t>
      </w:r>
      <w:r>
        <w:t xml:space="preserve"> </w:t>
      </w:r>
      <w:r w:rsidRPr="00B975EF">
        <w:t>Examples may include, but are not limited to, meals, travel, or hospitality provided by industry participants or vendors; honoraria (if not otherwise excluded); or sponsored participation in events.</w:t>
      </w:r>
    </w:p>
    <w:p w:rsidR="003D4121" w:rsidRPr="0055705B" w:rsidP="003B651E" w14:paraId="6E09D816" w14:textId="3551EF2B">
      <w:pPr>
        <w:ind w:left="360"/>
      </w:pPr>
      <w:r>
        <w:t xml:space="preserve">For purposes of this question, you do not </w:t>
      </w:r>
      <w:r w:rsidRPr="0055705B">
        <w:t xml:space="preserve">need </w:t>
      </w:r>
      <w:r w:rsidRPr="003B651E">
        <w:t>to</w:t>
      </w:r>
      <w:r w:rsidRPr="0055705B">
        <w:t xml:space="preserve"> </w:t>
      </w:r>
      <w:r w:rsidRPr="0055705B">
        <w:t xml:space="preserve">disclose </w:t>
      </w:r>
      <w:r w:rsidRPr="003B651E" w:rsidR="00C55BD5">
        <w:t>an individual</w:t>
      </w:r>
      <w:r w:rsidRPr="0055705B" w:rsidR="00C55BD5">
        <w:t xml:space="preserve"> </w:t>
      </w:r>
      <w:r w:rsidRPr="0055705B">
        <w:t xml:space="preserve">gift, entertainment, or other favor </w:t>
      </w:r>
      <w:r w:rsidRPr="003B651E" w:rsidR="00C55BD5">
        <w:t>that is valued at $20 or less, provided tha</w:t>
      </w:r>
      <w:r w:rsidRPr="003B651E" w:rsidR="0055705B">
        <w:t>t</w:t>
      </w:r>
      <w:r w:rsidRPr="003B651E" w:rsidR="00C55BD5">
        <w:t xml:space="preserve"> the aggregate value of all such item received fro</w:t>
      </w:r>
      <w:r w:rsidRPr="003B651E" w:rsidR="0055705B">
        <w:t>m</w:t>
      </w:r>
      <w:r w:rsidRPr="003B651E" w:rsidR="00C55BD5">
        <w:t xml:space="preserve"> any one entity or individual did not exceed $50 in any particular calendar year. </w:t>
      </w:r>
      <w:r w:rsidR="0055705B">
        <w:t xml:space="preserve">You also do not need to disclose gifts associated with </w:t>
      </w:r>
      <w:r w:rsidRPr="0055705B">
        <w:t>invited lecturer</w:t>
      </w:r>
      <w:r w:rsidR="0055705B">
        <w:t>s</w:t>
      </w:r>
      <w:r w:rsidRPr="0055705B">
        <w:t>, guest professor</w:t>
      </w:r>
      <w:r w:rsidR="0055705B">
        <w:t>ships</w:t>
      </w:r>
      <w:r w:rsidRPr="0055705B">
        <w:t xml:space="preserve">, </w:t>
      </w:r>
      <w:r w:rsidR="0055705B">
        <w:t>or similar activities</w:t>
      </w:r>
      <w:r w:rsidRPr="0055705B">
        <w:t xml:space="preserve">. </w:t>
      </w:r>
    </w:p>
    <w:p w:rsidR="00601CCF" w:rsidRPr="0049507D" w:rsidP="00601CCF" w14:paraId="165F9583" w14:textId="77777777">
      <w:pPr>
        <w:autoSpaceDE w:val="0"/>
        <w:autoSpaceDN w:val="0"/>
        <w:adjustRightInd w:val="0"/>
        <w:spacing w:before="240" w:after="240"/>
        <w:jc w:val="center"/>
        <w:rPr>
          <w:rFonts w:cs="Calibri"/>
          <w:sz w:val="28"/>
          <w:szCs w:val="28"/>
        </w:rPr>
      </w:pPr>
      <w:r w:rsidRPr="00557167">
        <w:rPr>
          <w:rFonts w:cs="Calibri"/>
        </w:rPr>
        <w:t>Yes</w:t>
      </w:r>
      <w:r w:rsidRPr="00557167">
        <w:rPr>
          <w:rFonts w:cs="Calibri"/>
        </w:rPr>
        <w:tab/>
      </w:r>
      <w:r w:rsidRPr="00086F6C">
        <w:rPr>
          <w:rFonts w:cs="Calibri"/>
          <w:sz w:val="28"/>
          <w:szCs w:val="28"/>
        </w:rPr>
        <w:t>□</w:t>
      </w:r>
      <w:r w:rsidRPr="00557167">
        <w:rPr>
          <w:rFonts w:cs="Calibri"/>
        </w:rPr>
        <w:tab/>
      </w:r>
      <w:r w:rsidRPr="00557167">
        <w:rPr>
          <w:rFonts w:cs="Calibri"/>
        </w:rPr>
        <w:tab/>
      </w:r>
      <w:r w:rsidRPr="00557167">
        <w:rPr>
          <w:rFonts w:cs="Calibri"/>
        </w:rPr>
        <w:tab/>
      </w:r>
      <w:r w:rsidRPr="00557167">
        <w:rPr>
          <w:rFonts w:cs="Calibri"/>
        </w:rPr>
        <w:tab/>
      </w:r>
      <w:r w:rsidRPr="00557167">
        <w:rPr>
          <w:rFonts w:cs="Calibri"/>
        </w:rPr>
        <w:t>No</w:t>
      </w:r>
      <w:r w:rsidRPr="00557167">
        <w:rPr>
          <w:rFonts w:cs="Calibri"/>
        </w:rPr>
        <w:tab/>
      </w:r>
      <w:r w:rsidRPr="00086F6C">
        <w:rPr>
          <w:rFonts w:cs="Calibri"/>
          <w:sz w:val="28"/>
          <w:szCs w:val="28"/>
        </w:rPr>
        <w:t>□</w:t>
      </w:r>
    </w:p>
    <w:p w:rsidR="00601CCF" w:rsidRPr="00704ACD" w:rsidP="00601CCF" w14:paraId="6BF7887F" w14:textId="77777777">
      <w:pPr>
        <w:autoSpaceDE w:val="0"/>
        <w:autoSpaceDN w:val="0"/>
        <w:adjustRightInd w:val="0"/>
        <w:ind w:left="720"/>
        <w:rPr>
          <w:rFonts w:cs="Calibri"/>
        </w:rPr>
      </w:pPr>
      <w:r w:rsidRPr="00704ACD">
        <w:rPr>
          <w:rFonts w:cs="Calibri"/>
        </w:rPr>
        <w:t>If YES, for each: </w:t>
      </w:r>
    </w:p>
    <w:p w:rsidR="00601CCF" w:rsidRPr="0076076C" w:rsidP="003B651E" w14:paraId="123C5C09" w14:textId="77777777">
      <w:pPr>
        <w:pStyle w:val="BulletsLevel2"/>
        <w:numPr>
          <w:ilvl w:val="0"/>
          <w:numId w:val="7"/>
        </w:numPr>
      </w:pPr>
      <w:r w:rsidRPr="0076076C">
        <w:t>Disclosure pertains to: </w:t>
      </w:r>
    </w:p>
    <w:p w:rsidR="00601CCF" w:rsidRPr="00704ACD" w:rsidP="00601CCF" w14:paraId="30A38E53"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Myself </w:t>
      </w:r>
    </w:p>
    <w:p w:rsidR="00601CCF" w:rsidRPr="00704ACD" w:rsidP="00601CCF" w14:paraId="0D97E3D1"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 family member </w:t>
      </w:r>
    </w:p>
    <w:p w:rsidR="00601CCF" w:rsidRPr="00704ACD" w:rsidP="00601CCF" w14:paraId="170B7E5A"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An affiliate </w:t>
      </w:r>
    </w:p>
    <w:p w:rsidR="00601CCF" w:rsidRPr="008B7C87" w:rsidP="003B651E" w14:paraId="2EFB09BB" w14:textId="77777777">
      <w:pPr>
        <w:pStyle w:val="BulletsLevel2"/>
        <w:numPr>
          <w:ilvl w:val="0"/>
          <w:numId w:val="7"/>
        </w:numPr>
      </w:pPr>
      <w:r w:rsidRPr="008B7C87">
        <w:t>Party or Parties subject to review: __________________  </w:t>
      </w:r>
    </w:p>
    <w:p w:rsidR="00601CCF" w:rsidRPr="00704ACD" w:rsidP="003B651E" w14:paraId="6FB105E6" w14:textId="77777777">
      <w:pPr>
        <w:pStyle w:val="BulletsLevel2"/>
        <w:numPr>
          <w:ilvl w:val="0"/>
          <w:numId w:val="7"/>
        </w:numPr>
        <w:rPr>
          <w:rFonts w:cs="Calibri"/>
        </w:rPr>
      </w:pPr>
      <w:r w:rsidRPr="008B7C87">
        <w:t>Please describe in detail the nature, background and all relevant circumstances involved:</w:t>
      </w:r>
      <w:r>
        <w:rPr>
          <w:rFonts w:cs="Calibri"/>
        </w:rPr>
        <w:t xml:space="preserve"> </w:t>
      </w:r>
      <w:r w:rsidRPr="00557167">
        <w:rPr>
          <w:rFonts w:cs="Calibri"/>
        </w:rPr>
        <w:t>__________________</w:t>
      </w:r>
    </w:p>
    <w:p w:rsidR="003D4121" w:rsidP="00345B70" w14:paraId="070E989A" w14:textId="77777777">
      <w:pPr>
        <w:pStyle w:val="ListParagraph"/>
        <w:numPr>
          <w:ilvl w:val="0"/>
          <w:numId w:val="3"/>
        </w:numPr>
        <w:contextualSpacing w:val="0"/>
      </w:pPr>
      <w:r>
        <w:t xml:space="preserve">Are you, a family member, or an affiliate in a position to take advantage of any ultimate action or outcome determined by the OPTN </w:t>
      </w:r>
      <w:r>
        <w:t>as a result of</w:t>
      </w:r>
      <w:r>
        <w:t xml:space="preserve"> the instant review of the Party Subject to Review?</w:t>
      </w:r>
    </w:p>
    <w:p w:rsidR="00AD0534" w:rsidRPr="0049507D" w:rsidP="00AD0534" w14:paraId="0D4CFEDA" w14:textId="77777777">
      <w:pPr>
        <w:autoSpaceDE w:val="0"/>
        <w:autoSpaceDN w:val="0"/>
        <w:adjustRightInd w:val="0"/>
        <w:spacing w:before="240" w:after="240"/>
        <w:jc w:val="center"/>
        <w:rPr>
          <w:rFonts w:cs="Calibri"/>
          <w:sz w:val="28"/>
          <w:szCs w:val="28"/>
        </w:rPr>
      </w:pPr>
      <w:r w:rsidRPr="00557167">
        <w:rPr>
          <w:rFonts w:cs="Calibri"/>
        </w:rPr>
        <w:t>Yes</w:t>
      </w:r>
      <w:r w:rsidRPr="00557167">
        <w:rPr>
          <w:rFonts w:cs="Calibri"/>
        </w:rPr>
        <w:tab/>
      </w:r>
      <w:r w:rsidRPr="00086F6C">
        <w:rPr>
          <w:rFonts w:cs="Calibri"/>
          <w:sz w:val="28"/>
          <w:szCs w:val="28"/>
        </w:rPr>
        <w:t>□</w:t>
      </w:r>
      <w:r w:rsidRPr="00557167">
        <w:rPr>
          <w:rFonts w:cs="Calibri"/>
        </w:rPr>
        <w:tab/>
      </w:r>
      <w:r w:rsidRPr="00557167">
        <w:rPr>
          <w:rFonts w:cs="Calibri"/>
        </w:rPr>
        <w:tab/>
      </w:r>
      <w:r w:rsidRPr="00557167">
        <w:rPr>
          <w:rFonts w:cs="Calibri"/>
        </w:rPr>
        <w:tab/>
      </w:r>
      <w:r w:rsidRPr="00557167">
        <w:rPr>
          <w:rFonts w:cs="Calibri"/>
        </w:rPr>
        <w:tab/>
      </w:r>
      <w:r w:rsidRPr="00557167">
        <w:rPr>
          <w:rFonts w:cs="Calibri"/>
        </w:rPr>
        <w:t>No</w:t>
      </w:r>
      <w:r w:rsidRPr="00557167">
        <w:rPr>
          <w:rFonts w:cs="Calibri"/>
        </w:rPr>
        <w:tab/>
      </w:r>
      <w:r w:rsidRPr="00086F6C">
        <w:rPr>
          <w:rFonts w:cs="Calibri"/>
          <w:sz w:val="28"/>
          <w:szCs w:val="28"/>
        </w:rPr>
        <w:t>□</w:t>
      </w:r>
    </w:p>
    <w:p w:rsidR="00AD0534" w:rsidRPr="00704ACD" w:rsidP="00AD0534" w14:paraId="5DD99F33" w14:textId="77777777">
      <w:pPr>
        <w:autoSpaceDE w:val="0"/>
        <w:autoSpaceDN w:val="0"/>
        <w:adjustRightInd w:val="0"/>
        <w:ind w:left="720"/>
        <w:rPr>
          <w:rFonts w:cs="Calibri"/>
        </w:rPr>
      </w:pPr>
      <w:r w:rsidRPr="00704ACD">
        <w:rPr>
          <w:rFonts w:cs="Calibri"/>
        </w:rPr>
        <w:t>If YES, for each: </w:t>
      </w:r>
    </w:p>
    <w:p w:rsidR="00AD0534" w:rsidRPr="0076076C" w:rsidP="003B651E" w14:paraId="00BD559A" w14:textId="77777777">
      <w:pPr>
        <w:pStyle w:val="BulletsLevel2"/>
        <w:numPr>
          <w:ilvl w:val="0"/>
          <w:numId w:val="8"/>
        </w:numPr>
      </w:pPr>
      <w:r w:rsidRPr="0076076C">
        <w:t>Disclosure pertains to: </w:t>
      </w:r>
    </w:p>
    <w:p w:rsidR="00AD0534" w:rsidRPr="00704ACD" w:rsidP="00AD0534" w14:paraId="7A89A1E6"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Myself </w:t>
      </w:r>
    </w:p>
    <w:p w:rsidR="00AD0534" w:rsidRPr="00704ACD" w:rsidP="00AD0534" w14:paraId="0D14F42A"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 family member </w:t>
      </w:r>
    </w:p>
    <w:p w:rsidR="00AD0534" w:rsidRPr="00704ACD" w:rsidP="00AD0534" w14:paraId="77E794CB"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An affiliate </w:t>
      </w:r>
    </w:p>
    <w:p w:rsidR="00AD0534" w:rsidRPr="008B7C87" w:rsidP="003B651E" w14:paraId="0A443007" w14:textId="77777777">
      <w:pPr>
        <w:pStyle w:val="BulletsLevel2"/>
        <w:numPr>
          <w:ilvl w:val="0"/>
          <w:numId w:val="8"/>
        </w:numPr>
      </w:pPr>
      <w:r w:rsidRPr="008B7C87">
        <w:t>Party or Parties subject to review: __________________  </w:t>
      </w:r>
    </w:p>
    <w:p w:rsidR="00AD0534" w:rsidRPr="00704ACD" w:rsidP="003B651E" w14:paraId="74F32ED1" w14:textId="77777777">
      <w:pPr>
        <w:pStyle w:val="BulletsLevel2"/>
        <w:numPr>
          <w:ilvl w:val="0"/>
          <w:numId w:val="8"/>
        </w:numPr>
        <w:rPr>
          <w:rFonts w:cs="Calibri"/>
        </w:rPr>
      </w:pPr>
      <w:r w:rsidRPr="008B7C87">
        <w:t>Please describe in detail the nature, background and all relevant circumstances involved:</w:t>
      </w:r>
      <w:r>
        <w:rPr>
          <w:rFonts w:cs="Calibri"/>
        </w:rPr>
        <w:t xml:space="preserve"> </w:t>
      </w:r>
      <w:r w:rsidRPr="00557167">
        <w:rPr>
          <w:rFonts w:cs="Calibri"/>
        </w:rPr>
        <w:t>__________________</w:t>
      </w:r>
    </w:p>
    <w:p w:rsidR="003D4121" w:rsidP="00345B70" w14:paraId="232F5451" w14:textId="00E6307A">
      <w:pPr>
        <w:pStyle w:val="ListParagraph"/>
        <w:numPr>
          <w:ilvl w:val="0"/>
          <w:numId w:val="3"/>
        </w:numPr>
        <w:contextualSpacing w:val="0"/>
      </w:pPr>
      <w:r>
        <w:t>Are you, a family member, or an affiliate a party to any other circumstance or transaction</w:t>
      </w:r>
      <w:r w:rsidR="001A4F17">
        <w:t xml:space="preserve">s not </w:t>
      </w:r>
      <w:r w:rsidR="00D71DE3">
        <w:t>disclosed above</w:t>
      </w:r>
      <w:r>
        <w:t xml:space="preserve"> involving the </w:t>
      </w:r>
      <w:r w:rsidR="00D71DE3">
        <w:t xml:space="preserve">Party or </w:t>
      </w:r>
      <w:r>
        <w:t>Part</w:t>
      </w:r>
      <w:r w:rsidR="00D71DE3">
        <w:t>ies</w:t>
      </w:r>
      <w:r>
        <w:t xml:space="preserve"> Subject to Review that may, in fact or in appearance, make it difficult or unreasonable for you to exercise independent, objective, disinterested, or good faith decision-making and judgment in your role as part of the instant review of the Party Subject to Review?</w:t>
      </w:r>
    </w:p>
    <w:p w:rsidR="006B089D" w:rsidRPr="0049507D" w:rsidP="006B089D" w14:paraId="2B14957B" w14:textId="77777777">
      <w:pPr>
        <w:autoSpaceDE w:val="0"/>
        <w:autoSpaceDN w:val="0"/>
        <w:adjustRightInd w:val="0"/>
        <w:spacing w:before="240" w:after="240"/>
        <w:jc w:val="center"/>
        <w:rPr>
          <w:rFonts w:cs="Calibri"/>
          <w:sz w:val="28"/>
          <w:szCs w:val="28"/>
        </w:rPr>
      </w:pPr>
      <w:r w:rsidRPr="00557167">
        <w:rPr>
          <w:rFonts w:cs="Calibri"/>
        </w:rPr>
        <w:t>Yes</w:t>
      </w:r>
      <w:r w:rsidRPr="00557167">
        <w:rPr>
          <w:rFonts w:cs="Calibri"/>
        </w:rPr>
        <w:tab/>
      </w:r>
      <w:r w:rsidRPr="00086F6C">
        <w:rPr>
          <w:rFonts w:cs="Calibri"/>
          <w:sz w:val="28"/>
          <w:szCs w:val="28"/>
        </w:rPr>
        <w:t>□</w:t>
      </w:r>
      <w:r w:rsidRPr="00557167">
        <w:rPr>
          <w:rFonts w:cs="Calibri"/>
        </w:rPr>
        <w:tab/>
      </w:r>
      <w:r w:rsidRPr="00557167">
        <w:rPr>
          <w:rFonts w:cs="Calibri"/>
        </w:rPr>
        <w:tab/>
      </w:r>
      <w:r w:rsidRPr="00557167">
        <w:rPr>
          <w:rFonts w:cs="Calibri"/>
        </w:rPr>
        <w:tab/>
      </w:r>
      <w:r w:rsidRPr="00557167">
        <w:rPr>
          <w:rFonts w:cs="Calibri"/>
        </w:rPr>
        <w:tab/>
      </w:r>
      <w:r w:rsidRPr="00557167">
        <w:rPr>
          <w:rFonts w:cs="Calibri"/>
        </w:rPr>
        <w:t>No</w:t>
      </w:r>
      <w:r w:rsidRPr="00557167">
        <w:rPr>
          <w:rFonts w:cs="Calibri"/>
        </w:rPr>
        <w:tab/>
      </w:r>
      <w:r w:rsidRPr="00086F6C">
        <w:rPr>
          <w:rFonts w:cs="Calibri"/>
          <w:sz w:val="28"/>
          <w:szCs w:val="28"/>
        </w:rPr>
        <w:t>□</w:t>
      </w:r>
    </w:p>
    <w:p w:rsidR="006B089D" w:rsidRPr="00704ACD" w:rsidP="006B089D" w14:paraId="4FB748DA" w14:textId="77777777">
      <w:pPr>
        <w:autoSpaceDE w:val="0"/>
        <w:autoSpaceDN w:val="0"/>
        <w:adjustRightInd w:val="0"/>
        <w:ind w:left="720"/>
        <w:rPr>
          <w:rFonts w:cs="Calibri"/>
        </w:rPr>
      </w:pPr>
      <w:r w:rsidRPr="00704ACD">
        <w:rPr>
          <w:rFonts w:cs="Calibri"/>
        </w:rPr>
        <w:t>If YES, for each: </w:t>
      </w:r>
    </w:p>
    <w:p w:rsidR="006B089D" w:rsidRPr="0076076C" w:rsidP="003B651E" w14:paraId="4572C3BD" w14:textId="77777777">
      <w:pPr>
        <w:pStyle w:val="BulletsLevel2"/>
        <w:numPr>
          <w:ilvl w:val="0"/>
          <w:numId w:val="9"/>
        </w:numPr>
      </w:pPr>
      <w:r w:rsidRPr="0076076C">
        <w:t>Disclosure pertains to: </w:t>
      </w:r>
    </w:p>
    <w:p w:rsidR="006B089D" w:rsidRPr="00704ACD" w:rsidP="006B089D" w14:paraId="5ECBFCC1"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Myself </w:t>
      </w:r>
    </w:p>
    <w:p w:rsidR="006B089D" w:rsidRPr="00704ACD" w:rsidP="006B089D" w14:paraId="52AC62CF"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 family member </w:t>
      </w:r>
    </w:p>
    <w:p w:rsidR="006B089D" w:rsidRPr="00704ACD" w:rsidP="006B089D" w14:paraId="3A579237" w14:textId="77777777">
      <w:pPr>
        <w:tabs>
          <w:tab w:val="num" w:pos="720"/>
        </w:tabs>
        <w:autoSpaceDE w:val="0"/>
        <w:autoSpaceDN w:val="0"/>
        <w:adjustRightInd w:val="0"/>
        <w:ind w:left="1440"/>
        <w:rPr>
          <w:rFonts w:cs="Calibri"/>
        </w:rPr>
      </w:pPr>
      <w:r w:rsidRPr="00704ACD">
        <w:rPr>
          <w:rFonts w:ascii="Segoe UI Symbol" w:hAnsi="Segoe UI Symbol" w:cs="Segoe UI Symbol"/>
        </w:rPr>
        <w:t>☐</w:t>
      </w:r>
      <w:r w:rsidRPr="00704ACD">
        <w:rPr>
          <w:rFonts w:cs="Calibri"/>
        </w:rPr>
        <w:t xml:space="preserve"> An affiliate </w:t>
      </w:r>
    </w:p>
    <w:p w:rsidR="006B089D" w:rsidRPr="008B7C87" w:rsidP="003B651E" w14:paraId="4C911ADA" w14:textId="77777777">
      <w:pPr>
        <w:pStyle w:val="BulletsLevel2"/>
        <w:numPr>
          <w:ilvl w:val="0"/>
          <w:numId w:val="9"/>
        </w:numPr>
      </w:pPr>
      <w:r w:rsidRPr="008B7C87">
        <w:t>Party or Parties subject to review: __________________  </w:t>
      </w:r>
    </w:p>
    <w:p w:rsidR="006B089D" w:rsidRPr="00704ACD" w:rsidP="003B651E" w14:paraId="75BFF2FC" w14:textId="77777777">
      <w:pPr>
        <w:pStyle w:val="BulletsLevel2"/>
        <w:numPr>
          <w:ilvl w:val="0"/>
          <w:numId w:val="9"/>
        </w:numPr>
        <w:rPr>
          <w:rFonts w:cs="Calibri"/>
        </w:rPr>
      </w:pPr>
      <w:r w:rsidRPr="008B7C87">
        <w:t>Please describe in detail the nature, background and all relevant circumstances involved:</w:t>
      </w:r>
      <w:r>
        <w:rPr>
          <w:rFonts w:cs="Calibri"/>
        </w:rPr>
        <w:t xml:space="preserve"> </w:t>
      </w:r>
      <w:r w:rsidRPr="00557167">
        <w:rPr>
          <w:rFonts w:cs="Calibri"/>
        </w:rPr>
        <w:t>__________________</w:t>
      </w:r>
    </w:p>
    <w:p w:rsidR="003D4121" w:rsidRPr="007D4FEE" w:rsidP="007D4FEE" w14:paraId="4C8D74C9" w14:textId="77777777">
      <w:pPr>
        <w:pStyle w:val="Heading1"/>
        <w:rPr>
          <w:b/>
          <w:bCs/>
        </w:rPr>
      </w:pPr>
      <w:r w:rsidRPr="007D4FEE">
        <w:rPr>
          <w:b/>
          <w:bCs/>
        </w:rPr>
        <w:t>Attestation</w:t>
      </w:r>
    </w:p>
    <w:p w:rsidR="003D4121" w:rsidP="00345B70" w14:paraId="62DA8372" w14:textId="77777777">
      <w:pPr>
        <w:spacing w:after="200"/>
      </w:pPr>
      <w:r>
        <w:t>The statements provided by me in this Disclosure Questionnaire are accurate and complete to the best of my knowledge, information and belief. I will promptly notify HRSA and the OPTN of any changes in such statements which may occur subsequently.</w:t>
      </w:r>
    </w:p>
    <w:p w:rsidR="00DE4D8E" w:rsidP="00DE4D8E" w14:paraId="29C65ABC" w14:textId="77777777">
      <w:r>
        <w:t>Typing your name will serve as your signature.</w:t>
      </w:r>
    </w:p>
    <w:p w:rsidR="00DE4D8E" w:rsidP="00DE4D8E" w14:paraId="3993AF5F" w14:textId="77777777">
      <w:r>
        <w:t>By:_________________________________</w:t>
      </w:r>
      <w:r>
        <w:tab/>
      </w:r>
      <w:r>
        <w:tab/>
      </w:r>
      <w:r>
        <w:t>Dated: ________________________</w:t>
      </w:r>
    </w:p>
    <w:p w:rsidR="00765E35" w:rsidRPr="003B651E" w:rsidP="003B651E" w14:paraId="1214660E" w14:textId="733CB35E">
      <w:pPr>
        <w:rPr>
          <w:i/>
          <w:iCs/>
        </w:rPr>
      </w:pPr>
    </w:p>
    <w:p w:rsidR="71361610" w:rsidP="56B6F81D" w14:paraId="645DC74E" w14:textId="35518DF2">
      <w:pPr>
        <w:spacing w:before="0" w:beforeAutospacing="0" w:after="0" w:afterAutospacing="0" w:line="257" w:lineRule="auto"/>
      </w:pPr>
      <w:r w:rsidRPr="56B6F81D">
        <w:rPr>
          <w:rFonts w:ascii="Calibri" w:eastAsia="Calibri" w:hAnsi="Calibri" w:cs="Calibri"/>
          <w:noProof w:val="0"/>
          <w:sz w:val="22"/>
          <w:szCs w:val="22"/>
          <w:lang w:val="en-US"/>
        </w:rPr>
        <w:t xml:space="preserve">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0906-XXXX and it is valid until XX/XX/202X. This information collection is voluntary. Data will be private to the extent permitted by the law. Public reporting burden for this collection of information is estimated to average 4.8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8">
        <w:r w:rsidRPr="56B6F81D">
          <w:rPr>
            <w:rStyle w:val="Hyperlink"/>
            <w:strike w:val="0"/>
            <w:dstrike w:val="0"/>
            <w:noProof w:val="0"/>
            <w:color w:val="0000FF"/>
            <w:u w:val="single"/>
            <w:lang w:val="en-US"/>
          </w:rPr>
          <w:t>paperwork@hrsa.gov</w:t>
        </w:r>
      </w:hyperlink>
      <w:r w:rsidRPr="56B6F81D">
        <w:rPr>
          <w:rFonts w:ascii="Calibri" w:eastAsia="Calibri" w:hAnsi="Calibri" w:cs="Calibri"/>
          <w:noProof w:val="0"/>
          <w:sz w:val="22"/>
          <w:szCs w:val="22"/>
          <w:lang w:val="en-US"/>
        </w:rPr>
        <w:t xml:space="preserve">. Please see </w:t>
      </w:r>
      <w:hyperlink r:id="rId9">
        <w:r w:rsidRPr="56B6F81D">
          <w:rPr>
            <w:rStyle w:val="Hyperlink"/>
            <w:strike w:val="0"/>
            <w:dstrike w:val="0"/>
            <w:noProof w:val="0"/>
            <w:color w:val="467886"/>
            <w:u w:val="single"/>
            <w:lang w:val="en-US"/>
          </w:rPr>
          <w:t>https://www.hrsa.gov/about/508-resources</w:t>
        </w:r>
      </w:hyperlink>
      <w:r w:rsidRPr="56B6F81D">
        <w:rPr>
          <w:rFonts w:ascii="Calibri" w:eastAsia="Calibri" w:hAnsi="Calibri" w:cs="Calibri"/>
          <w:noProof w:val="0"/>
          <w:sz w:val="22"/>
          <w:szCs w:val="22"/>
          <w:lang w:val="en-US"/>
        </w:rPr>
        <w:t xml:space="preserve"> for the HRSA digital accessibility statement.</w:t>
      </w:r>
    </w:p>
    <w:p w:rsidR="56B6F81D" w:rsidP="56B6F81D" w14:paraId="212D44A1" w14:textId="4B472EC8">
      <w:pPr>
        <w:pStyle w:val="pf0"/>
        <w:rPr>
          <w:rStyle w:val="cf01"/>
        </w:rPr>
      </w:pPr>
    </w:p>
    <w:p w:rsidR="00E601B8" w:rsidRPr="003B651E" w:rsidP="003B651E" w14:paraId="521CE609" w14:textId="77777777">
      <w:pPr>
        <w:rPr>
          <w:i/>
          <w:iC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B5476C"/>
    <w:multiLevelType w:val="hybridMultilevel"/>
    <w:tmpl w:val="7B34152A"/>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
    <w:nsid w:val="1C0E06D4"/>
    <w:multiLevelType w:val="hybridMultilevel"/>
    <w:tmpl w:val="76005FE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0284C44"/>
    <w:multiLevelType w:val="hybridMultilevel"/>
    <w:tmpl w:val="34063C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9AE3CD3"/>
    <w:multiLevelType w:val="hybridMultilevel"/>
    <w:tmpl w:val="43A20480"/>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4">
    <w:nsid w:val="2FF57665"/>
    <w:multiLevelType w:val="hybridMultilevel"/>
    <w:tmpl w:val="A1A6CF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62866CF"/>
    <w:multiLevelType w:val="hybridMultilevel"/>
    <w:tmpl w:val="B43E2FDA"/>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3B2E0847"/>
    <w:multiLevelType w:val="hybridMultilevel"/>
    <w:tmpl w:val="56EACE48"/>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69C6357"/>
    <w:multiLevelType w:val="hybridMultilevel"/>
    <w:tmpl w:val="8058568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7F9417B"/>
    <w:multiLevelType w:val="hybridMultilevel"/>
    <w:tmpl w:val="B732696C"/>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A9B45E2"/>
    <w:multiLevelType w:val="hybridMultilevel"/>
    <w:tmpl w:val="48D6B4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8857F30"/>
    <w:multiLevelType w:val="hybridMultilevel"/>
    <w:tmpl w:val="3BBCEC54"/>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6CE843B5"/>
    <w:multiLevelType w:val="hybridMultilevel"/>
    <w:tmpl w:val="5F48C70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nsid w:val="70B51947"/>
    <w:multiLevelType w:val="hybridMultilevel"/>
    <w:tmpl w:val="957AF8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1094889"/>
    <w:multiLevelType w:val="hybridMultilevel"/>
    <w:tmpl w:val="0504D918"/>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4">
    <w:nsid w:val="71743F0E"/>
    <w:multiLevelType w:val="hybridMultilevel"/>
    <w:tmpl w:val="19FC4100"/>
    <w:lvl w:ilvl="0">
      <w:start w:val="1"/>
      <w:numFmt w:val="bullet"/>
      <w:pStyle w:val="BulletsLevel1"/>
      <w:lvlText w:val="•"/>
      <w:lvlJc w:val="left"/>
      <w:pPr>
        <w:ind w:left="630" w:hanging="360"/>
      </w:pPr>
      <w:rPr>
        <w:rFonts w:ascii="Calibri" w:hAnsi="Calibri" w:hint="default"/>
        <w:sz w:val="22"/>
      </w:rPr>
    </w:lvl>
    <w:lvl w:ilvl="1">
      <w:start w:val="1"/>
      <w:numFmt w:val="bullet"/>
      <w:pStyle w:val="BulletsLevel2"/>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34394521">
    <w:abstractNumId w:val="9"/>
  </w:num>
  <w:num w:numId="2" w16cid:durableId="213394277">
    <w:abstractNumId w:val="2"/>
  </w:num>
  <w:num w:numId="3" w16cid:durableId="1533495174">
    <w:abstractNumId w:val="12"/>
  </w:num>
  <w:num w:numId="4" w16cid:durableId="811289270">
    <w:abstractNumId w:val="10"/>
  </w:num>
  <w:num w:numId="5" w16cid:durableId="1619533024">
    <w:abstractNumId w:val="11"/>
  </w:num>
  <w:num w:numId="6" w16cid:durableId="372539369">
    <w:abstractNumId w:val="13"/>
  </w:num>
  <w:num w:numId="7" w16cid:durableId="1272974438">
    <w:abstractNumId w:val="8"/>
  </w:num>
  <w:num w:numId="8" w16cid:durableId="1224753741">
    <w:abstractNumId w:val="7"/>
  </w:num>
  <w:num w:numId="9" w16cid:durableId="303776470">
    <w:abstractNumId w:val="6"/>
  </w:num>
  <w:num w:numId="10" w16cid:durableId="224992088">
    <w:abstractNumId w:val="5"/>
  </w:num>
  <w:num w:numId="11" w16cid:durableId="1054548381">
    <w:abstractNumId w:val="4"/>
  </w:num>
  <w:num w:numId="12" w16cid:durableId="982855959">
    <w:abstractNumId w:val="14"/>
  </w:num>
  <w:num w:numId="13" w16cid:durableId="1618298465">
    <w:abstractNumId w:val="3"/>
  </w:num>
  <w:num w:numId="14" w16cid:durableId="1962763174">
    <w:abstractNumId w:val="1"/>
  </w:num>
  <w:num w:numId="15" w16cid:durableId="9132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35"/>
    <w:rsid w:val="00035258"/>
    <w:rsid w:val="000740AA"/>
    <w:rsid w:val="00086F6C"/>
    <w:rsid w:val="000D6F77"/>
    <w:rsid w:val="000F5702"/>
    <w:rsid w:val="00153F04"/>
    <w:rsid w:val="00194AC1"/>
    <w:rsid w:val="001A154F"/>
    <w:rsid w:val="001A4F17"/>
    <w:rsid w:val="001D301A"/>
    <w:rsid w:val="00216FE2"/>
    <w:rsid w:val="00237C09"/>
    <w:rsid w:val="00251E96"/>
    <w:rsid w:val="00255B2F"/>
    <w:rsid w:val="002C2BC2"/>
    <w:rsid w:val="00330761"/>
    <w:rsid w:val="003438B2"/>
    <w:rsid w:val="00345B70"/>
    <w:rsid w:val="003770CF"/>
    <w:rsid w:val="003B12CE"/>
    <w:rsid w:val="003B651E"/>
    <w:rsid w:val="003D4121"/>
    <w:rsid w:val="00442B0A"/>
    <w:rsid w:val="00472116"/>
    <w:rsid w:val="0049507D"/>
    <w:rsid w:val="004D1D62"/>
    <w:rsid w:val="004E20B8"/>
    <w:rsid w:val="00507C71"/>
    <w:rsid w:val="0055705B"/>
    <w:rsid w:val="00557167"/>
    <w:rsid w:val="005D7F85"/>
    <w:rsid w:val="00601CCF"/>
    <w:rsid w:val="00634AE7"/>
    <w:rsid w:val="00655BBD"/>
    <w:rsid w:val="006B089D"/>
    <w:rsid w:val="00704ACD"/>
    <w:rsid w:val="00706705"/>
    <w:rsid w:val="0076076C"/>
    <w:rsid w:val="00760D04"/>
    <w:rsid w:val="00765E35"/>
    <w:rsid w:val="00783D19"/>
    <w:rsid w:val="007D4FEE"/>
    <w:rsid w:val="0082399A"/>
    <w:rsid w:val="00841D2C"/>
    <w:rsid w:val="00865A80"/>
    <w:rsid w:val="008B7C87"/>
    <w:rsid w:val="00912C1D"/>
    <w:rsid w:val="009A7C03"/>
    <w:rsid w:val="009E53C5"/>
    <w:rsid w:val="00AD0534"/>
    <w:rsid w:val="00B975EF"/>
    <w:rsid w:val="00BA77B3"/>
    <w:rsid w:val="00BB42AB"/>
    <w:rsid w:val="00BD13BA"/>
    <w:rsid w:val="00BD5E3D"/>
    <w:rsid w:val="00BF558A"/>
    <w:rsid w:val="00C247C5"/>
    <w:rsid w:val="00C55BD5"/>
    <w:rsid w:val="00CA6FA8"/>
    <w:rsid w:val="00CE2DEC"/>
    <w:rsid w:val="00D400C7"/>
    <w:rsid w:val="00D410ED"/>
    <w:rsid w:val="00D71DE3"/>
    <w:rsid w:val="00D80FCD"/>
    <w:rsid w:val="00DA6A73"/>
    <w:rsid w:val="00DD623A"/>
    <w:rsid w:val="00DE4D8E"/>
    <w:rsid w:val="00E601B8"/>
    <w:rsid w:val="00E60C1B"/>
    <w:rsid w:val="00E64B16"/>
    <w:rsid w:val="00E6567E"/>
    <w:rsid w:val="00E75B24"/>
    <w:rsid w:val="00E82DF6"/>
    <w:rsid w:val="00ED3DD0"/>
    <w:rsid w:val="00EE186F"/>
    <w:rsid w:val="00FB2D52"/>
    <w:rsid w:val="00FC2EEA"/>
    <w:rsid w:val="56B6F81D"/>
    <w:rsid w:val="713616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D0DE4C"/>
  <w15:chartTrackingRefBased/>
  <w15:docId w15:val="{638FA39E-2E62-47F0-A2FD-79189356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Theme="minorHAnsi" w:cstheme="majorBidi"/>
        <w:color w:val="0F4761" w:themeColor="accent1" w:themeShade="BF"/>
        <w:sz w:val="40"/>
        <w:szCs w:val="4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5E35"/>
    <w:rPr>
      <w:color w:val="000000" w:themeColor="text1"/>
      <w:sz w:val="22"/>
    </w:rPr>
  </w:style>
  <w:style w:type="paragraph" w:styleId="Heading1">
    <w:name w:val="heading 1"/>
    <w:basedOn w:val="Normal"/>
    <w:next w:val="Normal"/>
    <w:link w:val="Heading1Char"/>
    <w:uiPriority w:val="9"/>
    <w:qFormat/>
    <w:rsid w:val="00765E35"/>
    <w:pPr>
      <w:keepNext/>
      <w:keepLines/>
      <w:spacing w:before="360" w:after="80"/>
      <w:outlineLvl w:val="0"/>
    </w:pPr>
    <w:rPr>
      <w:rFonts w:eastAsiaTheme="majorEastAsia"/>
      <w:color w:val="156082" w:themeColor="accent1"/>
      <w:sz w:val="36"/>
    </w:rPr>
  </w:style>
  <w:style w:type="paragraph" w:styleId="Heading2">
    <w:name w:val="heading 2"/>
    <w:basedOn w:val="Normal"/>
    <w:next w:val="Normal"/>
    <w:link w:val="Heading2Char"/>
    <w:uiPriority w:val="9"/>
    <w:unhideWhenUsed/>
    <w:qFormat/>
    <w:rsid w:val="00765E35"/>
    <w:pPr>
      <w:keepNext/>
      <w:keepLines/>
      <w:spacing w:before="160" w:after="80"/>
      <w:outlineLvl w:val="1"/>
    </w:pPr>
    <w:rPr>
      <w:rFonts w:eastAsiaTheme="majorEastAsia"/>
      <w:color w:val="156082" w:themeColor="accent1"/>
      <w:sz w:val="32"/>
      <w:szCs w:val="32"/>
    </w:rPr>
  </w:style>
  <w:style w:type="paragraph" w:styleId="Heading3">
    <w:name w:val="heading 3"/>
    <w:basedOn w:val="Normal"/>
    <w:next w:val="Normal"/>
    <w:link w:val="Heading3Char"/>
    <w:uiPriority w:val="9"/>
    <w:semiHidden/>
    <w:unhideWhenUsed/>
    <w:qFormat/>
    <w:rsid w:val="00765E35"/>
    <w:pPr>
      <w:keepNext/>
      <w:keepLines/>
      <w:spacing w:before="160" w:after="80"/>
      <w:outlineLvl w:val="2"/>
    </w:pPr>
    <w:rPr>
      <w:rFonts w:asciiTheme="minorHAnsi" w:eastAsiaTheme="majorEastAsia" w:hAnsiTheme="minorHAnsi"/>
      <w:sz w:val="28"/>
      <w:szCs w:val="28"/>
    </w:rPr>
  </w:style>
  <w:style w:type="paragraph" w:styleId="Heading4">
    <w:name w:val="heading 4"/>
    <w:basedOn w:val="Normal"/>
    <w:next w:val="Normal"/>
    <w:link w:val="Heading4Char"/>
    <w:uiPriority w:val="9"/>
    <w:semiHidden/>
    <w:unhideWhenUsed/>
    <w:qFormat/>
    <w:rsid w:val="00765E35"/>
    <w:pPr>
      <w:keepNext/>
      <w:keepLines/>
      <w:spacing w:before="80" w:after="40"/>
      <w:outlineLvl w:val="3"/>
    </w:pPr>
    <w:rPr>
      <w:rFonts w:asciiTheme="minorHAnsi" w:eastAsiaTheme="majorEastAsia" w:hAnsiTheme="minorHAnsi"/>
      <w:i/>
      <w:iCs/>
    </w:rPr>
  </w:style>
  <w:style w:type="paragraph" w:styleId="Heading5">
    <w:name w:val="heading 5"/>
    <w:basedOn w:val="Normal"/>
    <w:next w:val="Normal"/>
    <w:link w:val="Heading5Char"/>
    <w:uiPriority w:val="9"/>
    <w:semiHidden/>
    <w:unhideWhenUsed/>
    <w:qFormat/>
    <w:rsid w:val="00765E35"/>
    <w:pPr>
      <w:keepNext/>
      <w:keepLines/>
      <w:spacing w:before="80" w:after="40"/>
      <w:outlineLvl w:val="4"/>
    </w:pPr>
    <w:rPr>
      <w:rFonts w:asciiTheme="minorHAnsi" w:eastAsiaTheme="majorEastAsia" w:hAnsiTheme="minorHAnsi"/>
    </w:rPr>
  </w:style>
  <w:style w:type="paragraph" w:styleId="Heading6">
    <w:name w:val="heading 6"/>
    <w:basedOn w:val="Normal"/>
    <w:next w:val="Normal"/>
    <w:link w:val="Heading6Char"/>
    <w:uiPriority w:val="9"/>
    <w:semiHidden/>
    <w:unhideWhenUsed/>
    <w:qFormat/>
    <w:rsid w:val="00765E35"/>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765E35"/>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765E35"/>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765E35"/>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E35"/>
    <w:rPr>
      <w:rFonts w:eastAsiaTheme="majorEastAsia"/>
      <w:color w:val="156082" w:themeColor="accent1"/>
      <w:sz w:val="36"/>
    </w:rPr>
  </w:style>
  <w:style w:type="character" w:customStyle="1" w:styleId="Heading2Char">
    <w:name w:val="Heading 2 Char"/>
    <w:basedOn w:val="DefaultParagraphFont"/>
    <w:link w:val="Heading2"/>
    <w:uiPriority w:val="9"/>
    <w:rsid w:val="00765E35"/>
    <w:rPr>
      <w:rFonts w:eastAsiaTheme="majorEastAsia"/>
      <w:color w:val="156082" w:themeColor="accent1"/>
      <w:sz w:val="32"/>
      <w:szCs w:val="32"/>
    </w:rPr>
  </w:style>
  <w:style w:type="character" w:customStyle="1" w:styleId="Heading3Char">
    <w:name w:val="Heading 3 Char"/>
    <w:basedOn w:val="DefaultParagraphFont"/>
    <w:link w:val="Heading3"/>
    <w:uiPriority w:val="9"/>
    <w:semiHidden/>
    <w:rsid w:val="00765E35"/>
    <w:rPr>
      <w:rFonts w:asciiTheme="minorHAnsi" w:eastAsiaTheme="majorEastAsia" w:hAnsiTheme="minorHAnsi"/>
      <w:sz w:val="28"/>
      <w:szCs w:val="28"/>
    </w:rPr>
  </w:style>
  <w:style w:type="character" w:customStyle="1" w:styleId="Heading4Char">
    <w:name w:val="Heading 4 Char"/>
    <w:basedOn w:val="DefaultParagraphFont"/>
    <w:link w:val="Heading4"/>
    <w:uiPriority w:val="9"/>
    <w:semiHidden/>
    <w:rsid w:val="00765E35"/>
    <w:rPr>
      <w:rFonts w:asciiTheme="minorHAnsi" w:eastAsiaTheme="majorEastAsia" w:hAnsiTheme="minorHAnsi"/>
      <w:i/>
      <w:iCs/>
    </w:rPr>
  </w:style>
  <w:style w:type="character" w:customStyle="1" w:styleId="Heading5Char">
    <w:name w:val="Heading 5 Char"/>
    <w:basedOn w:val="DefaultParagraphFont"/>
    <w:link w:val="Heading5"/>
    <w:uiPriority w:val="9"/>
    <w:semiHidden/>
    <w:rsid w:val="00765E35"/>
    <w:rPr>
      <w:rFonts w:asciiTheme="minorHAnsi" w:eastAsiaTheme="majorEastAsia" w:hAnsiTheme="minorHAnsi"/>
    </w:rPr>
  </w:style>
  <w:style w:type="character" w:customStyle="1" w:styleId="Heading6Char">
    <w:name w:val="Heading 6 Char"/>
    <w:basedOn w:val="DefaultParagraphFont"/>
    <w:link w:val="Heading6"/>
    <w:uiPriority w:val="9"/>
    <w:semiHidden/>
    <w:rsid w:val="00765E35"/>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765E35"/>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765E35"/>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765E35"/>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765E35"/>
    <w:pPr>
      <w:spacing w:after="80" w:line="240" w:lineRule="auto"/>
      <w:contextualSpacing/>
    </w:pPr>
    <w:rPr>
      <w:rFonts w:eastAsiaTheme="majorEastAsia"/>
      <w:color w:val="auto"/>
      <w:spacing w:val="-10"/>
      <w:kern w:val="28"/>
      <w:sz w:val="56"/>
      <w:szCs w:val="56"/>
    </w:rPr>
  </w:style>
  <w:style w:type="character" w:customStyle="1" w:styleId="TitleChar">
    <w:name w:val="Title Char"/>
    <w:basedOn w:val="DefaultParagraphFont"/>
    <w:link w:val="Title"/>
    <w:uiPriority w:val="10"/>
    <w:rsid w:val="00765E35"/>
    <w:rPr>
      <w:rFonts w:eastAsiaTheme="majorEastAsia"/>
      <w:color w:val="auto"/>
      <w:spacing w:val="-10"/>
      <w:kern w:val="28"/>
      <w:sz w:val="56"/>
      <w:szCs w:val="56"/>
    </w:rPr>
  </w:style>
  <w:style w:type="paragraph" w:styleId="Subtitle">
    <w:name w:val="Subtitle"/>
    <w:basedOn w:val="Normal"/>
    <w:next w:val="Normal"/>
    <w:link w:val="SubtitleChar"/>
    <w:uiPriority w:val="11"/>
    <w:qFormat/>
    <w:rsid w:val="00765E35"/>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765E35"/>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765E35"/>
    <w:pPr>
      <w:spacing w:before="160"/>
      <w:jc w:val="center"/>
    </w:pPr>
    <w:rPr>
      <w:i/>
      <w:iCs/>
      <w:color w:val="404040" w:themeColor="text1" w:themeTint="BF"/>
    </w:rPr>
  </w:style>
  <w:style w:type="character" w:customStyle="1" w:styleId="QuoteChar">
    <w:name w:val="Quote Char"/>
    <w:basedOn w:val="DefaultParagraphFont"/>
    <w:link w:val="Quote"/>
    <w:uiPriority w:val="29"/>
    <w:rsid w:val="00765E35"/>
    <w:rPr>
      <w:i/>
      <w:iCs/>
      <w:color w:val="404040" w:themeColor="text1" w:themeTint="BF"/>
    </w:rPr>
  </w:style>
  <w:style w:type="paragraph" w:styleId="ListParagraph">
    <w:name w:val="List Paragraph"/>
    <w:basedOn w:val="Normal"/>
    <w:uiPriority w:val="99"/>
    <w:qFormat/>
    <w:rsid w:val="00765E35"/>
    <w:pPr>
      <w:ind w:left="720"/>
      <w:contextualSpacing/>
    </w:pPr>
  </w:style>
  <w:style w:type="character" w:styleId="IntenseEmphasis">
    <w:name w:val="Intense Emphasis"/>
    <w:basedOn w:val="DefaultParagraphFont"/>
    <w:uiPriority w:val="21"/>
    <w:qFormat/>
    <w:rsid w:val="00765E35"/>
    <w:rPr>
      <w:i/>
      <w:iCs/>
      <w:color w:val="0F4761" w:themeColor="accent1" w:themeShade="BF"/>
    </w:rPr>
  </w:style>
  <w:style w:type="paragraph" w:styleId="IntenseQuote">
    <w:name w:val="Intense Quote"/>
    <w:basedOn w:val="Normal"/>
    <w:next w:val="Normal"/>
    <w:link w:val="IntenseQuoteChar"/>
    <w:uiPriority w:val="30"/>
    <w:qFormat/>
    <w:rsid w:val="00765E35"/>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765E35"/>
    <w:rPr>
      <w:i/>
      <w:iCs/>
    </w:rPr>
  </w:style>
  <w:style w:type="character" w:styleId="IntenseReference">
    <w:name w:val="Intense Reference"/>
    <w:basedOn w:val="DefaultParagraphFont"/>
    <w:uiPriority w:val="32"/>
    <w:qFormat/>
    <w:rsid w:val="00765E35"/>
    <w:rPr>
      <w:b/>
      <w:bCs/>
      <w:smallCaps/>
      <w:color w:val="0F4761" w:themeColor="accent1" w:themeShade="BF"/>
      <w:spacing w:val="5"/>
    </w:rPr>
  </w:style>
  <w:style w:type="character" w:styleId="Hyperlink">
    <w:name w:val="Hyperlink"/>
    <w:basedOn w:val="DefaultParagraphFont"/>
    <w:uiPriority w:val="99"/>
    <w:unhideWhenUsed/>
    <w:rsid w:val="00765E35"/>
    <w:rPr>
      <w:color w:val="467886" w:themeColor="hyperlink"/>
      <w:u w:val="single"/>
    </w:rPr>
  </w:style>
  <w:style w:type="character" w:styleId="UnresolvedMention">
    <w:name w:val="Unresolved Mention"/>
    <w:basedOn w:val="DefaultParagraphFont"/>
    <w:uiPriority w:val="99"/>
    <w:semiHidden/>
    <w:unhideWhenUsed/>
    <w:rsid w:val="00765E35"/>
    <w:rPr>
      <w:color w:val="605E5C"/>
      <w:shd w:val="clear" w:color="auto" w:fill="E1DFDD"/>
    </w:rPr>
  </w:style>
  <w:style w:type="paragraph" w:styleId="Revision">
    <w:name w:val="Revision"/>
    <w:hidden/>
    <w:uiPriority w:val="99"/>
    <w:semiHidden/>
    <w:rsid w:val="00655BBD"/>
    <w:pPr>
      <w:spacing w:after="0" w:line="240" w:lineRule="auto"/>
    </w:pPr>
    <w:rPr>
      <w:color w:val="000000" w:themeColor="text1"/>
      <w:sz w:val="22"/>
    </w:rPr>
  </w:style>
  <w:style w:type="paragraph" w:customStyle="1" w:styleId="BulletsLevel1">
    <w:name w:val="Bullets Level 1"/>
    <w:link w:val="BulletsLevel1Char"/>
    <w:qFormat/>
    <w:rsid w:val="00655BBD"/>
    <w:pPr>
      <w:numPr>
        <w:numId w:val="12"/>
      </w:numPr>
      <w:spacing w:after="0" w:line="259" w:lineRule="auto"/>
    </w:pPr>
    <w:rPr>
      <w:rFonts w:cstheme="minorBidi"/>
      <w:color w:val="000000" w:themeColor="text1"/>
      <w:sz w:val="22"/>
      <w:szCs w:val="22"/>
    </w:rPr>
  </w:style>
  <w:style w:type="character" w:customStyle="1" w:styleId="BulletsLevel1Char">
    <w:name w:val="Bullets Level 1 Char"/>
    <w:basedOn w:val="DefaultParagraphFont"/>
    <w:link w:val="BulletsLevel1"/>
    <w:rsid w:val="00655BBD"/>
    <w:rPr>
      <w:rFonts w:cstheme="minorBidi"/>
      <w:color w:val="000000" w:themeColor="text1"/>
      <w:sz w:val="22"/>
      <w:szCs w:val="22"/>
    </w:rPr>
  </w:style>
  <w:style w:type="paragraph" w:customStyle="1" w:styleId="BulletsLevel2">
    <w:name w:val="Bullets Level 2"/>
    <w:basedOn w:val="BulletsLevel1"/>
    <w:link w:val="BulletsLevel2Char"/>
    <w:qFormat/>
    <w:rsid w:val="00655BBD"/>
    <w:pPr>
      <w:numPr>
        <w:ilvl w:val="1"/>
      </w:numPr>
    </w:pPr>
  </w:style>
  <w:style w:type="character" w:customStyle="1" w:styleId="BulletsLevel2Char">
    <w:name w:val="Bullets Level 2 Char"/>
    <w:basedOn w:val="BulletsLevel1Char"/>
    <w:link w:val="BulletsLevel2"/>
    <w:rsid w:val="00BD13BA"/>
    <w:rPr>
      <w:rFonts w:cstheme="minorBidi"/>
      <w:color w:val="000000" w:themeColor="text1"/>
      <w:sz w:val="22"/>
      <w:szCs w:val="22"/>
    </w:rPr>
  </w:style>
  <w:style w:type="paragraph" w:customStyle="1" w:styleId="pf0">
    <w:name w:val="pf0"/>
    <w:basedOn w:val="Normal"/>
    <w:rsid w:val="00E601B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E601B8"/>
    <w:rPr>
      <w:rFonts w:ascii="Segoe UI" w:hAnsi="Segoe UI" w:cs="Segoe UI" w:hint="default"/>
      <w:sz w:val="18"/>
      <w:szCs w:val="18"/>
    </w:rPr>
  </w:style>
  <w:style w:type="character" w:customStyle="1" w:styleId="cf11">
    <w:name w:val="cf11"/>
    <w:basedOn w:val="DefaultParagraphFont"/>
    <w:rsid w:val="00E601B8"/>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paperwork@hrsa.gov" TargetMode="External" /><Relationship Id="rId9" Type="http://schemas.openxmlformats.org/officeDocument/2006/relationships/hyperlink" Target="https://www.hrsa.gov/about/508-resource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YEJUMFDJ6KMC-483555117-66636</_dlc_DocId>
    <_dlc_DocIdUrl xmlns="68c2e6f3-6ea4-42c3-835e-44e49d8f3a1e">
      <Url>https://nih.sharepoint.com/sites/HRSA-OA-OPAE/Teams/officeofexternalengagement/_layouts/15/DocIdRedir.aspx?ID=YEJUMFDJ6KMC-483555117-66636</Url>
      <Description>YEJUMFDJ6KMC-483555117-66636</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EBD1662F-CCB7-4548-9681-C506607B2210}">
  <ds:schemaRefs>
    <ds:schemaRef ds:uri="http://schemas.microsoft.com/sharepoint/events"/>
  </ds:schemaRefs>
</ds:datastoreItem>
</file>

<file path=customXml/itemProps2.xml><?xml version="1.0" encoding="utf-8"?>
<ds:datastoreItem xmlns:ds="http://schemas.openxmlformats.org/officeDocument/2006/customXml" ds:itemID="{62F3519D-6241-4F23-98C0-0CB09CFE14C3}">
  <ds:schemaRefs>
    <ds:schemaRef ds:uri="http://schemas.microsoft.com/sharepoint/v3/contenttype/forms"/>
  </ds:schemaRefs>
</ds:datastoreItem>
</file>

<file path=customXml/itemProps3.xml><?xml version="1.0" encoding="utf-8"?>
<ds:datastoreItem xmlns:ds="http://schemas.openxmlformats.org/officeDocument/2006/customXml" ds:itemID="{8070C5CA-342F-4D7A-9CF0-EF025CA98B10}">
  <ds:schemaRefs/>
</ds:datastoreItem>
</file>

<file path=customXml/itemProps4.xml><?xml version="1.0" encoding="utf-8"?>
<ds:datastoreItem xmlns:ds="http://schemas.openxmlformats.org/officeDocument/2006/customXml" ds:itemID="{FA1D219D-ADBA-4B88-97EB-41E403A4D8A8}">
  <ds:schemaRefs>
    <ds:schemaRef ds:uri="http://schemas.microsoft.com/office/2006/metadata/properties"/>
    <ds:schemaRef ds:uri="http://schemas.microsoft.com/office/infopath/2007/PartnerControls"/>
    <ds:schemaRef ds:uri="d7c0d029-531a-4bdb-9dcb-e3945bab465f"/>
    <ds:schemaRef ds:uri="dae0f925-a78b-4f93-b0e5-451dcac5f217"/>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Solis, Zulma</dc:creator>
  <cp:lastModifiedBy>Bourassa, Catherine (HRSA)</cp:lastModifiedBy>
  <cp:revision>4</cp:revision>
  <dcterms:created xsi:type="dcterms:W3CDTF">2026-10-16T13:41:00Z</dcterms:created>
  <dcterms:modified xsi:type="dcterms:W3CDTF">2026-10-16T18:57:25Z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8a431a8c-1fdb-4530-8ee4-18d3bfd7a92e</vt:lpwstr>
  </property>
</Properties>
</file>