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7513EA" w:rsidP="00224896" w14:paraId="672A6659" w14:textId="77777777">
      <w:pPr>
        <w:spacing w:after="0"/>
        <w:ind w:left="5760" w:right="-450" w:firstLine="720"/>
        <w:rPr>
          <w:sz w:val="16"/>
        </w:rPr>
      </w:pPr>
    </w:p>
    <w:p w:rsidR="00224896" w:rsidRPr="00DA4E9C" w:rsidP="00224896" w14:paraId="5EEB1AD9" w14:textId="2211F29C">
      <w:pPr>
        <w:spacing w:after="0"/>
        <w:ind w:left="5760" w:right="-450" w:firstLine="720"/>
      </w:pPr>
      <w:r>
        <w:rPr>
          <w:sz w:val="16"/>
        </w:rPr>
        <w:t xml:space="preserve">                      </w:t>
      </w:r>
      <w:r w:rsidR="000D21C5">
        <w:rPr>
          <w:sz w:val="16"/>
        </w:rPr>
        <w:t>OMB No.: 0915-</w:t>
      </w:r>
      <w:r w:rsidR="000D21C5">
        <w:rPr>
          <w:sz w:val="16"/>
        </w:rPr>
        <w:t>0285</w:t>
      </w:r>
      <w:r>
        <w:rPr>
          <w:sz w:val="16"/>
        </w:rPr>
        <w:t xml:space="preserve"> </w:t>
      </w:r>
      <w:r w:rsidRPr="00035C69">
        <w:rPr>
          <w:sz w:val="16"/>
        </w:rPr>
        <w:t xml:space="preserve"> Expiration</w:t>
      </w:r>
      <w:r w:rsidRPr="00035C69">
        <w:rPr>
          <w:sz w:val="16"/>
        </w:rPr>
        <w:t xml:space="preserve"> Date:</w:t>
      </w:r>
      <w:r>
        <w:rPr>
          <w:sz w:val="16"/>
        </w:rPr>
        <w:t xml:space="preserve"> </w:t>
      </w:r>
      <w:r w:rsidRPr="00096427" w:rsidR="00096427">
        <w:rPr>
          <w:sz w:val="16"/>
        </w:rPr>
        <w:t>6/30/2029</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0604"/>
      </w:tblGrid>
      <w:tr w14:paraId="580BC1AD" w14:textId="77777777" w:rsidTr="008F4BD4">
        <w:tblPrEx>
          <w:tblW w:w="500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Ex>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99CCFF"/>
            <w:vAlign w:val="center"/>
            <w:hideMark/>
          </w:tcPr>
          <w:tbl>
            <w:tblPr>
              <w:tblW w:w="5000" w:type="pct"/>
              <w:tblCellSpacing w:w="0" w:type="dxa"/>
              <w:tblCellMar>
                <w:left w:w="0" w:type="dxa"/>
                <w:right w:w="0" w:type="dxa"/>
              </w:tblCellMar>
              <w:tblLook w:val="04A0"/>
            </w:tblPr>
            <w:tblGrid>
              <w:gridCol w:w="10499"/>
              <w:gridCol w:w="15"/>
            </w:tblGrid>
            <w:tr w14:paraId="27418AB0" w14:textId="77777777">
              <w:tblPrEx>
                <w:tblW w:w="5000" w:type="pct"/>
                <w:tblCellSpacing w:w="0" w:type="dxa"/>
                <w:tblCellMar>
                  <w:left w:w="0" w:type="dxa"/>
                  <w:right w:w="0" w:type="dxa"/>
                </w:tblCellMar>
                <w:tblLook w:val="04A0"/>
              </w:tblPrEx>
              <w:trPr>
                <w:tblCellSpacing w:w="0" w:type="dxa"/>
              </w:trPr>
              <w:tc>
                <w:tcPr>
                  <w:tcW w:w="0" w:type="auto"/>
                  <w:vAlign w:val="center"/>
                  <w:hideMark/>
                </w:tcPr>
                <w:p w:rsidR="008F4BD4" w:rsidRPr="008F4BD4" w:rsidP="008F4BD4" w14:paraId="1F18894E" w14:textId="77777777">
                  <w:pPr>
                    <w:spacing w:after="0" w:line="240" w:lineRule="auto"/>
                    <w:rPr>
                      <w:rFonts w:ascii="Verdana" w:eastAsia="Times New Roman" w:hAnsi="Verdana"/>
                      <w:color w:val="000000"/>
                      <w:sz w:val="20"/>
                      <w:szCs w:val="20"/>
                    </w:rPr>
                  </w:pPr>
                  <w:r w:rsidRPr="008F4BD4">
                    <w:rPr>
                      <w:rFonts w:ascii="Verdana" w:eastAsia="Times New Roman" w:hAnsi="Verdana"/>
                      <w:b/>
                      <w:bCs/>
                      <w:color w:val="000000"/>
                      <w:sz w:val="20"/>
                      <w:szCs w:val="20"/>
                    </w:rPr>
                    <w:t>PROJECT QUALIFICATION CRITERIA</w:t>
                  </w:r>
                </w:p>
              </w:tc>
              <w:tc>
                <w:tcPr>
                  <w:tcW w:w="0" w:type="auto"/>
                  <w:vAlign w:val="center"/>
                  <w:hideMark/>
                </w:tcPr>
                <w:p w:rsidR="008F4BD4" w:rsidRPr="008F4BD4" w:rsidP="008F4BD4" w14:paraId="0A37501D" w14:textId="77777777">
                  <w:pPr>
                    <w:spacing w:after="0" w:line="240" w:lineRule="auto"/>
                    <w:jc w:val="right"/>
                    <w:rPr>
                      <w:rFonts w:ascii="Verdana" w:eastAsia="Times New Roman" w:hAnsi="Verdana"/>
                      <w:color w:val="000000"/>
                      <w:sz w:val="20"/>
                      <w:szCs w:val="20"/>
                    </w:rPr>
                  </w:pPr>
                </w:p>
              </w:tc>
            </w:tr>
          </w:tbl>
          <w:p w:rsidR="008F4BD4" w:rsidRPr="008F4BD4" w:rsidP="008F4BD4" w14:paraId="5DAB6C7B" w14:textId="77777777">
            <w:pPr>
              <w:spacing w:after="0" w:line="240" w:lineRule="auto"/>
              <w:rPr>
                <w:rFonts w:ascii="Verdana" w:eastAsia="Times New Roman" w:hAnsi="Verdana"/>
                <w:b/>
                <w:bCs/>
                <w:color w:val="000000"/>
                <w:sz w:val="20"/>
                <w:szCs w:val="20"/>
              </w:rPr>
            </w:pPr>
          </w:p>
        </w:tc>
      </w:tr>
    </w:tbl>
    <w:p w:rsidR="008F4BD4" w:rsidRPr="008F4BD4" w:rsidP="008F4BD4" w14:paraId="02EB378F" w14:textId="77777777">
      <w:pPr>
        <w:spacing w:after="0" w:line="240" w:lineRule="auto"/>
        <w:rPr>
          <w:rFonts w:ascii="Verdana" w:eastAsia="Times New Roman" w:hAnsi="Verdana"/>
          <w:vanish/>
          <w:color w:val="000000"/>
          <w:sz w:val="20"/>
          <w:szCs w:val="20"/>
        </w:rPr>
      </w:pPr>
    </w:p>
    <w:p w:rsidR="008F4BD4" w:rsidRPr="008F4BD4" w:rsidP="008F4BD4" w14:paraId="41C8F396" w14:textId="77777777">
      <w:pPr>
        <w:spacing w:after="0" w:line="240" w:lineRule="auto"/>
        <w:rPr>
          <w:rFonts w:ascii="Verdana" w:eastAsia="Times New Roman" w:hAnsi="Verdana"/>
          <w:vanish/>
          <w:color w:val="000000"/>
          <w:sz w:val="20"/>
          <w:szCs w:val="20"/>
        </w:rPr>
      </w:pPr>
    </w:p>
    <w:p w:rsidR="008F4BD4" w:rsidRPr="008F4BD4" w:rsidP="008F4BD4" w14:paraId="0E27B00A" w14:textId="77777777">
      <w:pPr>
        <w:spacing w:after="0" w:line="240" w:lineRule="auto"/>
        <w:rPr>
          <w:rFonts w:ascii="Verdana" w:eastAsia="Times New Roman" w:hAnsi="Verdana"/>
          <w:vanish/>
          <w:color w:val="000000"/>
          <w:sz w:val="20"/>
          <w:szCs w:val="20"/>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302"/>
        <w:gridCol w:w="2651"/>
        <w:gridCol w:w="2651"/>
      </w:tblGrid>
      <w:tr w14:paraId="58B48E41" w14:textId="77777777" w:rsidTr="5F6DDECB">
        <w:tblPrEx>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Ex>
        <w:trPr>
          <w:tblCellSpacing w:w="0" w:type="dxa"/>
        </w:trPr>
        <w:tc>
          <w:tcPr>
            <w:tcW w:w="2500" w:type="pct"/>
            <w:vMerge w:val="restart"/>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8F4BD4" w:rsidRPr="008F4BD4" w:rsidP="008F4BD4" w14:paraId="7898FBD4" w14:textId="77777777">
            <w:pPr>
              <w:spacing w:after="240" w:line="240" w:lineRule="auto"/>
              <w:jc w:val="center"/>
              <w:rPr>
                <w:rFonts w:ascii="Verdana" w:eastAsia="Times New Roman" w:hAnsi="Verdana"/>
                <w:color w:val="000000"/>
                <w:sz w:val="20"/>
                <w:szCs w:val="20"/>
              </w:rPr>
            </w:pPr>
            <w:r>
              <w:br/>
            </w:r>
            <w:r w:rsidRPr="241DB5AB" w:rsidR="191A1A8C">
              <w:rPr>
                <w:rFonts w:ascii="Verdana" w:eastAsia="Times New Roman" w:hAnsi="Verdana"/>
                <w:b/>
                <w:bCs/>
                <w:color w:val="000000" w:themeColor="text1"/>
                <w:sz w:val="20"/>
                <w:szCs w:val="20"/>
              </w:rPr>
              <w:t>DEPARTMENT OF HEALTH AND HUMAN SERVICES</w:t>
            </w:r>
            <w:r>
              <w:br/>
            </w:r>
            <w:r w:rsidRPr="241DB5AB" w:rsidR="191A1A8C">
              <w:rPr>
                <w:rFonts w:ascii="Verdana" w:eastAsia="Times New Roman" w:hAnsi="Verdana"/>
                <w:b/>
                <w:bCs/>
                <w:color w:val="000000" w:themeColor="text1"/>
                <w:sz w:val="20"/>
                <w:szCs w:val="20"/>
              </w:rPr>
              <w:t xml:space="preserve">Health Resources and Services Administration </w:t>
            </w:r>
            <w:r>
              <w:br/>
            </w:r>
            <w:r>
              <w:br/>
            </w:r>
            <w:r w:rsidRPr="241DB5AB" w:rsidR="191A1A8C">
              <w:rPr>
                <w:rFonts w:ascii="Verdana" w:eastAsia="Times New Roman" w:hAnsi="Verdana"/>
                <w:b/>
                <w:bCs/>
                <w:color w:val="000000" w:themeColor="text1"/>
                <w:sz w:val="20"/>
                <w:szCs w:val="20"/>
              </w:rPr>
              <w:t>PROJECT QUALIFICATION CRITERIA</w:t>
            </w:r>
          </w:p>
        </w:tc>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8F4BD4" w:rsidRPr="008F4BD4" w:rsidP="008F4BD4" w14:paraId="2AA46E2C" w14:textId="77777777">
            <w:pPr>
              <w:spacing w:after="0" w:line="240" w:lineRule="auto"/>
              <w:jc w:val="center"/>
              <w:rPr>
                <w:rFonts w:ascii="Verdana" w:eastAsia="Times New Roman" w:hAnsi="Verdana"/>
                <w:b/>
                <w:bCs/>
                <w:color w:val="000000"/>
                <w:sz w:val="20"/>
                <w:szCs w:val="20"/>
              </w:rPr>
            </w:pPr>
            <w:r w:rsidRPr="008F4BD4">
              <w:rPr>
                <w:rFonts w:ascii="Verdana" w:eastAsia="Times New Roman" w:hAnsi="Verdana"/>
                <w:b/>
                <w:bCs/>
                <w:color w:val="000000"/>
                <w:sz w:val="20"/>
                <w:szCs w:val="20"/>
              </w:rPr>
              <w:t xml:space="preserve">FOR HRSA USE ONLY </w:t>
            </w:r>
          </w:p>
        </w:tc>
      </w:tr>
      <w:tr w14:paraId="26A87100" w14:textId="77777777" w:rsidTr="5F6DDECB">
        <w:tblPrEx>
          <w:tblW w:w="5000" w:type="pct"/>
          <w:tblCellSpacing w:w="0" w:type="dxa"/>
          <w:tblCellMar>
            <w:top w:w="15" w:type="dxa"/>
            <w:left w:w="15" w:type="dxa"/>
            <w:bottom w:w="15" w:type="dxa"/>
            <w:right w:w="15" w:type="dxa"/>
          </w:tblCellMar>
          <w:tblLook w:val="04A0"/>
        </w:tblPrEx>
        <w:trPr>
          <w:tblCellSpacing w:w="0" w:type="dxa"/>
        </w:trPr>
        <w:tc>
          <w:tcPr>
            <w:tcW w:w="0" w:type="auto"/>
            <w:vMerge/>
            <w:vAlign w:val="center"/>
            <w:hideMark/>
          </w:tcPr>
          <w:p w:rsidR="008F4BD4" w:rsidRPr="008F4BD4" w:rsidP="008F4BD4" w14:paraId="60061E4C" w14:textId="77777777">
            <w:pPr>
              <w:spacing w:after="0" w:line="240" w:lineRule="auto"/>
              <w:rPr>
                <w:rFonts w:ascii="Verdana" w:eastAsia="Times New Roman" w:hAnsi="Verdana"/>
                <w:color w:val="000000"/>
                <w:sz w:val="20"/>
                <w:szCs w:val="20"/>
              </w:rPr>
            </w:pPr>
          </w:p>
        </w:tc>
        <w:tc>
          <w:tcPr>
            <w:tcW w:w="1250" w:type="pct"/>
            <w:tcBorders>
              <w:top w:val="outset" w:sz="6" w:space="0" w:color="auto"/>
              <w:left w:val="outset" w:sz="6" w:space="0" w:color="auto"/>
              <w:bottom w:val="outset" w:sz="6" w:space="0" w:color="auto"/>
              <w:right w:val="outset" w:sz="6" w:space="0" w:color="auto"/>
            </w:tcBorders>
            <w:shd w:val="clear" w:color="auto" w:fill="FFFFCC"/>
            <w:vAlign w:val="center"/>
            <w:hideMark/>
          </w:tcPr>
          <w:p w:rsidR="008F4BD4" w:rsidRPr="008F4BD4" w:rsidP="008F4BD4" w14:paraId="5F1A7AC4" w14:textId="77777777">
            <w:pPr>
              <w:spacing w:after="0" w:line="240" w:lineRule="auto"/>
              <w:jc w:val="center"/>
              <w:rPr>
                <w:rFonts w:ascii="Verdana" w:eastAsia="Times New Roman" w:hAnsi="Verdana"/>
                <w:color w:val="000000"/>
                <w:sz w:val="20"/>
                <w:szCs w:val="20"/>
              </w:rPr>
            </w:pPr>
            <w:r w:rsidRPr="008F4BD4">
              <w:rPr>
                <w:rFonts w:ascii="Verdana" w:eastAsia="Times New Roman" w:hAnsi="Verdana"/>
                <w:color w:val="000000"/>
                <w:sz w:val="20"/>
                <w:szCs w:val="20"/>
              </w:rPr>
              <w:t>Application Tracking Number</w:t>
            </w:r>
          </w:p>
        </w:tc>
        <w:tc>
          <w:tcPr>
            <w:tcW w:w="1250" w:type="pct"/>
            <w:tcBorders>
              <w:top w:val="outset" w:sz="6" w:space="0" w:color="auto"/>
              <w:left w:val="outset" w:sz="6" w:space="0" w:color="auto"/>
              <w:bottom w:val="outset" w:sz="6" w:space="0" w:color="auto"/>
              <w:right w:val="outset" w:sz="6" w:space="0" w:color="auto"/>
            </w:tcBorders>
            <w:shd w:val="clear" w:color="auto" w:fill="FFFFCC"/>
            <w:vAlign w:val="center"/>
            <w:hideMark/>
          </w:tcPr>
          <w:p w:rsidR="008F4BD4" w:rsidRPr="008F4BD4" w:rsidP="008F4BD4" w14:paraId="284008B8" w14:textId="77777777">
            <w:pPr>
              <w:spacing w:after="0" w:line="240" w:lineRule="auto"/>
              <w:jc w:val="center"/>
              <w:rPr>
                <w:rFonts w:ascii="Verdana" w:eastAsia="Times New Roman" w:hAnsi="Verdana"/>
                <w:color w:val="000000"/>
                <w:sz w:val="20"/>
                <w:szCs w:val="20"/>
              </w:rPr>
            </w:pPr>
            <w:r w:rsidRPr="008F4BD4">
              <w:rPr>
                <w:rFonts w:ascii="Verdana" w:eastAsia="Times New Roman" w:hAnsi="Verdana"/>
                <w:color w:val="000000"/>
                <w:sz w:val="20"/>
                <w:szCs w:val="20"/>
              </w:rPr>
              <w:t>Grant Number</w:t>
            </w:r>
          </w:p>
        </w:tc>
      </w:tr>
      <w:tr w14:paraId="4C62E6C3" w14:textId="77777777" w:rsidTr="5F6DDECB">
        <w:tblPrEx>
          <w:tblW w:w="5000" w:type="pct"/>
          <w:tblCellSpacing w:w="0" w:type="dxa"/>
          <w:tblCellMar>
            <w:top w:w="15" w:type="dxa"/>
            <w:left w:w="15" w:type="dxa"/>
            <w:bottom w:w="15" w:type="dxa"/>
            <w:right w:w="15" w:type="dxa"/>
          </w:tblCellMar>
          <w:tblLook w:val="04A0"/>
        </w:tblPrEx>
        <w:trPr>
          <w:tblCellSpacing w:w="0" w:type="dxa"/>
        </w:trPr>
        <w:tc>
          <w:tcPr>
            <w:tcW w:w="0" w:type="auto"/>
            <w:vMerge/>
            <w:vAlign w:val="center"/>
            <w:hideMark/>
          </w:tcPr>
          <w:p w:rsidR="008F4BD4" w:rsidRPr="008F4BD4" w:rsidP="008F4BD4" w14:paraId="44EAFD9C" w14:textId="77777777">
            <w:pPr>
              <w:spacing w:after="0" w:line="240" w:lineRule="auto"/>
              <w:rPr>
                <w:rFonts w:ascii="Verdana" w:eastAsia="Times New Roman" w:hAnsi="Verdana"/>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8F4BD4" w:rsidRPr="008F4BD4" w:rsidP="008F4BD4" w14:paraId="2308CD26" w14:textId="77777777">
            <w:pPr>
              <w:spacing w:after="0" w:line="240" w:lineRule="auto"/>
              <w:jc w:val="center"/>
              <w:rPr>
                <w:rFonts w:ascii="Verdana" w:eastAsia="Times New Roman" w:hAnsi="Verdana"/>
                <w:color w:val="000000"/>
                <w:sz w:val="20"/>
                <w:szCs w:val="20"/>
              </w:rPr>
            </w:pPr>
            <w:r>
              <w:rPr>
                <w:rFonts w:ascii="Verdana" w:eastAsia="Times New Roman" w:hAnsi="Verdana"/>
                <w:b/>
                <w:bCs/>
                <w:color w:val="000000"/>
                <w:sz w:val="20"/>
                <w:szCs w:val="20"/>
              </w:rPr>
              <w:t xml:space="preserve"> </w:t>
            </w:r>
            <w:r w:rsidRPr="008F4BD4">
              <w:rPr>
                <w:rFonts w:ascii="Verdana" w:eastAsia="Times New Roman" w:hAnsi="Verdana"/>
                <w:color w:val="000000"/>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8F4BD4" w:rsidRPr="008F4BD4" w:rsidP="008F4BD4" w14:paraId="05FA44CD" w14:textId="77777777">
            <w:pPr>
              <w:spacing w:after="0" w:line="240" w:lineRule="auto"/>
              <w:jc w:val="center"/>
              <w:rPr>
                <w:rFonts w:ascii="Verdana" w:eastAsia="Times New Roman" w:hAnsi="Verdana"/>
                <w:color w:val="000000"/>
                <w:sz w:val="20"/>
                <w:szCs w:val="20"/>
              </w:rPr>
            </w:pPr>
            <w:r>
              <w:rPr>
                <w:rFonts w:ascii="Verdana" w:eastAsia="Times New Roman" w:hAnsi="Verdana"/>
                <w:b/>
                <w:bCs/>
                <w:color w:val="000000"/>
                <w:sz w:val="20"/>
                <w:szCs w:val="20"/>
              </w:rPr>
              <w:t xml:space="preserve"> </w:t>
            </w:r>
            <w:r w:rsidRPr="008F4BD4">
              <w:rPr>
                <w:rFonts w:ascii="Verdana" w:eastAsia="Times New Roman" w:hAnsi="Verdana"/>
                <w:color w:val="000000"/>
                <w:sz w:val="20"/>
                <w:szCs w:val="20"/>
              </w:rPr>
              <w:t xml:space="preserve">  </w:t>
            </w:r>
          </w:p>
        </w:tc>
      </w:tr>
      <w:tr w14:paraId="59EBA4C5" w14:textId="77777777" w:rsidTr="5F6DDECB">
        <w:tblPrEx>
          <w:tblW w:w="5000" w:type="pct"/>
          <w:tblCellSpacing w:w="0" w:type="dxa"/>
          <w:tblCellMar>
            <w:top w:w="15" w:type="dxa"/>
            <w:left w:w="15" w:type="dxa"/>
            <w:bottom w:w="15" w:type="dxa"/>
            <w:right w:w="15" w:type="dxa"/>
          </w:tblCellMar>
          <w:tblLook w:val="04A0"/>
        </w:tblPrEx>
        <w:trPr>
          <w:tblCellSpacing w:w="0" w:type="dxa"/>
        </w:trPr>
        <w:tc>
          <w:tcPr>
            <w:tcW w:w="0" w:type="auto"/>
            <w:vMerge/>
            <w:vAlign w:val="center"/>
            <w:hideMark/>
          </w:tcPr>
          <w:p w:rsidR="008F4BD4" w:rsidRPr="008F4BD4" w:rsidP="008F4BD4" w14:paraId="4B94D5A5" w14:textId="77777777">
            <w:pPr>
              <w:spacing w:after="0" w:line="240" w:lineRule="auto"/>
              <w:rPr>
                <w:rFonts w:ascii="Verdana" w:eastAsia="Times New Roman" w:hAnsi="Verdana"/>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CC"/>
            <w:vAlign w:val="center"/>
            <w:hideMark/>
          </w:tcPr>
          <w:p w:rsidR="008F4BD4" w:rsidRPr="008F4BD4" w:rsidP="008F4BD4" w14:paraId="4D87A8E2" w14:textId="77777777">
            <w:pPr>
              <w:spacing w:after="0" w:line="240" w:lineRule="auto"/>
              <w:jc w:val="center"/>
              <w:rPr>
                <w:rFonts w:ascii="Verdana" w:eastAsia="Times New Roman" w:hAnsi="Verdana"/>
                <w:color w:val="000000"/>
                <w:sz w:val="20"/>
                <w:szCs w:val="20"/>
              </w:rPr>
            </w:pPr>
            <w:r w:rsidRPr="008F4BD4">
              <w:rPr>
                <w:rFonts w:ascii="Verdana" w:eastAsia="Times New Roman" w:hAnsi="Verdana"/>
                <w:color w:val="000000"/>
                <w:sz w:val="20"/>
                <w:szCs w:val="20"/>
              </w:rPr>
              <w:t>Project Number</w:t>
            </w:r>
          </w:p>
        </w:tc>
        <w:tc>
          <w:tcPr>
            <w:tcW w:w="0" w:type="auto"/>
            <w:tcBorders>
              <w:top w:val="outset" w:sz="6" w:space="0" w:color="auto"/>
              <w:left w:val="outset" w:sz="6" w:space="0" w:color="auto"/>
              <w:bottom w:val="outset" w:sz="6" w:space="0" w:color="auto"/>
              <w:right w:val="outset" w:sz="6" w:space="0" w:color="auto"/>
            </w:tcBorders>
            <w:shd w:val="clear" w:color="auto" w:fill="FFFFCC"/>
            <w:vAlign w:val="center"/>
            <w:hideMark/>
          </w:tcPr>
          <w:p w:rsidR="008F4BD4" w:rsidRPr="008F4BD4" w:rsidP="008F4BD4" w14:paraId="7F6F1490" w14:textId="77777777">
            <w:pPr>
              <w:spacing w:after="0" w:line="240" w:lineRule="auto"/>
              <w:jc w:val="center"/>
              <w:rPr>
                <w:rFonts w:ascii="Verdana" w:eastAsia="Times New Roman" w:hAnsi="Verdana"/>
                <w:color w:val="000000"/>
                <w:sz w:val="20"/>
                <w:szCs w:val="20"/>
              </w:rPr>
            </w:pPr>
            <w:r w:rsidRPr="008F4BD4">
              <w:rPr>
                <w:rFonts w:ascii="Verdana" w:eastAsia="Times New Roman" w:hAnsi="Verdana"/>
                <w:color w:val="000000"/>
                <w:sz w:val="20"/>
                <w:szCs w:val="20"/>
              </w:rPr>
              <w:t>Project Type</w:t>
            </w:r>
          </w:p>
        </w:tc>
      </w:tr>
      <w:tr w14:paraId="39BBF559" w14:textId="77777777" w:rsidTr="5F6DDECB">
        <w:tblPrEx>
          <w:tblW w:w="5000" w:type="pct"/>
          <w:tblCellSpacing w:w="0" w:type="dxa"/>
          <w:tblCellMar>
            <w:top w:w="15" w:type="dxa"/>
            <w:left w:w="15" w:type="dxa"/>
            <w:bottom w:w="15" w:type="dxa"/>
            <w:right w:w="15" w:type="dxa"/>
          </w:tblCellMar>
          <w:tblLook w:val="04A0"/>
        </w:tblPrEx>
        <w:trPr>
          <w:tblCellSpacing w:w="0" w:type="dxa"/>
        </w:trPr>
        <w:tc>
          <w:tcPr>
            <w:tcW w:w="0" w:type="auto"/>
            <w:vMerge/>
            <w:vAlign w:val="center"/>
            <w:hideMark/>
          </w:tcPr>
          <w:p w:rsidR="008F4BD4" w:rsidRPr="008F4BD4" w:rsidP="008F4BD4" w14:paraId="3DEEC669" w14:textId="77777777">
            <w:pPr>
              <w:spacing w:after="0" w:line="240" w:lineRule="auto"/>
              <w:rPr>
                <w:rFonts w:ascii="Verdana" w:eastAsia="Times New Roman" w:hAnsi="Verdana"/>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8F4BD4" w:rsidRPr="008F4BD4" w:rsidP="008F4BD4" w14:paraId="4553B9E9" w14:textId="77777777">
            <w:pPr>
              <w:spacing w:after="0" w:line="240" w:lineRule="auto"/>
              <w:jc w:val="center"/>
              <w:rPr>
                <w:rFonts w:ascii="Verdana" w:eastAsia="Times New Roman" w:hAnsi="Verdana"/>
                <w:color w:val="000000"/>
                <w:sz w:val="20"/>
                <w:szCs w:val="20"/>
              </w:rPr>
            </w:pPr>
            <w:r>
              <w:rPr>
                <w:rFonts w:ascii="Verdana" w:eastAsia="Times New Roman" w:hAnsi="Verdana"/>
                <w:b/>
                <w:bCs/>
                <w:color w:val="000000"/>
                <w:sz w:val="20"/>
                <w:szCs w:val="20"/>
              </w:rPr>
              <w:t xml:space="preserve"> </w:t>
            </w:r>
            <w:r w:rsidRPr="008F4BD4">
              <w:rPr>
                <w:rFonts w:ascii="Verdana" w:eastAsia="Times New Roman" w:hAnsi="Verdana"/>
                <w:color w:val="000000"/>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8F4BD4" w:rsidRPr="008F4BD4" w:rsidP="008F4BD4" w14:paraId="30154564" w14:textId="77777777">
            <w:pPr>
              <w:spacing w:after="0" w:line="240" w:lineRule="auto"/>
              <w:jc w:val="center"/>
              <w:rPr>
                <w:rFonts w:ascii="Verdana" w:eastAsia="Times New Roman" w:hAnsi="Verdana"/>
                <w:color w:val="000000"/>
                <w:sz w:val="20"/>
                <w:szCs w:val="20"/>
              </w:rPr>
            </w:pPr>
            <w:r>
              <w:rPr>
                <w:rFonts w:ascii="Verdana" w:eastAsia="Times New Roman" w:hAnsi="Verdana"/>
                <w:b/>
                <w:bCs/>
                <w:color w:val="000000"/>
                <w:sz w:val="20"/>
                <w:szCs w:val="20"/>
              </w:rPr>
              <w:t xml:space="preserve"> </w:t>
            </w:r>
            <w:r w:rsidRPr="008F4BD4">
              <w:rPr>
                <w:rFonts w:ascii="Verdana" w:eastAsia="Times New Roman" w:hAnsi="Verdana"/>
                <w:color w:val="000000"/>
                <w:sz w:val="20"/>
                <w:szCs w:val="20"/>
              </w:rPr>
              <w:t xml:space="preserve">  </w:t>
            </w:r>
          </w:p>
        </w:tc>
      </w:tr>
      <w:tr w14:paraId="016BB6A0" w14:textId="77777777" w:rsidTr="5F6DDECB">
        <w:tblPrEx>
          <w:tblW w:w="5000" w:type="pct"/>
          <w:tblCellSpacing w:w="0" w:type="dxa"/>
          <w:tblCellMar>
            <w:top w:w="15" w:type="dxa"/>
            <w:left w:w="15" w:type="dxa"/>
            <w:bottom w:w="15" w:type="dxa"/>
            <w:right w:w="15" w:type="dxa"/>
          </w:tblCellMar>
          <w:tblLook w:val="04A0"/>
        </w:tblPrEx>
        <w:trPr>
          <w:tblCellSpacing w:w="0" w:type="dxa"/>
        </w:trPr>
        <w:tc>
          <w:tcPr>
            <w:tcW w:w="0" w:type="auto"/>
            <w:vMerge/>
            <w:vAlign w:val="center"/>
            <w:hideMark/>
          </w:tcPr>
          <w:p w:rsidR="008F4BD4" w:rsidRPr="008F4BD4" w:rsidP="008F4BD4" w14:paraId="3656B9AB" w14:textId="77777777">
            <w:pPr>
              <w:spacing w:after="0" w:line="240" w:lineRule="auto"/>
              <w:rPr>
                <w:rFonts w:ascii="Verdana" w:eastAsia="Times New Roman" w:hAnsi="Verdana"/>
                <w:color w:val="000000"/>
                <w:sz w:val="20"/>
                <w:szCs w:val="20"/>
              </w:rPr>
            </w:pPr>
          </w:p>
        </w:tc>
        <w:tc>
          <w:tcPr>
            <w:tcW w:w="2651" w:type="dxa"/>
            <w:tcBorders>
              <w:top w:val="outset" w:sz="6" w:space="0" w:color="auto"/>
              <w:left w:val="outset" w:sz="6" w:space="0" w:color="auto"/>
              <w:bottom w:val="outset" w:sz="6" w:space="0" w:color="auto"/>
              <w:right w:val="outset" w:sz="6" w:space="0" w:color="auto"/>
            </w:tcBorders>
            <w:shd w:val="clear" w:color="auto" w:fill="FFFFCC"/>
            <w:vAlign w:val="center"/>
            <w:hideMark/>
          </w:tcPr>
          <w:p w:rsidR="008F4BD4" w:rsidRPr="008F4BD4" w:rsidP="008F4BD4" w14:paraId="405837DD" w14:textId="77777777">
            <w:pPr>
              <w:spacing w:after="0" w:line="240" w:lineRule="auto"/>
              <w:jc w:val="center"/>
              <w:rPr>
                <w:rFonts w:ascii="Verdana" w:eastAsia="Times New Roman" w:hAnsi="Verdana"/>
                <w:color w:val="000000"/>
                <w:sz w:val="20"/>
                <w:szCs w:val="20"/>
              </w:rPr>
            </w:pPr>
            <w:r w:rsidRPr="008F4BD4">
              <w:rPr>
                <w:rFonts w:ascii="Verdana" w:eastAsia="Times New Roman" w:hAnsi="Verdana"/>
                <w:color w:val="000000"/>
                <w:sz w:val="20"/>
                <w:szCs w:val="20"/>
              </w:rPr>
              <w:t>Project Title</w:t>
            </w:r>
          </w:p>
        </w:tc>
        <w:tc>
          <w:tcPr>
            <w:tcW w:w="0" w:type="auto"/>
            <w:tcBorders>
              <w:top w:val="outset" w:sz="6" w:space="0" w:color="auto"/>
              <w:left w:val="outset" w:sz="6" w:space="0" w:color="auto"/>
              <w:bottom w:val="outset" w:sz="6" w:space="0" w:color="auto"/>
              <w:right w:val="outset" w:sz="6" w:space="0" w:color="auto"/>
            </w:tcBorders>
            <w:shd w:val="clear" w:color="auto" w:fill="FFFFCC"/>
            <w:vAlign w:val="center"/>
          </w:tcPr>
          <w:p w:rsidR="53B4849B" w:rsidP="768DE2EB" w14:paraId="14F2BC91" w14:textId="40024652">
            <w:pPr>
              <w:jc w:val="center"/>
              <w:rPr>
                <w:rFonts w:ascii="Verdana" w:eastAsia="Times New Roman" w:hAnsi="Verdana"/>
                <w:color w:val="000000" w:themeColor="text1"/>
                <w:sz w:val="20"/>
                <w:szCs w:val="20"/>
              </w:rPr>
            </w:pPr>
            <w:r w:rsidRPr="5F6DDECB">
              <w:rPr>
                <w:rFonts w:ascii="Verdana" w:eastAsia="Times New Roman" w:hAnsi="Verdana"/>
                <w:color w:val="000000" w:themeColor="text1"/>
                <w:sz w:val="20"/>
                <w:szCs w:val="20"/>
              </w:rPr>
              <w:t>Grantee Name</w:t>
            </w:r>
          </w:p>
        </w:tc>
      </w:tr>
      <w:tr w14:paraId="3F10BA90" w14:textId="77777777" w:rsidTr="5F6DDECB">
        <w:tblPrEx>
          <w:tblW w:w="5000" w:type="pct"/>
          <w:tblCellSpacing w:w="0" w:type="dxa"/>
          <w:tblCellMar>
            <w:top w:w="15" w:type="dxa"/>
            <w:left w:w="15" w:type="dxa"/>
            <w:bottom w:w="15" w:type="dxa"/>
            <w:right w:w="15" w:type="dxa"/>
          </w:tblCellMar>
          <w:tblLook w:val="04A0"/>
        </w:tblPrEx>
        <w:trPr>
          <w:tblCellSpacing w:w="0" w:type="dxa"/>
        </w:trPr>
        <w:tc>
          <w:tcPr>
            <w:tcW w:w="0" w:type="auto"/>
            <w:vMerge/>
            <w:vAlign w:val="center"/>
            <w:hideMark/>
          </w:tcPr>
          <w:p w:rsidR="008F4BD4" w:rsidRPr="008F4BD4" w:rsidP="008F4BD4" w14:paraId="45FB0818" w14:textId="77777777">
            <w:pPr>
              <w:spacing w:after="0" w:line="240" w:lineRule="auto"/>
              <w:rPr>
                <w:rFonts w:ascii="Verdana" w:eastAsia="Times New Roman" w:hAnsi="Verdana"/>
                <w:color w:val="000000"/>
                <w:sz w:val="20"/>
                <w:szCs w:val="20"/>
              </w:rPr>
            </w:pPr>
          </w:p>
        </w:tc>
        <w:tc>
          <w:tcPr>
            <w:tcW w:w="265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8F4BD4" w:rsidRPr="008F4BD4" w:rsidP="008F4BD4" w14:paraId="72F465A6" w14:textId="77777777">
            <w:pPr>
              <w:spacing w:after="0" w:line="240" w:lineRule="auto"/>
              <w:jc w:val="center"/>
              <w:rPr>
                <w:rFonts w:ascii="Verdana" w:eastAsia="Times New Roman" w:hAnsi="Verdana"/>
                <w:color w:val="000000"/>
                <w:sz w:val="20"/>
                <w:szCs w:val="20"/>
              </w:rPr>
            </w:pPr>
            <w:r>
              <w:rPr>
                <w:rFonts w:ascii="Verdana" w:eastAsia="Times New Roman" w:hAnsi="Verdana"/>
                <w:b/>
                <w:bCs/>
                <w:color w:val="000000"/>
                <w:sz w:val="20"/>
                <w:szCs w:val="20"/>
              </w:rPr>
              <w:t xml:space="preserve"> </w:t>
            </w:r>
            <w:r w:rsidRPr="008F4BD4">
              <w:rPr>
                <w:rFonts w:ascii="Verdana" w:eastAsia="Times New Roman" w:hAnsi="Verdana"/>
                <w:color w:val="000000"/>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768DE2EB" w:rsidP="768DE2EB" w14:paraId="509E9591" w14:textId="5E22B98D">
            <w:pPr>
              <w:jc w:val="center"/>
              <w:rPr>
                <w:rFonts w:ascii="Verdana" w:eastAsia="Times New Roman" w:hAnsi="Verdana"/>
                <w:b/>
                <w:bCs/>
                <w:color w:val="000000" w:themeColor="text1"/>
                <w:sz w:val="20"/>
                <w:szCs w:val="20"/>
              </w:rPr>
            </w:pPr>
          </w:p>
        </w:tc>
      </w:tr>
    </w:tbl>
    <w:p w:rsidR="008F4BD4" w:rsidRPr="008F4BD4" w:rsidP="008F4BD4" w14:paraId="049F31CB" w14:textId="77777777">
      <w:pPr>
        <w:spacing w:after="0" w:line="240" w:lineRule="auto"/>
        <w:rPr>
          <w:rFonts w:ascii="Verdana" w:eastAsia="Times New Roman" w:hAnsi="Verdana"/>
          <w:vanish/>
          <w:color w:val="000000"/>
          <w:sz w:val="20"/>
          <w:szCs w:val="20"/>
        </w:rPr>
      </w:pPr>
    </w:p>
    <w:tbl>
      <w:tblPr>
        <w:tblW w:w="5000" w:type="pct"/>
        <w:jc w:val="center"/>
        <w:tblCellSpacing w:w="7" w:type="dxa"/>
        <w:shd w:val="clear" w:color="auto" w:fill="000000"/>
        <w:tblCellMar>
          <w:top w:w="45" w:type="dxa"/>
          <w:left w:w="45" w:type="dxa"/>
          <w:bottom w:w="45" w:type="dxa"/>
          <w:right w:w="45" w:type="dxa"/>
        </w:tblCellMar>
        <w:tblLook w:val="04A0"/>
      </w:tblPr>
      <w:tblGrid>
        <w:gridCol w:w="10620"/>
      </w:tblGrid>
      <w:tr w14:paraId="4B62DE50" w14:textId="77777777" w:rsidTr="5F6DDECB">
        <w:tblPrEx>
          <w:tblW w:w="5000" w:type="pct"/>
          <w:jc w:val="center"/>
          <w:tblCellSpacing w:w="7" w:type="dxa"/>
          <w:shd w:val="clear" w:color="auto" w:fill="000000"/>
          <w:tblCellMar>
            <w:top w:w="45" w:type="dxa"/>
            <w:left w:w="45" w:type="dxa"/>
            <w:bottom w:w="45" w:type="dxa"/>
            <w:right w:w="45" w:type="dxa"/>
          </w:tblCellMar>
          <w:tblLook w:val="04A0"/>
        </w:tblPrEx>
        <w:trPr>
          <w:tblCellSpacing w:w="7" w:type="dxa"/>
          <w:jc w:val="center"/>
        </w:trPr>
        <w:tc>
          <w:tcPr>
            <w:tcW w:w="4987" w:type="pct"/>
            <w:shd w:val="clear" w:color="auto" w:fill="CCCCCC"/>
            <w:vAlign w:val="center"/>
            <w:hideMark/>
          </w:tcPr>
          <w:p w:rsidR="008F4BD4" w:rsidRPr="008F4BD4" w:rsidP="008F4BD4" w14:paraId="21A50B05" w14:textId="77777777">
            <w:pPr>
              <w:spacing w:after="0" w:line="240" w:lineRule="auto"/>
              <w:rPr>
                <w:rFonts w:ascii="Verdana" w:eastAsia="Times New Roman" w:hAnsi="Verdana"/>
                <w:color w:val="000000"/>
                <w:sz w:val="20"/>
                <w:szCs w:val="20"/>
              </w:rPr>
            </w:pPr>
            <w:r w:rsidRPr="008F4BD4">
              <w:rPr>
                <w:rFonts w:ascii="Verdana" w:eastAsia="Times New Roman" w:hAnsi="Verdana"/>
                <w:b/>
                <w:bCs/>
                <w:color w:val="000000"/>
                <w:sz w:val="20"/>
                <w:szCs w:val="20"/>
              </w:rPr>
              <w:t>Qualification Criteria</w:t>
            </w:r>
          </w:p>
        </w:tc>
      </w:tr>
      <w:tr w14:paraId="73192B37" w14:textId="77777777" w:rsidTr="5F6DDECB">
        <w:tblPrEx>
          <w:tblW w:w="5000" w:type="pct"/>
          <w:jc w:val="center"/>
          <w:tblCellSpacing w:w="7" w:type="dxa"/>
          <w:shd w:val="clear" w:color="auto" w:fill="000000"/>
          <w:tblCellMar>
            <w:top w:w="45" w:type="dxa"/>
            <w:left w:w="45" w:type="dxa"/>
            <w:bottom w:w="45" w:type="dxa"/>
            <w:right w:w="45" w:type="dxa"/>
          </w:tblCellMar>
          <w:tblLook w:val="04A0"/>
        </w:tblPrEx>
        <w:trPr>
          <w:tblCellSpacing w:w="7" w:type="dxa"/>
          <w:jc w:val="center"/>
        </w:trPr>
        <w:tc>
          <w:tcPr>
            <w:tcW w:w="0" w:type="auto"/>
            <w:shd w:val="clear" w:color="auto" w:fill="FFFFCC"/>
            <w:vAlign w:val="center"/>
            <w:hideMark/>
          </w:tcPr>
          <w:p w:rsidR="008F4BD4" w:rsidRPr="008F4BD4" w:rsidP="008F4BD4" w14:paraId="448853D2" w14:textId="2D58424D">
            <w:pPr>
              <w:spacing w:after="0" w:line="240" w:lineRule="auto"/>
              <w:rPr>
                <w:rFonts w:ascii="Verdana" w:eastAsia="Times New Roman" w:hAnsi="Verdana"/>
                <w:color w:val="000000"/>
                <w:sz w:val="20"/>
                <w:szCs w:val="20"/>
              </w:rPr>
            </w:pPr>
            <w:r w:rsidRPr="5F6DDECB">
              <w:rPr>
                <w:rFonts w:ascii="Verdana" w:eastAsia="Times New Roman" w:hAnsi="Verdana"/>
                <w:color w:val="000000" w:themeColor="text1"/>
                <w:sz w:val="20"/>
                <w:szCs w:val="20"/>
              </w:rPr>
              <w:t xml:space="preserve">1. </w:t>
            </w:r>
            <w:r w:rsidR="005E27EA">
              <w:t xml:space="preserve">Will the proposed project </w:t>
            </w:r>
            <w:r w:rsidR="005E27EA">
              <w:t>occur</w:t>
            </w:r>
            <w:r w:rsidR="005E27EA">
              <w:t xml:space="preserve"> at a site that has an active HRSA grant that supports construction (i.e., new construction, expansion, or alteration/renovation/repair</w:t>
            </w:r>
            <w:r w:rsidR="005E27EA">
              <w:br/>
            </w:r>
            <w:r w:rsidR="005E27EA">
              <w:t>projects)?</w:t>
            </w:r>
          </w:p>
        </w:tc>
      </w:tr>
      <w:tr w14:paraId="6ABDE845" w14:textId="77777777" w:rsidTr="5F6DDECB">
        <w:tblPrEx>
          <w:tblW w:w="5000" w:type="pct"/>
          <w:jc w:val="center"/>
          <w:tblCellSpacing w:w="7" w:type="dxa"/>
          <w:shd w:val="clear" w:color="auto" w:fill="000000"/>
          <w:tblCellMar>
            <w:top w:w="45" w:type="dxa"/>
            <w:left w:w="45" w:type="dxa"/>
            <w:bottom w:w="45" w:type="dxa"/>
            <w:right w:w="45" w:type="dxa"/>
          </w:tblCellMar>
          <w:tblLook w:val="04A0"/>
        </w:tblPrEx>
        <w:trPr>
          <w:trHeight w:val="695"/>
          <w:tblCellSpacing w:w="7" w:type="dxa"/>
          <w:jc w:val="center"/>
        </w:trPr>
        <w:tc>
          <w:tcPr>
            <w:tcW w:w="0" w:type="auto"/>
            <w:shd w:val="clear" w:color="auto" w:fill="FFFFFF" w:themeFill="background1"/>
            <w:vAlign w:val="center"/>
            <w:hideMark/>
          </w:tcPr>
          <w:tbl>
            <w:tblPr>
              <w:tblW w:w="4900" w:type="pct"/>
              <w:jc w:val="center"/>
              <w:tblCellSpacing w:w="15" w:type="dxa"/>
              <w:tblCellMar>
                <w:top w:w="15" w:type="dxa"/>
                <w:left w:w="15" w:type="dxa"/>
                <w:bottom w:w="15" w:type="dxa"/>
                <w:right w:w="15" w:type="dxa"/>
              </w:tblCellMar>
              <w:tblLook w:val="04A0"/>
            </w:tblPr>
            <w:tblGrid>
              <w:gridCol w:w="10292"/>
            </w:tblGrid>
            <w:tr w14:paraId="4D5E58CA" w14:textId="77777777">
              <w:tblPrEx>
                <w:tblW w:w="4900" w:type="pct"/>
                <w:jc w:val="center"/>
                <w:tblCellSpacing w:w="15" w:type="dxa"/>
                <w:tblCellMar>
                  <w:top w:w="15" w:type="dxa"/>
                  <w:left w:w="15" w:type="dxa"/>
                  <w:bottom w:w="15" w:type="dxa"/>
                  <w:right w:w="15" w:type="dxa"/>
                </w:tblCellMar>
                <w:tblLook w:val="04A0"/>
              </w:tblPrEx>
              <w:trPr>
                <w:tblCellSpacing w:w="15" w:type="dxa"/>
                <w:jc w:val="center"/>
              </w:trPr>
              <w:tc>
                <w:tcPr>
                  <w:tcW w:w="0" w:type="auto"/>
                  <w:vAlign w:val="center"/>
                  <w:hideMark/>
                </w:tcPr>
                <w:p w:rsidR="008F4BD4" w:rsidRPr="008F4BD4" w:rsidP="008F4BD4" w14:paraId="0634E183" w14:textId="20CF6A44">
                  <w:pPr>
                    <w:spacing w:after="0" w:line="240" w:lineRule="auto"/>
                    <w:rPr>
                      <w:rFonts w:ascii="Verdana" w:eastAsia="Times New Roman" w:hAnsi="Verdana"/>
                      <w:color w:val="000000"/>
                      <w:sz w:val="20"/>
                      <w:szCs w:val="20"/>
                    </w:rPr>
                  </w:pPr>
                  <w:r w:rsidRPr="008F4BD4">
                    <w:rPr>
                      <w:rFonts w:ascii="Verdana" w:eastAsia="Times New Roman" w:hAnsi="Verdana"/>
                      <w:b/>
                      <w:bCs/>
                      <w:color w:val="000000"/>
                      <w:sz w:val="20"/>
                      <w:szCs w:val="20"/>
                    </w:rPr>
                    <w:t>[_]</w:t>
                  </w:r>
                  <w:r w:rsidRPr="008F4BD4">
                    <w:rPr>
                      <w:rFonts w:ascii="Verdana" w:eastAsia="Times New Roman" w:hAnsi="Verdana"/>
                      <w:color w:val="000000"/>
                      <w:sz w:val="20"/>
                      <w:szCs w:val="20"/>
                    </w:rPr>
                    <w:t xml:space="preserve"> </w:t>
                  </w:r>
                  <w:r w:rsidRPr="008F4BD4">
                    <w:rPr>
                      <w:rFonts w:ascii="Verdana" w:eastAsia="Times New Roman" w:hAnsi="Verdana"/>
                      <w:color w:val="000000"/>
                      <w:sz w:val="20"/>
                      <w:szCs w:val="20"/>
                    </w:rPr>
                    <w:t>Yes  </w:t>
                  </w:r>
                  <w:r w:rsidRPr="008F4BD4">
                    <w:rPr>
                      <w:rFonts w:ascii="Verdana" w:eastAsia="Times New Roman" w:hAnsi="Verdana"/>
                      <w:b/>
                      <w:bCs/>
                      <w:color w:val="000000"/>
                      <w:sz w:val="20"/>
                      <w:szCs w:val="20"/>
                    </w:rPr>
                    <w:t>[</w:t>
                  </w:r>
                  <w:r>
                    <w:rPr>
                      <w:rFonts w:ascii="Verdana" w:eastAsia="Times New Roman" w:hAnsi="Verdana"/>
                      <w:b/>
                      <w:bCs/>
                      <w:color w:val="000000"/>
                      <w:sz w:val="20"/>
                      <w:szCs w:val="20"/>
                    </w:rPr>
                    <w:t>_</w:t>
                  </w:r>
                  <w:r w:rsidRPr="008F4BD4">
                    <w:rPr>
                      <w:rFonts w:ascii="Verdana" w:eastAsia="Times New Roman" w:hAnsi="Verdana"/>
                      <w:b/>
                      <w:bCs/>
                      <w:color w:val="000000"/>
                      <w:sz w:val="20"/>
                      <w:szCs w:val="20"/>
                    </w:rPr>
                    <w:t>]</w:t>
                  </w:r>
                  <w:r w:rsidRPr="008F4BD4">
                    <w:rPr>
                      <w:rFonts w:ascii="Verdana" w:eastAsia="Times New Roman" w:hAnsi="Verdana"/>
                      <w:color w:val="000000"/>
                      <w:sz w:val="20"/>
                      <w:szCs w:val="20"/>
                    </w:rPr>
                    <w:t xml:space="preserve"> No  </w:t>
                  </w:r>
                  <w:r w:rsidRPr="008F4BD4">
                    <w:rPr>
                      <w:rFonts w:ascii="Verdana" w:eastAsia="Times New Roman" w:hAnsi="Verdana"/>
                      <w:color w:val="000000"/>
                      <w:sz w:val="20"/>
                      <w:szCs w:val="20"/>
                    </w:rPr>
                    <w:br/>
                  </w:r>
                  <w:r w:rsidRPr="008F4BD4">
                    <w:rPr>
                      <w:rFonts w:ascii="Verdana" w:eastAsia="Times New Roman" w:hAnsi="Verdana"/>
                      <w:color w:val="000000"/>
                      <w:sz w:val="20"/>
                      <w:szCs w:val="20"/>
                    </w:rPr>
                    <w:br/>
                  </w:r>
                  <w:r w:rsidRPr="0032600E">
                    <w:rPr>
                      <w:rFonts w:ascii="Verdana" w:hAnsi="Verdana"/>
                      <w:color w:val="000000"/>
                      <w:sz w:val="20"/>
                      <w:szCs w:val="20"/>
                    </w:rPr>
                    <w:t>If ‘</w:t>
                  </w:r>
                  <w:r w:rsidRPr="0032600E">
                    <w:rPr>
                      <w:rFonts w:ascii="Verdana" w:hAnsi="Verdana"/>
                      <w:b/>
                      <w:bCs/>
                      <w:color w:val="000000"/>
                      <w:sz w:val="20"/>
                      <w:szCs w:val="20"/>
                    </w:rPr>
                    <w:t>Yes</w:t>
                  </w:r>
                  <w:r w:rsidRPr="0032600E">
                    <w:rPr>
                      <w:rFonts w:ascii="Verdana" w:hAnsi="Verdana"/>
                      <w:color w:val="000000"/>
                      <w:sz w:val="20"/>
                      <w:szCs w:val="20"/>
                    </w:rPr>
                    <w:t>’ please provide the description</w:t>
                  </w:r>
                  <w:r w:rsidR="00687A1A">
                    <w:rPr>
                      <w:rFonts w:ascii="Verdana" w:hAnsi="Verdana"/>
                      <w:color w:val="000000"/>
                      <w:sz w:val="20"/>
                      <w:szCs w:val="20"/>
                    </w:rPr>
                    <w:t xml:space="preserve"> (include each grant number as applicable)</w:t>
                  </w:r>
                  <w:r w:rsidRPr="0032600E">
                    <w:rPr>
                      <w:rFonts w:ascii="Verdana" w:hAnsi="Verdana"/>
                      <w:color w:val="000000"/>
                      <w:sz w:val="20"/>
                      <w:szCs w:val="20"/>
                    </w:rPr>
                    <w:t>:</w:t>
                  </w:r>
                </w:p>
              </w:tc>
            </w:tr>
            <w:tr w14:paraId="53128261" w14:textId="77777777">
              <w:tblPrEx>
                <w:tblW w:w="4900" w:type="pct"/>
                <w:jc w:val="center"/>
                <w:tblCellSpacing w:w="15" w:type="dxa"/>
                <w:tblCellMar>
                  <w:top w:w="15" w:type="dxa"/>
                  <w:left w:w="15" w:type="dxa"/>
                  <w:bottom w:w="15" w:type="dxa"/>
                  <w:right w:w="15" w:type="dxa"/>
                </w:tblCellMar>
                <w:tblLook w:val="04A0"/>
              </w:tblPrEx>
              <w:trPr>
                <w:tblCellSpacing w:w="15" w:type="dxa"/>
                <w:jc w:val="center"/>
              </w:trPr>
              <w:tc>
                <w:tcPr>
                  <w:tcW w:w="0" w:type="auto"/>
                  <w:vAlign w:val="center"/>
                  <w:hideMark/>
                </w:tcPr>
                <w:p w:rsidR="008F4BD4" w:rsidRPr="008F4BD4" w:rsidP="008F4BD4" w14:paraId="62486C05" w14:textId="77777777">
                  <w:pPr>
                    <w:spacing w:after="0" w:line="240" w:lineRule="auto"/>
                    <w:rPr>
                      <w:rFonts w:ascii="Verdana" w:eastAsia="Times New Roman" w:hAnsi="Verdana"/>
                      <w:color w:val="000000"/>
                      <w:sz w:val="20"/>
                      <w:szCs w:val="20"/>
                    </w:rPr>
                  </w:pPr>
                </w:p>
              </w:tc>
            </w:tr>
          </w:tbl>
          <w:p w:rsidR="008F4BD4" w:rsidRPr="008F4BD4" w:rsidP="008F4BD4" w14:paraId="4101652C" w14:textId="77777777">
            <w:pPr>
              <w:spacing w:after="0" w:line="240" w:lineRule="auto"/>
              <w:rPr>
                <w:rFonts w:ascii="Verdana" w:eastAsia="Times New Roman" w:hAnsi="Verdana"/>
                <w:color w:val="000000"/>
                <w:sz w:val="20"/>
                <w:szCs w:val="20"/>
              </w:rPr>
            </w:pPr>
          </w:p>
        </w:tc>
      </w:tr>
      <w:tr w14:paraId="64E1F133" w14:textId="77777777" w:rsidTr="00082B87">
        <w:tblPrEx>
          <w:tblW w:w="5000" w:type="pct"/>
          <w:jc w:val="center"/>
          <w:tblCellSpacing w:w="7" w:type="dxa"/>
          <w:shd w:val="clear" w:color="auto" w:fill="000000"/>
          <w:tblCellMar>
            <w:top w:w="45" w:type="dxa"/>
            <w:left w:w="45" w:type="dxa"/>
            <w:bottom w:w="45" w:type="dxa"/>
            <w:right w:w="45" w:type="dxa"/>
          </w:tblCellMar>
          <w:tblLook w:val="04A0"/>
        </w:tblPrEx>
        <w:trPr>
          <w:tblCellSpacing w:w="7" w:type="dxa"/>
          <w:jc w:val="center"/>
        </w:trPr>
        <w:tc>
          <w:tcPr>
            <w:tcW w:w="0" w:type="auto"/>
            <w:shd w:val="clear" w:color="auto" w:fill="FFFFCC"/>
            <w:vAlign w:val="center"/>
          </w:tcPr>
          <w:p w:rsidR="008F4BD4" w:rsidRPr="008F4BD4" w:rsidP="008F4BD4" w14:paraId="1380FEFF" w14:textId="05A4F5EE">
            <w:pPr>
              <w:spacing w:after="0" w:line="240" w:lineRule="auto"/>
              <w:rPr>
                <w:rFonts w:ascii="Verdana" w:eastAsia="Times New Roman" w:hAnsi="Verdana"/>
                <w:color w:val="000000"/>
                <w:sz w:val="20"/>
                <w:szCs w:val="20"/>
              </w:rPr>
            </w:pPr>
          </w:p>
        </w:tc>
      </w:tr>
      <w:tr w14:paraId="1579E3F5" w14:textId="77777777" w:rsidTr="00082B87">
        <w:tblPrEx>
          <w:tblW w:w="5000" w:type="pct"/>
          <w:jc w:val="center"/>
          <w:tblCellSpacing w:w="7" w:type="dxa"/>
          <w:shd w:val="clear" w:color="auto" w:fill="000000"/>
          <w:tblCellMar>
            <w:top w:w="45" w:type="dxa"/>
            <w:left w:w="45" w:type="dxa"/>
            <w:bottom w:w="45" w:type="dxa"/>
            <w:right w:w="45" w:type="dxa"/>
          </w:tblCellMar>
          <w:tblLook w:val="04A0"/>
        </w:tblPrEx>
        <w:trPr>
          <w:tblCellSpacing w:w="7" w:type="dxa"/>
          <w:jc w:val="center"/>
        </w:trPr>
        <w:tc>
          <w:tcPr>
            <w:tcW w:w="0" w:type="auto"/>
            <w:shd w:val="clear" w:color="auto" w:fill="FFFFFF" w:themeFill="background1"/>
            <w:vAlign w:val="center"/>
          </w:tcPr>
          <w:p w:rsidR="008F4BD4" w:rsidRPr="008F4BD4" w:rsidP="008F4BD4" w14:paraId="4DDBEF00" w14:textId="77777777">
            <w:pPr>
              <w:spacing w:after="0" w:line="240" w:lineRule="auto"/>
              <w:rPr>
                <w:rFonts w:ascii="Verdana" w:eastAsia="Times New Roman" w:hAnsi="Verdana"/>
                <w:color w:val="000000"/>
                <w:sz w:val="20"/>
                <w:szCs w:val="20"/>
              </w:rPr>
            </w:pPr>
          </w:p>
        </w:tc>
      </w:tr>
      <w:tr w14:paraId="3F01ED9D" w14:textId="77777777" w:rsidTr="5F6DDECB">
        <w:tblPrEx>
          <w:tblW w:w="5000" w:type="pct"/>
          <w:jc w:val="center"/>
          <w:tblCellSpacing w:w="7" w:type="dxa"/>
          <w:shd w:val="clear" w:color="auto" w:fill="000000"/>
          <w:tblCellMar>
            <w:top w:w="45" w:type="dxa"/>
            <w:left w:w="45" w:type="dxa"/>
            <w:bottom w:w="45" w:type="dxa"/>
            <w:right w:w="45" w:type="dxa"/>
          </w:tblCellMar>
          <w:tblLook w:val="04A0"/>
        </w:tblPrEx>
        <w:trPr>
          <w:tblCellSpacing w:w="7" w:type="dxa"/>
          <w:jc w:val="center"/>
        </w:trPr>
        <w:tc>
          <w:tcPr>
            <w:tcW w:w="0" w:type="auto"/>
            <w:shd w:val="clear" w:color="auto" w:fill="FFFFCC"/>
            <w:vAlign w:val="center"/>
            <w:hideMark/>
          </w:tcPr>
          <w:p w:rsidR="008F4BD4" w:rsidRPr="008F4BD4" w:rsidP="008F4BD4" w14:paraId="6471E766" w14:textId="5801E712">
            <w:pPr>
              <w:spacing w:after="0" w:line="240" w:lineRule="auto"/>
              <w:rPr>
                <w:rFonts w:ascii="Verdana" w:eastAsia="Times New Roman" w:hAnsi="Verdana"/>
                <w:color w:val="000000"/>
                <w:sz w:val="20"/>
                <w:szCs w:val="20"/>
              </w:rPr>
            </w:pPr>
            <w:r>
              <w:rPr>
                <w:rFonts w:ascii="Verdana" w:eastAsia="Times New Roman" w:hAnsi="Verdana"/>
                <w:color w:val="000000"/>
                <w:sz w:val="20"/>
                <w:szCs w:val="20"/>
              </w:rPr>
              <w:t>2</w:t>
            </w:r>
            <w:r w:rsidRPr="008F4BD4">
              <w:rPr>
                <w:rFonts w:ascii="Verdana" w:eastAsia="Times New Roman" w:hAnsi="Verdana"/>
                <w:color w:val="000000"/>
                <w:sz w:val="20"/>
                <w:szCs w:val="20"/>
              </w:rPr>
              <w:t xml:space="preserve">. </w:t>
            </w:r>
            <w:r w:rsidR="00563717">
              <w:t>Will any physical construction (for example: clearing of site, grading, installation of utilities, demolition, construction, etc...) occur prior to the award of the grant?</w:t>
            </w:r>
          </w:p>
        </w:tc>
      </w:tr>
      <w:tr w14:paraId="2D912085" w14:textId="77777777" w:rsidTr="5F6DDECB">
        <w:tblPrEx>
          <w:tblW w:w="5000" w:type="pct"/>
          <w:jc w:val="center"/>
          <w:tblCellSpacing w:w="7" w:type="dxa"/>
          <w:shd w:val="clear" w:color="auto" w:fill="000000"/>
          <w:tblCellMar>
            <w:top w:w="45" w:type="dxa"/>
            <w:left w:w="45" w:type="dxa"/>
            <w:bottom w:w="45" w:type="dxa"/>
            <w:right w:w="45" w:type="dxa"/>
          </w:tblCellMar>
          <w:tblLook w:val="04A0"/>
        </w:tblPrEx>
        <w:trPr>
          <w:tblCellSpacing w:w="7" w:type="dxa"/>
          <w:jc w:val="center"/>
        </w:trPr>
        <w:tc>
          <w:tcPr>
            <w:tcW w:w="0" w:type="auto"/>
            <w:shd w:val="clear" w:color="auto" w:fill="FFFFFF" w:themeFill="background1"/>
            <w:vAlign w:val="center"/>
            <w:hideMark/>
          </w:tcPr>
          <w:tbl>
            <w:tblPr>
              <w:tblW w:w="4900" w:type="pct"/>
              <w:jc w:val="center"/>
              <w:tblCellSpacing w:w="15" w:type="dxa"/>
              <w:tblCellMar>
                <w:top w:w="15" w:type="dxa"/>
                <w:left w:w="15" w:type="dxa"/>
                <w:bottom w:w="15" w:type="dxa"/>
                <w:right w:w="15" w:type="dxa"/>
              </w:tblCellMar>
              <w:tblLook w:val="04A0"/>
            </w:tblPr>
            <w:tblGrid>
              <w:gridCol w:w="10292"/>
            </w:tblGrid>
            <w:tr w14:paraId="3B3CF35B" w14:textId="77777777">
              <w:tblPrEx>
                <w:tblW w:w="4900" w:type="pct"/>
                <w:jc w:val="center"/>
                <w:tblCellSpacing w:w="15" w:type="dxa"/>
                <w:tblCellMar>
                  <w:top w:w="15" w:type="dxa"/>
                  <w:left w:w="15" w:type="dxa"/>
                  <w:bottom w:w="15" w:type="dxa"/>
                  <w:right w:w="15" w:type="dxa"/>
                </w:tblCellMar>
                <w:tblLook w:val="04A0"/>
              </w:tblPrEx>
              <w:trPr>
                <w:tblCellSpacing w:w="15" w:type="dxa"/>
                <w:jc w:val="center"/>
              </w:trPr>
              <w:tc>
                <w:tcPr>
                  <w:tcW w:w="0" w:type="auto"/>
                  <w:vAlign w:val="center"/>
                  <w:hideMark/>
                </w:tcPr>
                <w:p w:rsidR="008F4BD4" w:rsidRPr="008F4BD4" w:rsidP="008F4BD4" w14:paraId="566E827F" w14:textId="77777777">
                  <w:pPr>
                    <w:spacing w:after="0" w:line="240" w:lineRule="auto"/>
                    <w:rPr>
                      <w:rFonts w:ascii="Verdana" w:eastAsia="Times New Roman" w:hAnsi="Verdana"/>
                      <w:color w:val="000000"/>
                      <w:sz w:val="20"/>
                      <w:szCs w:val="20"/>
                    </w:rPr>
                  </w:pPr>
                  <w:r w:rsidRPr="008F4BD4">
                    <w:rPr>
                      <w:rFonts w:ascii="Verdana" w:eastAsia="Times New Roman" w:hAnsi="Verdana"/>
                      <w:b/>
                      <w:bCs/>
                      <w:color w:val="000000"/>
                      <w:sz w:val="20"/>
                      <w:szCs w:val="20"/>
                    </w:rPr>
                    <w:t>[_]</w:t>
                  </w:r>
                  <w:r w:rsidRPr="008F4BD4">
                    <w:rPr>
                      <w:rFonts w:ascii="Verdana" w:eastAsia="Times New Roman" w:hAnsi="Verdana"/>
                      <w:color w:val="000000"/>
                      <w:sz w:val="20"/>
                      <w:szCs w:val="20"/>
                    </w:rPr>
                    <w:t xml:space="preserve"> </w:t>
                  </w:r>
                  <w:r w:rsidRPr="008F4BD4">
                    <w:rPr>
                      <w:rFonts w:ascii="Verdana" w:eastAsia="Times New Roman" w:hAnsi="Verdana"/>
                      <w:color w:val="000000"/>
                      <w:sz w:val="20"/>
                      <w:szCs w:val="20"/>
                    </w:rPr>
                    <w:t>Yes  </w:t>
                  </w:r>
                  <w:r w:rsidRPr="008F4BD4">
                    <w:rPr>
                      <w:rFonts w:ascii="Verdana" w:eastAsia="Times New Roman" w:hAnsi="Verdana"/>
                      <w:b/>
                      <w:bCs/>
                      <w:color w:val="000000"/>
                      <w:sz w:val="20"/>
                      <w:szCs w:val="20"/>
                    </w:rPr>
                    <w:t>[</w:t>
                  </w:r>
                  <w:r>
                    <w:rPr>
                      <w:rFonts w:ascii="Verdana" w:eastAsia="Times New Roman" w:hAnsi="Verdana"/>
                      <w:b/>
                      <w:bCs/>
                      <w:color w:val="000000"/>
                      <w:sz w:val="20"/>
                      <w:szCs w:val="20"/>
                    </w:rPr>
                    <w:t>_</w:t>
                  </w:r>
                  <w:r w:rsidRPr="008F4BD4">
                    <w:rPr>
                      <w:rFonts w:ascii="Verdana" w:eastAsia="Times New Roman" w:hAnsi="Verdana"/>
                      <w:b/>
                      <w:bCs/>
                      <w:color w:val="000000"/>
                      <w:sz w:val="20"/>
                      <w:szCs w:val="20"/>
                    </w:rPr>
                    <w:t>]</w:t>
                  </w:r>
                  <w:r w:rsidRPr="008F4BD4">
                    <w:rPr>
                      <w:rFonts w:ascii="Verdana" w:eastAsia="Times New Roman" w:hAnsi="Verdana"/>
                      <w:color w:val="000000"/>
                      <w:sz w:val="20"/>
                      <w:szCs w:val="20"/>
                    </w:rPr>
                    <w:t xml:space="preserve"> No  </w:t>
                  </w:r>
                  <w:r w:rsidRPr="008F4BD4">
                    <w:rPr>
                      <w:rFonts w:ascii="Verdana" w:eastAsia="Times New Roman" w:hAnsi="Verdana"/>
                      <w:color w:val="000000"/>
                      <w:sz w:val="20"/>
                      <w:szCs w:val="20"/>
                    </w:rPr>
                    <w:br/>
                  </w:r>
                  <w:r w:rsidRPr="008F4BD4">
                    <w:rPr>
                      <w:rFonts w:ascii="Verdana" w:eastAsia="Times New Roman" w:hAnsi="Verdana"/>
                      <w:color w:val="000000"/>
                      <w:sz w:val="20"/>
                      <w:szCs w:val="20"/>
                    </w:rPr>
                    <w:br/>
                  </w:r>
                  <w:r w:rsidRPr="0032600E">
                    <w:rPr>
                      <w:rFonts w:ascii="Verdana" w:hAnsi="Verdana"/>
                      <w:color w:val="000000"/>
                      <w:sz w:val="20"/>
                      <w:szCs w:val="20"/>
                    </w:rPr>
                    <w:t>If ‘</w:t>
                  </w:r>
                  <w:r w:rsidRPr="0032600E">
                    <w:rPr>
                      <w:rFonts w:ascii="Verdana" w:hAnsi="Verdana"/>
                      <w:b/>
                      <w:bCs/>
                      <w:color w:val="000000"/>
                      <w:sz w:val="20"/>
                      <w:szCs w:val="20"/>
                    </w:rPr>
                    <w:t>Yes</w:t>
                  </w:r>
                  <w:r w:rsidRPr="0032600E">
                    <w:rPr>
                      <w:rFonts w:ascii="Verdana" w:hAnsi="Verdana"/>
                      <w:color w:val="000000"/>
                      <w:sz w:val="20"/>
                      <w:szCs w:val="20"/>
                    </w:rPr>
                    <w:t>’ please provide the description:</w:t>
                  </w:r>
                </w:p>
              </w:tc>
            </w:tr>
            <w:tr w14:paraId="1FC39945" w14:textId="77777777">
              <w:tblPrEx>
                <w:tblW w:w="4900" w:type="pct"/>
                <w:jc w:val="center"/>
                <w:tblCellSpacing w:w="15" w:type="dxa"/>
                <w:tblCellMar>
                  <w:top w:w="15" w:type="dxa"/>
                  <w:left w:w="15" w:type="dxa"/>
                  <w:bottom w:w="15" w:type="dxa"/>
                  <w:right w:w="15" w:type="dxa"/>
                </w:tblCellMar>
                <w:tblLook w:val="04A0"/>
              </w:tblPrEx>
              <w:trPr>
                <w:tblCellSpacing w:w="15" w:type="dxa"/>
                <w:jc w:val="center"/>
              </w:trPr>
              <w:tc>
                <w:tcPr>
                  <w:tcW w:w="0" w:type="auto"/>
                  <w:vAlign w:val="center"/>
                  <w:hideMark/>
                </w:tcPr>
                <w:p w:rsidR="008F4BD4" w:rsidRPr="008F4BD4" w:rsidP="008F4BD4" w14:paraId="0562CB0E" w14:textId="77777777">
                  <w:pPr>
                    <w:spacing w:after="0" w:line="240" w:lineRule="auto"/>
                    <w:rPr>
                      <w:rFonts w:ascii="Verdana" w:eastAsia="Times New Roman" w:hAnsi="Verdana"/>
                      <w:color w:val="000000"/>
                      <w:sz w:val="20"/>
                      <w:szCs w:val="20"/>
                    </w:rPr>
                  </w:pPr>
                </w:p>
              </w:tc>
            </w:tr>
          </w:tbl>
          <w:p w:rsidR="008F4BD4" w:rsidRPr="008F4BD4" w:rsidP="008F4BD4" w14:paraId="34CE0A41" w14:textId="77777777">
            <w:pPr>
              <w:spacing w:after="0" w:line="240" w:lineRule="auto"/>
              <w:rPr>
                <w:rFonts w:ascii="Verdana" w:eastAsia="Times New Roman" w:hAnsi="Verdana"/>
                <w:color w:val="000000"/>
                <w:sz w:val="20"/>
                <w:szCs w:val="20"/>
              </w:rPr>
            </w:pPr>
          </w:p>
        </w:tc>
      </w:tr>
    </w:tbl>
    <w:p w:rsidR="00BB2EC2" w:rsidRPr="002242A7" w:rsidP="00BB2EC2" w14:paraId="17C0A911" w14:textId="371C2E5E">
      <w:pPr>
        <w:spacing w:line="257" w:lineRule="auto"/>
        <w:rPr>
          <w:rFonts w:cs="Calibri"/>
        </w:rPr>
      </w:pPr>
      <w:r>
        <w:rPr>
          <w:rFonts w:cs="Calibri"/>
        </w:rPr>
        <w:t xml:space="preserve">Public Burden Statement: </w:t>
      </w:r>
      <w:r w:rsidRPr="002242A7">
        <w:rPr>
          <w:rFonts w:cs="Calibri"/>
        </w:rPr>
        <w:t xml:space="preserve">Health centers </w:t>
      </w:r>
      <w:r w:rsidRPr="002242A7">
        <w:rPr>
          <w:rFonts w:cs="Calibri"/>
          <w:color w:val="000000"/>
        </w:rPr>
        <w:t xml:space="preserve">(section 330 grant funded and Federally Qualified Health Center look-alikes) </w:t>
      </w:r>
      <w:r w:rsidRPr="002242A7">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cs="Calibri"/>
        </w:rPr>
        <w:t>to,</w:t>
      </w:r>
      <w:r w:rsidRPr="002242A7">
        <w:rPr>
          <w:rFonts w:cs="Calibri"/>
        </w:rPr>
        <w:t xml:space="preserve"> a collection of information unless it displays a currently valid OMB control number. The OMB control number for this information collection is 0915-</w:t>
      </w:r>
      <w:r>
        <w:t>0285</w:t>
      </w:r>
      <w:r w:rsidRPr="002242A7">
        <w:rPr>
          <w:rFonts w:cs="Calibri"/>
        </w:rPr>
        <w:t xml:space="preserve"> and it is valid until XX/XX/202X. </w:t>
      </w:r>
      <w:r w:rsidRPr="002242A7">
        <w:rPr>
          <w:rFonts w:cs="Calibri"/>
          <w:color w:val="000000"/>
        </w:rPr>
        <w:t>This information collection is mandatory under the Health Center Program authorized by section 330 of the Public Health Service (PHS) Act (</w:t>
      </w:r>
      <w:hyperlink r:id="rId9" w:history="1">
        <w:r w:rsidRPr="002242A7">
          <w:rPr>
            <w:rStyle w:val="Hyperlink"/>
            <w:rFonts w:cs="Calibri"/>
          </w:rPr>
          <w:t>42 U.S.C. 254b</w:t>
        </w:r>
      </w:hyperlink>
      <w:r w:rsidRPr="002242A7">
        <w:rPr>
          <w:rFonts w:cs="Calibri"/>
          <w:color w:val="000000"/>
        </w:rPr>
        <w:t xml:space="preserve">). </w:t>
      </w:r>
      <w:r w:rsidRPr="002242A7">
        <w:rPr>
          <w:rFonts w:cs="Calibri"/>
        </w:rPr>
        <w:t xml:space="preserve">Public reporting burden for this collection of information is estimated to average </w:t>
      </w:r>
      <w:r>
        <w:rPr>
          <w:rFonts w:cs="Calibri"/>
        </w:rPr>
        <w:t>0.5</w:t>
      </w:r>
      <w:r w:rsidRPr="002242A7">
        <w:rPr>
          <w:rFonts w:cs="Calibri"/>
        </w:rPr>
        <w:t xml:space="preserve"> hours per response, including the time for reviewing instructions, searching existing data sources, and completing and reviewing the collection of information. Send comments regarding this burden estimate or any other aspect of this collection of </w:t>
      </w:r>
      <w:r w:rsidRPr="002242A7">
        <w:rPr>
          <w:rFonts w:cs="Calibri"/>
        </w:rPr>
        <w:t xml:space="preserve">information, including suggestions for reducing this burden, to HRSA Information Collection Clearance Officer, 5600 Fishers Lane, Room 13N82, Rockville, Maryland, 20857 or </w:t>
      </w:r>
      <w:hyperlink r:id="rId10">
        <w:r w:rsidRPr="002242A7">
          <w:rPr>
            <w:rFonts w:eastAsiaTheme="minorEastAsia" w:cs="Calibri"/>
            <w:color w:val="0000FF"/>
            <w:u w:val="single"/>
          </w:rPr>
          <w:t>paperwork@hrsa.gov</w:t>
        </w:r>
      </w:hyperlink>
      <w:r w:rsidRPr="002242A7">
        <w:rPr>
          <w:rFonts w:cs="Calibri"/>
        </w:rPr>
        <w:t xml:space="preserve">.  Please see </w:t>
      </w:r>
      <w:hyperlink r:id="rId11">
        <w:r w:rsidRPr="002242A7">
          <w:rPr>
            <w:rStyle w:val="Hyperlink"/>
            <w:rFonts w:cs="Calibri"/>
          </w:rPr>
          <w:t>https://www.hrsa.gov/about/508-resources</w:t>
        </w:r>
      </w:hyperlink>
      <w:r w:rsidRPr="002242A7">
        <w:rPr>
          <w:rFonts w:cs="Calibri"/>
        </w:rPr>
        <w:t xml:space="preserve"> for the HRSA digital accessibility statement.</w:t>
      </w:r>
    </w:p>
    <w:p w:rsidR="00065388" w:rsidRPr="007513EA" w:rsidP="00BB2EC2" w14:paraId="58FD1872" w14:textId="60B1957C">
      <w:pPr>
        <w:spacing w:after="0" w:line="240" w:lineRule="auto"/>
        <w:ind w:left="-90" w:right="-90"/>
        <w:rPr>
          <w:rFonts w:cs="Calibri"/>
          <w:color w:val="000000"/>
          <w:sz w:val="16"/>
          <w:szCs w:val="16"/>
        </w:rPr>
      </w:pPr>
    </w:p>
    <w:sectPr w:rsidSect="007513EA">
      <w:pgSz w:w="12240" w:h="15840" w:orient="portrait"/>
      <w:pgMar w:top="1440" w:right="720" w:bottom="144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BD4"/>
    <w:rsid w:val="00035C69"/>
    <w:rsid w:val="00065388"/>
    <w:rsid w:val="00082B87"/>
    <w:rsid w:val="00096427"/>
    <w:rsid w:val="000D21C5"/>
    <w:rsid w:val="000D70B8"/>
    <w:rsid w:val="000F2834"/>
    <w:rsid w:val="001D6FCE"/>
    <w:rsid w:val="001E21ED"/>
    <w:rsid w:val="002242A7"/>
    <w:rsid w:val="00224896"/>
    <w:rsid w:val="00231D84"/>
    <w:rsid w:val="002C0AF5"/>
    <w:rsid w:val="0032600E"/>
    <w:rsid w:val="00347666"/>
    <w:rsid w:val="003F0B9B"/>
    <w:rsid w:val="00413A46"/>
    <w:rsid w:val="00521D0E"/>
    <w:rsid w:val="00561C88"/>
    <w:rsid w:val="00563717"/>
    <w:rsid w:val="00593B2D"/>
    <w:rsid w:val="005E27EA"/>
    <w:rsid w:val="00687A1A"/>
    <w:rsid w:val="00710B10"/>
    <w:rsid w:val="007513EA"/>
    <w:rsid w:val="007B66B8"/>
    <w:rsid w:val="00875CBF"/>
    <w:rsid w:val="008F4BD4"/>
    <w:rsid w:val="009F4F2E"/>
    <w:rsid w:val="00AB1D80"/>
    <w:rsid w:val="00B71A54"/>
    <w:rsid w:val="00B90626"/>
    <w:rsid w:val="00BB2EC2"/>
    <w:rsid w:val="00C33D09"/>
    <w:rsid w:val="00C403ED"/>
    <w:rsid w:val="00C47329"/>
    <w:rsid w:val="00C50628"/>
    <w:rsid w:val="00C75675"/>
    <w:rsid w:val="00CE616E"/>
    <w:rsid w:val="00D21FE5"/>
    <w:rsid w:val="00D47FAD"/>
    <w:rsid w:val="00DA4E9C"/>
    <w:rsid w:val="00E43815"/>
    <w:rsid w:val="00E62BBD"/>
    <w:rsid w:val="00EB4C4C"/>
    <w:rsid w:val="00FC4278"/>
    <w:rsid w:val="00FE7834"/>
    <w:rsid w:val="1495407A"/>
    <w:rsid w:val="191A1A8C"/>
    <w:rsid w:val="241DB5AB"/>
    <w:rsid w:val="3685A158"/>
    <w:rsid w:val="53B4849B"/>
    <w:rsid w:val="56D422F1"/>
    <w:rsid w:val="5F6DDECB"/>
    <w:rsid w:val="6C5FC381"/>
    <w:rsid w:val="74851F2B"/>
    <w:rsid w:val="75CDC3F3"/>
    <w:rsid w:val="768DE2E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102EE20"/>
  <w15:chartTrackingRefBased/>
  <w15:docId w15:val="{05AE2AA4-AE40-4DB8-A8B8-C53D33BAA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F4BD4"/>
    <w:rPr>
      <w:b/>
      <w:bCs/>
    </w:rPr>
  </w:style>
  <w:style w:type="character" w:customStyle="1" w:styleId="textsmall1">
    <w:name w:val="textsmall1"/>
    <w:rsid w:val="008F4BD4"/>
    <w:rPr>
      <w:sz w:val="19"/>
      <w:szCs w:val="19"/>
    </w:rPr>
  </w:style>
  <w:style w:type="character" w:styleId="Hyperlink">
    <w:name w:val="Hyperlink"/>
    <w:uiPriority w:val="99"/>
    <w:semiHidden/>
    <w:unhideWhenUsed/>
    <w:rsid w:val="00AB1D80"/>
    <w:rPr>
      <w:color w:val="003366"/>
      <w:u w:val="single"/>
    </w:rPr>
  </w:style>
  <w:style w:type="paragraph" w:customStyle="1" w:styleId="CommentText">
    <w:name w:val="Comment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lang w:eastAsia="en-US"/>
    </w:rPr>
  </w:style>
  <w:style w:type="character" w:customStyle="1" w:styleId="CommentReference">
    <w:name w:val="Comment Reference"/>
    <w:basedOn w:val="DefaultParagraphFont"/>
    <w:uiPriority w:val="99"/>
    <w:semiHidden/>
    <w:unhideWhenUsed/>
    <w:rPr>
      <w:sz w:val="16"/>
      <w:szCs w:val="16"/>
    </w:rPr>
  </w:style>
  <w:style w:type="paragraph" w:styleId="Revision">
    <w:name w:val="Revision"/>
    <w:hidden/>
    <w:uiPriority w:val="99"/>
    <w:semiHidden/>
    <w:rsid w:val="00687A1A"/>
    <w:rPr>
      <w:sz w:val="22"/>
      <w:szCs w:val="22"/>
      <w:lang w:eastAsia="en-US"/>
    </w:rPr>
  </w:style>
  <w:style w:type="paragraph" w:styleId="Header">
    <w:name w:val="header"/>
    <w:basedOn w:val="Normal"/>
    <w:link w:val="HeaderChar"/>
    <w:uiPriority w:val="99"/>
    <w:unhideWhenUsed/>
    <w:rsid w:val="00593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B2D"/>
    <w:rPr>
      <w:sz w:val="22"/>
      <w:szCs w:val="22"/>
      <w:lang w:eastAsia="en-US"/>
    </w:rPr>
  </w:style>
  <w:style w:type="paragraph" w:styleId="Footer">
    <w:name w:val="footer"/>
    <w:basedOn w:val="Normal"/>
    <w:link w:val="FooterChar"/>
    <w:uiPriority w:val="99"/>
    <w:unhideWhenUsed/>
    <w:rsid w:val="00593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B2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KXAZYHXHRFDE-1849425265-6696</_dlc_DocId>
    <_dlc_DocIdUrl xmlns="68c2e6f3-6ea4-42c3-835e-44e49d8f3a1e">
      <Url>https://nih.sharepoint.com/sites/HRSA-BPHC-OFFICES/oppd/_layouts/15/DocIdRedir.aspx?ID=KXAZYHXHRFDE-1849425265-6696</Url>
      <Description>KXAZYHXHRFDE-1849425265-6696</Description>
    </_dlc_DocIdUrl>
    <_dlc_DocIdPersistId xmlns="68c2e6f3-6ea4-42c3-835e-44e49d8f3a1e" xsi:nil="true"/>
  </documentManagement>
</p:properties>
</file>

<file path=customXml/itemProps1.xml><?xml version="1.0" encoding="utf-8"?>
<ds:datastoreItem xmlns:ds="http://schemas.openxmlformats.org/officeDocument/2006/customXml" ds:itemID="{557E37EB-41F5-4B7B-9554-F30DBF907E17}">
  <ds:schemaRefs/>
</ds:datastoreItem>
</file>

<file path=customXml/itemProps2.xml><?xml version="1.0" encoding="utf-8"?>
<ds:datastoreItem xmlns:ds="http://schemas.openxmlformats.org/officeDocument/2006/customXml" ds:itemID="{9045391E-D492-47D9-87D0-FE4B16CA27C5}">
  <ds:schemaRefs>
    <ds:schemaRef ds:uri="http://schemas.microsoft.com/sharepoint/events"/>
  </ds:schemaRefs>
</ds:datastoreItem>
</file>

<file path=customXml/itemProps3.xml><?xml version="1.0" encoding="utf-8"?>
<ds:datastoreItem xmlns:ds="http://schemas.openxmlformats.org/officeDocument/2006/customXml" ds:itemID="{A19DB67C-DCB6-47D6-A047-065AD8D68685}">
  <ds:schemaRefs>
    <ds:schemaRef ds:uri="http://schemas.microsoft.com/office/2006/metadata/longProperties"/>
  </ds:schemaRefs>
</ds:datastoreItem>
</file>

<file path=customXml/itemProps4.xml><?xml version="1.0" encoding="utf-8"?>
<ds:datastoreItem xmlns:ds="http://schemas.openxmlformats.org/officeDocument/2006/customXml" ds:itemID="{EA3741D9-1512-42EC-8B39-EB5BB92F0961}">
  <ds:schemaRefs>
    <ds:schemaRef ds:uri="http://schemas.microsoft.com/sharepoint/v3/contenttype/forms"/>
  </ds:schemaRefs>
</ds:datastoreItem>
</file>

<file path=customXml/itemProps5.xml><?xml version="1.0" encoding="utf-8"?>
<ds:datastoreItem xmlns:ds="http://schemas.openxmlformats.org/officeDocument/2006/customXml" ds:itemID="{4FD31E57-5B37-4232-A52A-A37B63756C24}">
  <ds:schemaRefs>
    <ds:schemaRef ds:uri="http://www.w3.org/XML/1998/namespace"/>
    <ds:schemaRef ds:uri="http://purl.org/dc/terms/"/>
    <ds:schemaRef ds:uri="68c2e6f3-6ea4-42c3-835e-44e49d8f3a1e"/>
    <ds:schemaRef ds:uri="http://schemas.microsoft.com/office/infopath/2007/PartnerControls"/>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67db86a1-9af1-43d3-bfc7-627a4d2f08a0"/>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Giammaria, Claire (HRSA)</cp:lastModifiedBy>
  <cp:revision>2</cp:revision>
  <dcterms:created xsi:type="dcterms:W3CDTF">2026-01-30T19:58:00Z</dcterms:created>
  <dcterms:modified xsi:type="dcterms:W3CDTF">2026-09-23T17:29:32Z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IconOverlay">
    <vt:lpwstr/>
  </property>
  <property fmtid="{D5CDD505-2E9C-101B-9397-08002B2CF9AE}" pid="5" name="MediaServiceImageTags">
    <vt:lpwstr/>
  </property>
  <property fmtid="{D5CDD505-2E9C-101B-9397-08002B2CF9AE}" pid="6" name="Order">
    <vt:lpwstr>67200.0000000000</vt:lpwstr>
  </property>
  <property fmtid="{D5CDD505-2E9C-101B-9397-08002B2CF9AE}" pid="7" name="URL">
    <vt:lpwstr/>
  </property>
  <property fmtid="{D5CDD505-2E9C-101B-9397-08002B2CF9AE}" pid="8" name="_dlc_DocIdItemGuid">
    <vt:lpwstr>b41f9531-1f59-47ce-bfd2-f31a6888a7b7</vt:lpwstr>
  </property>
</Properties>
</file>