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B0BFA" w:rsidRPr="003B0BFA" w:rsidP="00554626" w14:paraId="561FB84B" w14:textId="1B17C8DF">
      <w:pPr>
        <w:spacing w:after="0" w:line="240" w:lineRule="auto"/>
        <w:outlineLvl w:val="0"/>
        <w:rPr>
          <w:rFonts w:ascii="Times New Roman" w:eastAsia="Times New Roman" w:hAnsi="Times New Roman" w:cs="Times New Roman"/>
          <w:kern w:val="20"/>
          <w:sz w:val="16"/>
          <w:szCs w:val="16"/>
        </w:rPr>
      </w:pPr>
    </w:p>
    <w:p w:rsidR="00580AC1" w:rsidP="00580AC1" w14:paraId="2B19C881" w14:textId="7A81C6B6">
      <w:pPr>
        <w:pStyle w:val="BasicParagraph"/>
        <w:suppressAutoHyphens/>
        <w:ind w:left="90"/>
      </w:pPr>
      <w:r w:rsidRPr="003B0BFA">
        <w:rPr>
          <w:rFonts w:ascii="Gill Sans MT" w:hAnsi="Gill Sans MT"/>
          <w:b/>
          <w:bCs/>
          <w:noProof/>
          <w:sz w:val="16"/>
          <w:szCs w:val="16"/>
        </w:rPr>
        <w:drawing>
          <wp:anchor distT="0" distB="0" distL="114300" distR="114300" simplePos="0" relativeHeight="251658240" behindDoc="0" locked="0" layoutInCell="1" allowOverlap="1">
            <wp:simplePos x="0" y="0"/>
            <wp:positionH relativeFrom="margin">
              <wp:posOffset>5547815</wp:posOffset>
            </wp:positionH>
            <wp:positionV relativeFrom="paragraph">
              <wp:posOffset>123427</wp:posOffset>
            </wp:positionV>
            <wp:extent cx="1362075" cy="475615"/>
            <wp:effectExtent l="0" t="0" r="9525"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62075" cy="475615"/>
                    </a:xfrm>
                    <a:prstGeom prst="rect">
                      <a:avLst/>
                    </a:prstGeom>
                  </pic:spPr>
                </pic:pic>
              </a:graphicData>
            </a:graphic>
            <wp14:sizeRelH relativeFrom="margin">
              <wp14:pctWidth>0</wp14:pctWidth>
            </wp14:sizeRelH>
            <wp14:sizeRelV relativeFrom="margin">
              <wp14:pctHeight>0</wp14:pctHeight>
            </wp14:sizeRelV>
          </wp:anchor>
        </w:drawing>
      </w:r>
    </w:p>
    <w:p w:rsidR="00580AC1" w:rsidRPr="002C1CC0" w:rsidP="00940774" w14:paraId="172DD0F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right="-90"/>
        <w:jc w:val="center"/>
        <w:rPr>
          <w:rFonts w:ascii="Gill Sans MT" w:eastAsia="Times New Roman" w:hAnsi="Gill Sans MT" w:cs="Times New Roman"/>
          <w:b/>
          <w:bCs/>
          <w:iCs/>
          <w:sz w:val="28"/>
          <w:szCs w:val="28"/>
        </w:rPr>
      </w:pPr>
      <w:r w:rsidRPr="002C1CC0">
        <w:rPr>
          <w:rFonts w:ascii="Gill Sans MT" w:eastAsia="Times New Roman" w:hAnsi="Gill Sans MT" w:cs="Times New Roman"/>
          <w:b/>
          <w:bCs/>
          <w:sz w:val="28"/>
          <w:szCs w:val="28"/>
        </w:rPr>
        <w:t xml:space="preserve">Followback Survey – After the Health Hazard Evaluation </w:t>
      </w:r>
      <w:r w:rsidRPr="002C1CC0">
        <w:rPr>
          <w:rFonts w:ascii="Gill Sans MT" w:eastAsia="Times New Roman" w:hAnsi="Gill Sans MT" w:cs="Times New Roman"/>
          <w:b/>
          <w:bCs/>
          <w:iCs/>
          <w:sz w:val="28"/>
          <w:szCs w:val="28"/>
        </w:rPr>
        <w:t xml:space="preserve">Final </w:t>
      </w:r>
      <w:r>
        <w:rPr>
          <w:rFonts w:ascii="Gill Sans MT" w:eastAsia="Times New Roman" w:hAnsi="Gill Sans MT" w:cs="Times New Roman"/>
          <w:b/>
          <w:bCs/>
          <w:iCs/>
          <w:sz w:val="28"/>
          <w:szCs w:val="28"/>
        </w:rPr>
        <w:t>Report</w:t>
      </w:r>
    </w:p>
    <w:p w:rsidR="00580AC1" w:rsidP="00940774" w14:paraId="53B53305" w14:textId="6AE11BAA">
      <w:pPr>
        <w:pStyle w:val="BasicParagraph"/>
        <w:suppressAutoHyphens/>
        <w:spacing w:line="240" w:lineRule="auto"/>
        <w:ind w:right="-86"/>
        <w:rPr>
          <w:rFonts w:ascii="Gill Sans MT" w:hAnsi="Gill Sans MT" w:cs="Arial"/>
          <w:spacing w:val="5"/>
          <w:kern w:val="16"/>
        </w:rPr>
      </w:pPr>
      <w:r w:rsidRPr="00940774">
        <w:rPr>
          <w:rFonts w:ascii="Gill Sans MT" w:hAnsi="Gill Sans MT" w:cs="Arial"/>
          <w:spacing w:val="5"/>
          <w:kern w:val="16"/>
        </w:rPr>
        <w:t>NIOSH wants to know what you think about the recently completed health hazard evaluation at [workplace name].</w:t>
      </w:r>
      <w:r w:rsidR="00940774">
        <w:rPr>
          <w:rFonts w:ascii="Gill Sans MT" w:hAnsi="Gill Sans MT" w:cs="Arial"/>
          <w:spacing w:val="5"/>
          <w:kern w:val="16"/>
        </w:rPr>
        <w:t xml:space="preserve"> </w:t>
      </w:r>
      <w:r w:rsidRPr="00940774">
        <w:rPr>
          <w:rFonts w:ascii="Gill Sans MT" w:hAnsi="Gill Sans MT" w:cs="Arial"/>
          <w:spacing w:val="5"/>
          <w:kern w:val="16"/>
        </w:rPr>
        <w:t xml:space="preserve">Your feedback will help us create a better experience for you and others. </w:t>
      </w:r>
      <w:r w:rsidR="00940774">
        <w:rPr>
          <w:rFonts w:ascii="Gill Sans MT" w:hAnsi="Gill Sans MT" w:cs="Arial"/>
          <w:spacing w:val="5"/>
          <w:kern w:val="16"/>
        </w:rPr>
        <w:t xml:space="preserve"> </w:t>
      </w:r>
      <w:r w:rsidRPr="00940774">
        <w:rPr>
          <w:rFonts w:ascii="Gill Sans MT" w:hAnsi="Gill Sans MT" w:cs="Arial"/>
          <w:spacing w:val="5"/>
          <w:kern w:val="16"/>
        </w:rPr>
        <w:t xml:space="preserve">We will keep your information securely according to federal laws. </w:t>
      </w:r>
      <w:r w:rsidR="00940774">
        <w:rPr>
          <w:rFonts w:ascii="Gill Sans MT" w:hAnsi="Gill Sans MT" w:cs="Arial"/>
          <w:spacing w:val="5"/>
          <w:kern w:val="16"/>
        </w:rPr>
        <w:t xml:space="preserve"> </w:t>
      </w:r>
      <w:r w:rsidRPr="00940774">
        <w:rPr>
          <w:rFonts w:ascii="Gill Sans MT" w:hAnsi="Gill Sans MT" w:cs="Arial"/>
          <w:spacing w:val="5"/>
          <w:kern w:val="16"/>
        </w:rPr>
        <w:t>We will report only summary information and will not identify you.</w:t>
      </w:r>
    </w:p>
    <w:p w:rsidR="00940774" w:rsidRPr="00940774" w:rsidP="00580AC1" w14:paraId="4F5EDAAF" w14:textId="77777777">
      <w:pPr>
        <w:pStyle w:val="BasicParagraph"/>
        <w:suppressAutoHyphens/>
        <w:ind w:left="90"/>
        <w:rPr>
          <w:rFonts w:ascii="Gill Sans MT" w:hAnsi="Gill Sans MT"/>
          <w:color w:val="auto"/>
        </w:rPr>
      </w:pPr>
    </w:p>
    <w:tbl>
      <w:tblPr>
        <w:tblStyle w:val="TableGrid"/>
        <w:tblW w:w="10872" w:type="dxa"/>
        <w:jc w:val="center"/>
        <w:tblLook w:val="04A0"/>
      </w:tblPr>
      <w:tblGrid>
        <w:gridCol w:w="5575"/>
        <w:gridCol w:w="443"/>
        <w:gridCol w:w="637"/>
        <w:gridCol w:w="44"/>
        <w:gridCol w:w="856"/>
        <w:gridCol w:w="1170"/>
        <w:gridCol w:w="1080"/>
        <w:gridCol w:w="1067"/>
      </w:tblGrid>
      <w:tr w14:paraId="78242D48" w14:textId="77777777" w:rsidTr="00085D24">
        <w:tblPrEx>
          <w:tblW w:w="10872" w:type="dxa"/>
          <w:jc w:val="center"/>
          <w:tblLook w:val="04A0"/>
        </w:tblPrEx>
        <w:trPr>
          <w:trHeight w:val="360"/>
          <w:jc w:val="center"/>
        </w:trPr>
        <w:tc>
          <w:tcPr>
            <w:tcW w:w="10872" w:type="dxa"/>
            <w:gridSpan w:val="8"/>
            <w:shd w:val="clear" w:color="auto" w:fill="BFBFBF" w:themeFill="background1" w:themeFillShade="BF"/>
            <w:vAlign w:val="center"/>
          </w:tcPr>
          <w:p w:rsidR="00580AC1" w:rsidRPr="007F1CAD" w:rsidP="00EC557D" w14:paraId="751D17BA" w14:textId="77777777">
            <w:pPr>
              <w:jc w:val="center"/>
              <w:rPr>
                <w:rFonts w:ascii="Times New Roman" w:hAnsi="Times New Roman" w:cs="Times New Roman"/>
              </w:rPr>
            </w:pPr>
            <w:r w:rsidRPr="007F1CAD">
              <w:rPr>
                <w:rFonts w:ascii="Times New Roman" w:eastAsia="Times New Roman" w:hAnsi="Times New Roman" w:cs="Times New Roman"/>
              </w:rPr>
              <w:t>Please fill in circles completely like this:</w:t>
            </w:r>
            <w:r w:rsidRPr="007F1CAD">
              <w:rPr>
                <w:rFonts w:ascii="Times New Roman" w:hAnsi="Times New Roman" w:cs="Times New Roman"/>
                <w:noProof/>
              </w:rPr>
              <mc:AlternateContent>
                <mc:Choice Requires="wpc">
                  <w:drawing>
                    <wp:inline distT="0" distB="0" distL="0" distR="0">
                      <wp:extent cx="142240" cy="134620"/>
                      <wp:effectExtent l="0" t="0" r="10160" b="8255"/>
                      <wp:docPr id="9" name="Canvas 9"/>
                      <wp:cNvGraphicFramePr/>
                      <a:graphic xmlns:a="http://schemas.openxmlformats.org/drawingml/2006/main">
                        <a:graphicData uri="http://schemas.microsoft.com/office/word/2010/wordprocessingCanvas">
                          <wpc:wpc>
                            <wpc:bg>
                              <a:noFill/>
                            </wpc:bg>
                            <wps:wsp xmlns:wps="http://schemas.microsoft.com/office/word/2010/wordprocessingShape">
                              <wps:cNvPr id="4" name="Oval 43"/>
                              <wps:cNvSpPr>
                                <a:spLocks noChangeArrowheads="1"/>
                              </wps:cNvSpPr>
                              <wps:spPr bwMode="auto">
                                <a:xfrm>
                                  <a:off x="50533" y="42707"/>
                                  <a:ext cx="91707" cy="919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wps:wsp>
                          </wpc:wpc>
                        </a:graphicData>
                      </a:graphic>
                    </wp:inline>
                  </w:drawing>
                </mc:Choice>
                <mc:Fallback>
                  <w:pict>
                    <v:group id="Canvas 9" o:spid="_x0000_i1025" editas="canvas" style="width:11.2pt;height:10.6pt;mso-position-horizontal-relative:char;mso-position-vertical-relative:line" coordsize="142240,134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42240;height:134620;mso-wrap-style:square;position:absolute;visibility:visible">
                        <v:fill o:detectmouseclick="t"/>
                      </v:shape>
                      <v:oval id="Oval 43" o:spid="_x0000_s1027" style="width:91707;height:91913;left:50533;mso-wrap-style:square;position:absolute;top:42707;visibility:visible;v-text-anchor:top" fillcolor="black"/>
                      <w10:wrap type="none"/>
                      <w10:anchorlock/>
                    </v:group>
                  </w:pict>
                </mc:Fallback>
              </mc:AlternateContent>
            </w:r>
          </w:p>
        </w:tc>
      </w:tr>
      <w:tr w14:paraId="6C6BA40D" w14:textId="77777777" w:rsidTr="00085D24">
        <w:tblPrEx>
          <w:tblW w:w="10872" w:type="dxa"/>
          <w:jc w:val="center"/>
          <w:tblLook w:val="04A0"/>
        </w:tblPrEx>
        <w:trPr>
          <w:trHeight w:val="1008"/>
          <w:jc w:val="center"/>
        </w:trPr>
        <w:tc>
          <w:tcPr>
            <w:tcW w:w="6699" w:type="dxa"/>
            <w:gridSpan w:val="4"/>
            <w:vAlign w:val="center"/>
          </w:tcPr>
          <w:p w:rsidR="00580AC1" w:rsidRPr="007F1CAD" w:rsidP="00580AC1" w14:paraId="1EEA26F5" w14:textId="77777777">
            <w:pPr>
              <w:pStyle w:val="ListParagraph"/>
              <w:numPr>
                <w:ilvl w:val="0"/>
                <w:numId w:val="5"/>
              </w:numPr>
              <w:ind w:left="360"/>
              <w:rPr>
                <w:rFonts w:ascii="Times New Roman" w:eastAsia="Times New Roman" w:hAnsi="Times New Roman" w:cs="Times New Roman"/>
              </w:rPr>
            </w:pPr>
            <w:r w:rsidRPr="007F1CAD">
              <w:rPr>
                <w:rFonts w:ascii="Times New Roman" w:eastAsia="Times New Roman" w:hAnsi="Times New Roman" w:cs="Times New Roman"/>
                <w:b/>
              </w:rPr>
              <w:t>What do you think</w:t>
            </w:r>
            <w:r w:rsidRPr="007F1CAD">
              <w:rPr>
                <w:rFonts w:ascii="Times New Roman" w:eastAsia="Times New Roman" w:hAnsi="Times New Roman" w:cs="Times New Roman"/>
              </w:rPr>
              <w:t xml:space="preserve"> about the NIOSH health hazard evaluation?   </w:t>
            </w:r>
          </w:p>
        </w:tc>
        <w:tc>
          <w:tcPr>
            <w:tcW w:w="4173" w:type="dxa"/>
            <w:gridSpan w:val="4"/>
            <w:vAlign w:val="center"/>
          </w:tcPr>
          <w:p w:rsidR="00580AC1" w:rsidRPr="007F1CAD" w:rsidP="00580AC1" w14:paraId="17E54BF7" w14:textId="77777777">
            <w:pPr>
              <w:numPr>
                <w:ilvl w:val="1"/>
                <w:numId w:val="4"/>
              </w:numPr>
              <w:rPr>
                <w:rFonts w:ascii="Times New Roman" w:eastAsia="Times New Roman" w:hAnsi="Times New Roman" w:cs="Times New Roman"/>
              </w:rPr>
            </w:pPr>
            <w:r w:rsidRPr="007F1CAD">
              <w:rPr>
                <w:rFonts w:ascii="Times New Roman" w:eastAsia="Times New Roman" w:hAnsi="Times New Roman" w:cs="Times New Roman"/>
              </w:rPr>
              <w:t>Excellent</w:t>
            </w:r>
          </w:p>
          <w:p w:rsidR="00580AC1" w:rsidRPr="007F1CAD" w:rsidP="00580AC1" w14:paraId="529FF6BB" w14:textId="77777777">
            <w:pPr>
              <w:numPr>
                <w:ilvl w:val="1"/>
                <w:numId w:val="4"/>
              </w:numPr>
              <w:rPr>
                <w:rFonts w:ascii="Times New Roman" w:eastAsia="Times New Roman" w:hAnsi="Times New Roman" w:cs="Times New Roman"/>
              </w:rPr>
            </w:pPr>
            <w:r w:rsidRPr="007F1CAD">
              <w:rPr>
                <w:rFonts w:ascii="Times New Roman" w:eastAsia="Times New Roman" w:hAnsi="Times New Roman" w:cs="Times New Roman"/>
              </w:rPr>
              <w:t xml:space="preserve">Good </w:t>
            </w:r>
          </w:p>
          <w:p w:rsidR="00580AC1" w:rsidRPr="007F1CAD" w:rsidP="00580AC1" w14:paraId="5DC94005" w14:textId="77777777">
            <w:pPr>
              <w:numPr>
                <w:ilvl w:val="1"/>
                <w:numId w:val="4"/>
              </w:numPr>
              <w:rPr>
                <w:rFonts w:ascii="Times New Roman" w:eastAsia="Times New Roman" w:hAnsi="Times New Roman" w:cs="Times New Roman"/>
              </w:rPr>
            </w:pPr>
            <w:r w:rsidRPr="007F1CAD">
              <w:rPr>
                <w:rFonts w:ascii="Times New Roman" w:eastAsia="Times New Roman" w:hAnsi="Times New Roman" w:cs="Times New Roman"/>
              </w:rPr>
              <w:t xml:space="preserve">Fair </w:t>
            </w:r>
          </w:p>
          <w:p w:rsidR="00580AC1" w:rsidRPr="007F1CAD" w:rsidP="00580AC1" w14:paraId="0CA9E2BA" w14:textId="77777777">
            <w:pPr>
              <w:numPr>
                <w:ilvl w:val="1"/>
                <w:numId w:val="1"/>
              </w:numPr>
              <w:rPr>
                <w:rFonts w:ascii="Times New Roman" w:eastAsia="Times New Roman" w:hAnsi="Times New Roman" w:cs="Times New Roman"/>
              </w:rPr>
            </w:pPr>
            <w:r w:rsidRPr="007F1CAD">
              <w:rPr>
                <w:rFonts w:ascii="Times New Roman" w:eastAsia="Times New Roman" w:hAnsi="Times New Roman" w:cs="Times New Roman"/>
              </w:rPr>
              <w:t>Poor</w:t>
            </w:r>
          </w:p>
        </w:tc>
      </w:tr>
      <w:tr w14:paraId="1C13A492" w14:textId="77777777" w:rsidTr="00085D24">
        <w:tblPrEx>
          <w:tblW w:w="10872" w:type="dxa"/>
          <w:jc w:val="center"/>
          <w:tblLook w:val="04A0"/>
        </w:tblPrEx>
        <w:trPr>
          <w:trHeight w:val="1070"/>
          <w:jc w:val="center"/>
        </w:trPr>
        <w:tc>
          <w:tcPr>
            <w:tcW w:w="10872" w:type="dxa"/>
            <w:gridSpan w:val="8"/>
          </w:tcPr>
          <w:p w:rsidR="00580AC1" w:rsidRPr="00810D94" w:rsidP="00580AC1" w14:paraId="7881868C" w14:textId="77777777">
            <w:pPr>
              <w:pStyle w:val="ListParagraph"/>
              <w:numPr>
                <w:ilvl w:val="0"/>
                <w:numId w:val="5"/>
              </w:numPr>
              <w:ind w:left="360"/>
              <w:rPr>
                <w:rFonts w:ascii="Times New Roman" w:eastAsia="Times New Roman" w:hAnsi="Times New Roman" w:cs="Times New Roman"/>
              </w:rPr>
            </w:pPr>
            <w:r w:rsidRPr="00810D94">
              <w:rPr>
                <w:rFonts w:ascii="Times New Roman" w:eastAsia="Times New Roman" w:hAnsi="Times New Roman" w:cs="Times New Roman"/>
              </w:rPr>
              <w:t>What, if anything, would have made it better?</w:t>
            </w:r>
          </w:p>
        </w:tc>
      </w:tr>
      <w:tr w14:paraId="534341BF" w14:textId="77777777" w:rsidTr="00085D24">
        <w:tblPrEx>
          <w:tblW w:w="10872" w:type="dxa"/>
          <w:jc w:val="center"/>
          <w:tblLook w:val="04A0"/>
        </w:tblPrEx>
        <w:trPr>
          <w:trHeight w:val="720"/>
          <w:jc w:val="center"/>
        </w:trPr>
        <w:tc>
          <w:tcPr>
            <w:tcW w:w="6699" w:type="dxa"/>
            <w:gridSpan w:val="4"/>
            <w:vAlign w:val="center"/>
          </w:tcPr>
          <w:p w:rsidR="00580AC1" w:rsidRPr="007F1CAD" w:rsidP="00580AC1" w14:paraId="389D2452" w14:textId="77777777">
            <w:pPr>
              <w:pStyle w:val="ListParagraph"/>
              <w:numPr>
                <w:ilvl w:val="0"/>
                <w:numId w:val="5"/>
              </w:numPr>
              <w:ind w:left="360"/>
              <w:rPr>
                <w:rFonts w:ascii="Times New Roman" w:hAnsi="Times New Roman" w:cs="Times New Roman"/>
              </w:rPr>
            </w:pPr>
            <w:r w:rsidRPr="007F1CAD">
              <w:rPr>
                <w:rFonts w:ascii="Times New Roman" w:eastAsia="Times New Roman" w:hAnsi="Times New Roman" w:cs="Times New Roman"/>
              </w:rPr>
              <w:t xml:space="preserve">Have any </w:t>
            </w:r>
            <w:r w:rsidRPr="007F1CAD">
              <w:rPr>
                <w:rFonts w:ascii="Times New Roman" w:eastAsia="Times New Roman" w:hAnsi="Times New Roman" w:cs="Times New Roman"/>
                <w:b/>
              </w:rPr>
              <w:t>changes</w:t>
            </w:r>
            <w:r w:rsidRPr="007F1CAD">
              <w:rPr>
                <w:rFonts w:ascii="Times New Roman" w:eastAsia="Times New Roman" w:hAnsi="Times New Roman" w:cs="Times New Roman"/>
              </w:rPr>
              <w:t xml:space="preserve"> been made at the workplace based on the NIOSH recommendations?</w:t>
            </w:r>
          </w:p>
        </w:tc>
        <w:tc>
          <w:tcPr>
            <w:tcW w:w="4173" w:type="dxa"/>
            <w:gridSpan w:val="4"/>
            <w:vAlign w:val="center"/>
          </w:tcPr>
          <w:p w:rsidR="00580AC1" w:rsidRPr="007F1CAD" w:rsidP="00580AC1" w14:paraId="7F8728DD" w14:textId="77777777">
            <w:pPr>
              <w:numPr>
                <w:ilvl w:val="1"/>
                <w:numId w:val="1"/>
              </w:numPr>
              <w:rPr>
                <w:rFonts w:ascii="Times New Roman" w:eastAsia="Times New Roman" w:hAnsi="Times New Roman" w:cs="Times New Roman"/>
              </w:rPr>
            </w:pPr>
            <w:r w:rsidRPr="007F1CAD">
              <w:rPr>
                <w:rFonts w:ascii="Times New Roman" w:eastAsia="Times New Roman" w:hAnsi="Times New Roman" w:cs="Times New Roman"/>
              </w:rPr>
              <w:t>Yes</w:t>
            </w:r>
          </w:p>
          <w:p w:rsidR="00580AC1" w:rsidRPr="007F1CAD" w:rsidP="00580AC1" w14:paraId="7F37A6A2" w14:textId="77777777">
            <w:pPr>
              <w:numPr>
                <w:ilvl w:val="1"/>
                <w:numId w:val="1"/>
              </w:numPr>
              <w:rPr>
                <w:rFonts w:ascii="Times New Roman" w:eastAsia="Times New Roman" w:hAnsi="Times New Roman" w:cs="Times New Roman"/>
              </w:rPr>
            </w:pPr>
            <w:r w:rsidRPr="007F1CAD">
              <w:rPr>
                <w:rFonts w:ascii="Times New Roman" w:eastAsia="Times New Roman" w:hAnsi="Times New Roman" w:cs="Times New Roman"/>
              </w:rPr>
              <w:t>No</w:t>
            </w:r>
          </w:p>
          <w:p w:rsidR="00580AC1" w:rsidRPr="007F1CAD" w:rsidP="00580AC1" w14:paraId="15009AE7" w14:textId="77777777">
            <w:pPr>
              <w:numPr>
                <w:ilvl w:val="1"/>
                <w:numId w:val="1"/>
              </w:numPr>
              <w:rPr>
                <w:rFonts w:ascii="Times New Roman" w:eastAsia="Times New Roman" w:hAnsi="Times New Roman" w:cs="Times New Roman"/>
              </w:rPr>
            </w:pPr>
            <w:r w:rsidRPr="007F1CAD">
              <w:rPr>
                <w:rFonts w:ascii="Times New Roman" w:eastAsia="Times New Roman" w:hAnsi="Times New Roman" w:cs="Times New Roman"/>
              </w:rPr>
              <w:t>I don’t know</w:t>
            </w:r>
          </w:p>
        </w:tc>
      </w:tr>
      <w:tr w14:paraId="12FBC592" w14:textId="77777777" w:rsidTr="00085D24">
        <w:tblPrEx>
          <w:tblW w:w="10872" w:type="dxa"/>
          <w:jc w:val="center"/>
          <w:tblLook w:val="04A0"/>
        </w:tblPrEx>
        <w:trPr>
          <w:trHeight w:val="720"/>
          <w:jc w:val="center"/>
        </w:trPr>
        <w:tc>
          <w:tcPr>
            <w:tcW w:w="6699" w:type="dxa"/>
            <w:gridSpan w:val="4"/>
            <w:vAlign w:val="center"/>
          </w:tcPr>
          <w:p w:rsidR="00580AC1" w:rsidRPr="007F1CAD" w:rsidP="00580AC1" w14:paraId="563E0E35" w14:textId="77777777">
            <w:pPr>
              <w:pStyle w:val="ListParagraph"/>
              <w:numPr>
                <w:ilvl w:val="0"/>
                <w:numId w:val="5"/>
              </w:numPr>
              <w:ind w:left="360"/>
              <w:rPr>
                <w:rFonts w:ascii="Times New Roman" w:hAnsi="Times New Roman" w:cs="Times New Roman"/>
              </w:rPr>
            </w:pPr>
            <w:r w:rsidRPr="007F1CAD">
              <w:rPr>
                <w:rFonts w:ascii="Times New Roman" w:eastAsia="Times New Roman" w:hAnsi="Times New Roman" w:cs="Times New Roman"/>
              </w:rPr>
              <w:t xml:space="preserve">Do you think NIOSH helped </w:t>
            </w:r>
            <w:r w:rsidRPr="007F1CAD">
              <w:rPr>
                <w:rFonts w:ascii="Times New Roman" w:eastAsia="Times New Roman" w:hAnsi="Times New Roman" w:cs="Times New Roman"/>
                <w:b/>
              </w:rPr>
              <w:t>make things better</w:t>
            </w:r>
            <w:r w:rsidRPr="007F1CAD">
              <w:rPr>
                <w:rFonts w:ascii="Times New Roman" w:eastAsia="Times New Roman" w:hAnsi="Times New Roman" w:cs="Times New Roman"/>
              </w:rPr>
              <w:t xml:space="preserve"> at the workplace?  </w:t>
            </w:r>
          </w:p>
        </w:tc>
        <w:tc>
          <w:tcPr>
            <w:tcW w:w="4173" w:type="dxa"/>
            <w:gridSpan w:val="4"/>
            <w:vAlign w:val="center"/>
          </w:tcPr>
          <w:p w:rsidR="00580AC1" w:rsidRPr="007F1CAD" w:rsidP="00580AC1" w14:paraId="25B3EE95" w14:textId="77777777">
            <w:pPr>
              <w:numPr>
                <w:ilvl w:val="1"/>
                <w:numId w:val="2"/>
              </w:numPr>
              <w:rPr>
                <w:rFonts w:ascii="Times New Roman" w:eastAsia="Times New Roman" w:hAnsi="Times New Roman" w:cs="Times New Roman"/>
              </w:rPr>
            </w:pPr>
            <w:r w:rsidRPr="007F1CAD">
              <w:rPr>
                <w:rFonts w:ascii="Times New Roman" w:eastAsia="Times New Roman" w:hAnsi="Times New Roman" w:cs="Times New Roman"/>
              </w:rPr>
              <w:t xml:space="preserve">Yes </w:t>
            </w:r>
          </w:p>
          <w:p w:rsidR="00580AC1" w:rsidRPr="007F1CAD" w:rsidP="00580AC1" w14:paraId="02D4901E" w14:textId="77777777">
            <w:pPr>
              <w:numPr>
                <w:ilvl w:val="1"/>
                <w:numId w:val="2"/>
              </w:numPr>
              <w:rPr>
                <w:rFonts w:ascii="Times New Roman" w:hAnsi="Times New Roman" w:cs="Times New Roman"/>
              </w:rPr>
            </w:pPr>
            <w:r w:rsidRPr="007F1CAD">
              <w:rPr>
                <w:rFonts w:ascii="Times New Roman" w:eastAsia="Times New Roman" w:hAnsi="Times New Roman" w:cs="Times New Roman"/>
              </w:rPr>
              <w:t xml:space="preserve">No </w:t>
            </w:r>
          </w:p>
          <w:p w:rsidR="00580AC1" w:rsidRPr="007F1CAD" w:rsidP="00580AC1" w14:paraId="2FA9750A" w14:textId="77777777">
            <w:pPr>
              <w:numPr>
                <w:ilvl w:val="1"/>
                <w:numId w:val="2"/>
              </w:numPr>
              <w:rPr>
                <w:rFonts w:ascii="Times New Roman" w:hAnsi="Times New Roman" w:cs="Times New Roman"/>
              </w:rPr>
            </w:pPr>
            <w:r w:rsidRPr="007F1CAD">
              <w:rPr>
                <w:rFonts w:ascii="Times New Roman" w:eastAsia="Times New Roman" w:hAnsi="Times New Roman" w:cs="Times New Roman"/>
              </w:rPr>
              <w:t>No changes were needed</w:t>
            </w:r>
          </w:p>
        </w:tc>
      </w:tr>
      <w:tr w14:paraId="5BC79BD3" w14:textId="77777777" w:rsidTr="00085D24">
        <w:tblPrEx>
          <w:tblW w:w="10872" w:type="dxa"/>
          <w:jc w:val="center"/>
          <w:tblLook w:val="04A0"/>
        </w:tblPrEx>
        <w:trPr>
          <w:trHeight w:val="1440"/>
          <w:jc w:val="center"/>
        </w:trPr>
        <w:tc>
          <w:tcPr>
            <w:tcW w:w="10872" w:type="dxa"/>
            <w:gridSpan w:val="8"/>
          </w:tcPr>
          <w:p w:rsidR="00580AC1" w:rsidRPr="00EB17F0" w:rsidP="00580AC1" w14:paraId="5FD740B6" w14:textId="77777777">
            <w:pPr>
              <w:pStyle w:val="ListParagraph"/>
              <w:numPr>
                <w:ilvl w:val="0"/>
                <w:numId w:val="5"/>
              </w:numPr>
              <w:spacing w:line="264" w:lineRule="auto"/>
              <w:ind w:left="360"/>
              <w:rPr>
                <w:rFonts w:ascii="Times New Roman" w:eastAsia="Times New Roman" w:hAnsi="Times New Roman" w:cs="Times New Roman"/>
              </w:rPr>
            </w:pPr>
            <w:r w:rsidRPr="00EB17F0">
              <w:rPr>
                <w:rFonts w:ascii="Times New Roman" w:eastAsia="Times New Roman" w:hAnsi="Times New Roman" w:cs="Times New Roman"/>
                <w:b/>
              </w:rPr>
              <w:t>If “Yes” to Question 2</w:t>
            </w:r>
            <w:r w:rsidRPr="00EB17F0">
              <w:rPr>
                <w:rFonts w:ascii="Times New Roman" w:eastAsia="Times New Roman" w:hAnsi="Times New Roman" w:cs="Times New Roman"/>
              </w:rPr>
              <w:t xml:space="preserve">, please describe the </w:t>
            </w:r>
            <w:r w:rsidRPr="00EB17F0">
              <w:rPr>
                <w:rFonts w:ascii="Times New Roman" w:eastAsia="Times New Roman" w:hAnsi="Times New Roman" w:cs="Times New Roman"/>
                <w:b/>
              </w:rPr>
              <w:t>positive changes</w:t>
            </w:r>
            <w:r w:rsidRPr="00EB17F0">
              <w:rPr>
                <w:rFonts w:ascii="Times New Roman" w:eastAsia="Times New Roman" w:hAnsi="Times New Roman" w:cs="Times New Roman"/>
              </w:rPr>
              <w:t xml:space="preserve">.  </w:t>
            </w:r>
          </w:p>
          <w:p w:rsidR="00580AC1" w:rsidRPr="00EB17F0" w:rsidP="00EC557D" w14:paraId="5FDA7BAE" w14:textId="77777777">
            <w:pPr>
              <w:ind w:left="360" w:hanging="360"/>
              <w:rPr>
                <w:rFonts w:ascii="Times New Roman" w:eastAsia="Times New Roman" w:hAnsi="Times New Roman" w:cs="Times New Roman"/>
              </w:rPr>
            </w:pPr>
          </w:p>
        </w:tc>
      </w:tr>
      <w:tr w14:paraId="34C8F6DB" w14:textId="77777777" w:rsidTr="00085D24">
        <w:tblPrEx>
          <w:tblW w:w="10872" w:type="dxa"/>
          <w:jc w:val="center"/>
          <w:tblLook w:val="04A0"/>
        </w:tblPrEx>
        <w:trPr>
          <w:trHeight w:val="864"/>
          <w:jc w:val="center"/>
        </w:trPr>
        <w:tc>
          <w:tcPr>
            <w:tcW w:w="6699" w:type="dxa"/>
            <w:gridSpan w:val="4"/>
            <w:vAlign w:val="center"/>
          </w:tcPr>
          <w:p w:rsidR="00580AC1" w:rsidRPr="00BD65E8" w:rsidP="00580AC1" w14:paraId="13B1D0C9" w14:textId="77777777">
            <w:pPr>
              <w:pStyle w:val="ListParagraph"/>
              <w:numPr>
                <w:ilvl w:val="0"/>
                <w:numId w:val="5"/>
              </w:numPr>
              <w:spacing w:line="264" w:lineRule="auto"/>
              <w:ind w:left="360"/>
              <w:rPr>
                <w:rFonts w:ascii="Times New Roman" w:eastAsia="Times New Roman" w:hAnsi="Times New Roman" w:cs="Times New Roman"/>
              </w:rPr>
            </w:pPr>
            <w:r w:rsidRPr="00C94E17">
              <w:rPr>
                <w:rFonts w:ascii="Times New Roman" w:eastAsia="Times New Roman" w:hAnsi="Times New Roman" w:cs="Times New Roman"/>
              </w:rPr>
              <w:t xml:space="preserve">Which best describes </w:t>
            </w:r>
            <w:r w:rsidRPr="00C94E17">
              <w:rPr>
                <w:rFonts w:ascii="Times New Roman" w:eastAsia="Times New Roman" w:hAnsi="Times New Roman" w:cs="Times New Roman"/>
                <w:b/>
              </w:rPr>
              <w:t>what you think NIOSH found</w:t>
            </w:r>
            <w:r w:rsidRPr="00C94E17">
              <w:rPr>
                <w:rFonts w:ascii="Times New Roman" w:eastAsia="Times New Roman" w:hAnsi="Times New Roman" w:cs="Times New Roman"/>
              </w:rPr>
              <w:t>?</w:t>
            </w:r>
          </w:p>
        </w:tc>
        <w:tc>
          <w:tcPr>
            <w:tcW w:w="4173" w:type="dxa"/>
            <w:gridSpan w:val="4"/>
            <w:vAlign w:val="center"/>
          </w:tcPr>
          <w:p w:rsidR="00580AC1" w:rsidRPr="00C94E17" w:rsidP="00580AC1" w14:paraId="27A36E69" w14:textId="77777777">
            <w:pPr>
              <w:numPr>
                <w:ilvl w:val="1"/>
                <w:numId w:val="3"/>
              </w:numPr>
              <w:rPr>
                <w:rFonts w:ascii="Times New Roman" w:eastAsia="Times New Roman" w:hAnsi="Times New Roman" w:cs="Times New Roman"/>
              </w:rPr>
            </w:pPr>
            <w:r w:rsidRPr="00C94E17">
              <w:rPr>
                <w:rFonts w:ascii="Times New Roman" w:eastAsia="Times New Roman" w:hAnsi="Times New Roman" w:cs="Times New Roman"/>
              </w:rPr>
              <w:t>NIOSH found a health hazard</w:t>
            </w:r>
          </w:p>
          <w:p w:rsidR="00580AC1" w:rsidRPr="00C94E17" w:rsidP="00580AC1" w14:paraId="43CF7F3F" w14:textId="77777777">
            <w:pPr>
              <w:numPr>
                <w:ilvl w:val="1"/>
                <w:numId w:val="3"/>
              </w:numPr>
              <w:rPr>
                <w:rFonts w:ascii="Times New Roman" w:eastAsia="Times New Roman" w:hAnsi="Times New Roman" w:cs="Times New Roman"/>
              </w:rPr>
            </w:pPr>
            <w:r w:rsidRPr="00C94E17">
              <w:rPr>
                <w:rFonts w:ascii="Times New Roman" w:eastAsia="Times New Roman" w:hAnsi="Times New Roman" w:cs="Times New Roman"/>
              </w:rPr>
              <w:t>NIOSH did not find a health hazard</w:t>
            </w:r>
          </w:p>
          <w:p w:rsidR="00580AC1" w:rsidRPr="00C94E17" w:rsidP="00580AC1" w14:paraId="0A516A35" w14:textId="77777777">
            <w:pPr>
              <w:numPr>
                <w:ilvl w:val="1"/>
                <w:numId w:val="3"/>
              </w:numPr>
              <w:rPr>
                <w:rFonts w:ascii="Times New Roman" w:eastAsia="Times New Roman" w:hAnsi="Times New Roman" w:cs="Times New Roman"/>
              </w:rPr>
            </w:pPr>
            <w:r w:rsidRPr="00C94E17">
              <w:rPr>
                <w:rFonts w:ascii="Times New Roman" w:eastAsia="Times New Roman" w:hAnsi="Times New Roman" w:cs="Times New Roman"/>
              </w:rPr>
              <w:t>NIOSH did not decide whether there was a health hazard</w:t>
            </w:r>
          </w:p>
          <w:p w:rsidR="00580AC1" w:rsidRPr="00C94E17" w:rsidP="00580AC1" w14:paraId="70643051" w14:textId="77777777">
            <w:pPr>
              <w:numPr>
                <w:ilvl w:val="1"/>
                <w:numId w:val="3"/>
              </w:numPr>
              <w:rPr>
                <w:rFonts w:ascii="Times New Roman" w:eastAsia="Times New Roman" w:hAnsi="Times New Roman" w:cs="Times New Roman"/>
              </w:rPr>
            </w:pPr>
            <w:r w:rsidRPr="00C94E17">
              <w:rPr>
                <w:rFonts w:ascii="Times New Roman" w:eastAsia="Times New Roman" w:hAnsi="Times New Roman" w:cs="Times New Roman"/>
              </w:rPr>
              <w:t>NIOSH findings were not clear to me</w:t>
            </w:r>
          </w:p>
          <w:p w:rsidR="00580AC1" w:rsidRPr="007F1CAD" w:rsidP="00580AC1" w14:paraId="4E9E950D" w14:textId="77777777">
            <w:pPr>
              <w:numPr>
                <w:ilvl w:val="1"/>
                <w:numId w:val="3"/>
              </w:numPr>
              <w:rPr>
                <w:rFonts w:ascii="Times New Roman" w:eastAsia="Times New Roman" w:hAnsi="Times New Roman" w:cs="Times New Roman"/>
              </w:rPr>
            </w:pPr>
            <w:r w:rsidRPr="00C94E17">
              <w:rPr>
                <w:rFonts w:ascii="Times New Roman" w:eastAsia="Times New Roman" w:hAnsi="Times New Roman" w:cs="Times New Roman"/>
              </w:rPr>
              <w:t>I don’t know</w:t>
            </w:r>
          </w:p>
        </w:tc>
      </w:tr>
      <w:tr w14:paraId="633E0BCA" w14:textId="77777777" w:rsidTr="00085D24">
        <w:tblPrEx>
          <w:tblW w:w="10872" w:type="dxa"/>
          <w:jc w:val="center"/>
          <w:tblLook w:val="04A0"/>
        </w:tblPrEx>
        <w:trPr>
          <w:trHeight w:val="720"/>
          <w:jc w:val="center"/>
        </w:trPr>
        <w:tc>
          <w:tcPr>
            <w:tcW w:w="6699" w:type="dxa"/>
            <w:gridSpan w:val="4"/>
            <w:vAlign w:val="center"/>
          </w:tcPr>
          <w:p w:rsidR="00580AC1" w:rsidRPr="007F1CAD" w:rsidP="00580AC1" w14:paraId="1CB2EEF3" w14:textId="77777777">
            <w:pPr>
              <w:pStyle w:val="ListParagraph"/>
              <w:numPr>
                <w:ilvl w:val="0"/>
                <w:numId w:val="5"/>
              </w:numPr>
              <w:ind w:left="360"/>
              <w:rPr>
                <w:rFonts w:ascii="Times New Roman" w:eastAsia="Times New Roman" w:hAnsi="Times New Roman" w:cs="Times New Roman"/>
              </w:rPr>
            </w:pPr>
            <w:r w:rsidRPr="007F1CAD">
              <w:rPr>
                <w:rFonts w:ascii="Times New Roman" w:eastAsia="Times New Roman" w:hAnsi="Times New Roman" w:cs="Times New Roman"/>
              </w:rPr>
              <w:t xml:space="preserve">Did the employer </w:t>
            </w:r>
            <w:r w:rsidRPr="007F1CAD">
              <w:rPr>
                <w:rFonts w:ascii="Times New Roman" w:eastAsia="Times New Roman" w:hAnsi="Times New Roman" w:cs="Times New Roman"/>
                <w:b/>
              </w:rPr>
              <w:t>post the final report</w:t>
            </w:r>
            <w:r w:rsidRPr="007F1CAD">
              <w:rPr>
                <w:rFonts w:ascii="Times New Roman" w:eastAsia="Times New Roman" w:hAnsi="Times New Roman" w:cs="Times New Roman"/>
              </w:rPr>
              <w:t xml:space="preserve"> so employees could see it?  </w:t>
            </w:r>
          </w:p>
        </w:tc>
        <w:tc>
          <w:tcPr>
            <w:tcW w:w="4173" w:type="dxa"/>
            <w:gridSpan w:val="4"/>
            <w:vAlign w:val="center"/>
          </w:tcPr>
          <w:p w:rsidR="00580AC1" w:rsidRPr="007F1CAD" w:rsidP="00580AC1" w14:paraId="1785AD62" w14:textId="77777777">
            <w:pPr>
              <w:numPr>
                <w:ilvl w:val="1"/>
                <w:numId w:val="3"/>
              </w:numPr>
              <w:rPr>
                <w:rFonts w:ascii="Times New Roman" w:eastAsia="Times New Roman" w:hAnsi="Times New Roman" w:cs="Times New Roman"/>
              </w:rPr>
            </w:pPr>
            <w:r w:rsidRPr="007F1CAD">
              <w:rPr>
                <w:rFonts w:ascii="Times New Roman" w:eastAsia="Times New Roman" w:hAnsi="Times New Roman" w:cs="Times New Roman"/>
              </w:rPr>
              <w:t>Yes</w:t>
            </w:r>
          </w:p>
          <w:p w:rsidR="00580AC1" w:rsidRPr="007F1CAD" w:rsidP="00580AC1" w14:paraId="7E59388D" w14:textId="77777777">
            <w:pPr>
              <w:numPr>
                <w:ilvl w:val="1"/>
                <w:numId w:val="3"/>
              </w:numPr>
              <w:rPr>
                <w:rFonts w:ascii="Times New Roman" w:eastAsia="Times New Roman" w:hAnsi="Times New Roman" w:cs="Times New Roman"/>
              </w:rPr>
            </w:pPr>
            <w:r w:rsidRPr="007F1CAD">
              <w:rPr>
                <w:rFonts w:ascii="Times New Roman" w:eastAsia="Times New Roman" w:hAnsi="Times New Roman" w:cs="Times New Roman"/>
              </w:rPr>
              <w:t>No</w:t>
            </w:r>
          </w:p>
          <w:p w:rsidR="00580AC1" w:rsidRPr="007F1CAD" w:rsidP="00580AC1" w14:paraId="3FDB8304" w14:textId="77777777">
            <w:pPr>
              <w:numPr>
                <w:ilvl w:val="1"/>
                <w:numId w:val="3"/>
              </w:numPr>
              <w:rPr>
                <w:rFonts w:ascii="Times New Roman" w:eastAsia="Times New Roman" w:hAnsi="Times New Roman" w:cs="Times New Roman"/>
              </w:rPr>
            </w:pPr>
            <w:r w:rsidRPr="007F1CAD">
              <w:rPr>
                <w:rFonts w:ascii="Times New Roman" w:eastAsia="Times New Roman" w:hAnsi="Times New Roman" w:cs="Times New Roman"/>
              </w:rPr>
              <w:t>I don’t know</w:t>
            </w:r>
          </w:p>
        </w:tc>
      </w:tr>
      <w:tr w14:paraId="51994693" w14:textId="77777777" w:rsidTr="00085D24">
        <w:tblPrEx>
          <w:tblW w:w="10872" w:type="dxa"/>
          <w:jc w:val="center"/>
          <w:tblLook w:val="04A0"/>
        </w:tblPrEx>
        <w:trPr>
          <w:trHeight w:val="530"/>
          <w:jc w:val="center"/>
        </w:trPr>
        <w:tc>
          <w:tcPr>
            <w:tcW w:w="10872" w:type="dxa"/>
            <w:gridSpan w:val="8"/>
            <w:vAlign w:val="center"/>
          </w:tcPr>
          <w:p w:rsidR="00580AC1" w:rsidRPr="007F1CAD" w:rsidP="00EC557D" w14:paraId="5E572E54" w14:textId="024ADF1D">
            <w:pPr>
              <w:jc w:val="center"/>
              <w:rPr>
                <w:rFonts w:ascii="Times New Roman" w:hAnsi="Times New Roman" w:cs="Times New Roman"/>
              </w:rPr>
            </w:pPr>
            <w:r w:rsidRPr="007F1CAD">
              <w:rPr>
                <w:rFonts w:ascii="Times New Roman" w:eastAsia="Times New Roman" w:hAnsi="Times New Roman" w:cs="Times New Roman"/>
              </w:rPr>
              <w:t xml:space="preserve">For Questions </w:t>
            </w:r>
            <w:r w:rsidR="00A320BB">
              <w:rPr>
                <w:rFonts w:ascii="Times New Roman" w:eastAsia="Times New Roman" w:hAnsi="Times New Roman" w:cs="Times New Roman"/>
              </w:rPr>
              <w:t>8</w:t>
            </w:r>
            <w:r w:rsidRPr="007F1CAD">
              <w:rPr>
                <w:rFonts w:ascii="Times New Roman" w:eastAsia="Times New Roman" w:hAnsi="Times New Roman" w:cs="Times New Roman"/>
              </w:rPr>
              <w:t>-</w:t>
            </w:r>
            <w:r w:rsidR="00A320BB">
              <w:rPr>
                <w:rFonts w:ascii="Times New Roman" w:eastAsia="Times New Roman" w:hAnsi="Times New Roman" w:cs="Times New Roman"/>
              </w:rPr>
              <w:t>19</w:t>
            </w:r>
            <w:r w:rsidRPr="007F1CAD">
              <w:rPr>
                <w:rFonts w:ascii="Times New Roman" w:eastAsia="Times New Roman" w:hAnsi="Times New Roman" w:cs="Times New Roman"/>
              </w:rPr>
              <w:t>, please rate your agreement with the following statements.</w:t>
            </w:r>
          </w:p>
        </w:tc>
      </w:tr>
      <w:tr w14:paraId="047877AC" w14:textId="77777777" w:rsidTr="00085D24">
        <w:tblPrEx>
          <w:tblW w:w="10872" w:type="dxa"/>
          <w:jc w:val="center"/>
          <w:tblLook w:val="04A0"/>
        </w:tblPrEx>
        <w:trPr>
          <w:trHeight w:val="800"/>
          <w:jc w:val="center"/>
        </w:trPr>
        <w:tc>
          <w:tcPr>
            <w:tcW w:w="5575" w:type="dxa"/>
          </w:tcPr>
          <w:p w:rsidR="00580AC1" w:rsidRPr="007F1CAD" w:rsidP="00EC557D" w14:paraId="00354B20" w14:textId="77777777">
            <w:pPr>
              <w:pStyle w:val="ListParagraph"/>
              <w:rPr>
                <w:rFonts w:ascii="Times New Roman" w:eastAsia="Times New Roman" w:hAnsi="Times New Roman" w:cs="Times New Roman"/>
              </w:rPr>
            </w:pPr>
          </w:p>
        </w:tc>
        <w:tc>
          <w:tcPr>
            <w:tcW w:w="1080" w:type="dxa"/>
            <w:gridSpan w:val="2"/>
            <w:vAlign w:val="center"/>
          </w:tcPr>
          <w:p w:rsidR="00580AC1" w:rsidRPr="007F1CAD" w:rsidP="00EC557D" w14:paraId="178FB650" w14:textId="77777777">
            <w:pPr>
              <w:jc w:val="center"/>
              <w:rPr>
                <w:rFonts w:ascii="Times New Roman" w:eastAsia="Times New Roman" w:hAnsi="Times New Roman" w:cs="Times New Roman"/>
                <w:b/>
              </w:rPr>
            </w:pPr>
            <w:r w:rsidRPr="007F1CAD">
              <w:rPr>
                <w:rFonts w:ascii="Times New Roman" w:eastAsia="Times New Roman" w:hAnsi="Times New Roman" w:cs="Times New Roman"/>
                <w:b/>
              </w:rPr>
              <w:t>Strongly Agree</w:t>
            </w:r>
          </w:p>
        </w:tc>
        <w:tc>
          <w:tcPr>
            <w:tcW w:w="900" w:type="dxa"/>
            <w:gridSpan w:val="2"/>
            <w:vAlign w:val="center"/>
          </w:tcPr>
          <w:p w:rsidR="00580AC1" w:rsidRPr="007F1CAD" w:rsidP="00EC557D" w14:paraId="7F51CA91" w14:textId="77777777">
            <w:pPr>
              <w:jc w:val="center"/>
              <w:rPr>
                <w:rFonts w:ascii="Times New Roman" w:eastAsia="Times New Roman" w:hAnsi="Times New Roman" w:cs="Times New Roman"/>
                <w:b/>
              </w:rPr>
            </w:pPr>
            <w:r w:rsidRPr="007F1CAD">
              <w:rPr>
                <w:rFonts w:ascii="Times New Roman" w:eastAsia="Times New Roman" w:hAnsi="Times New Roman" w:cs="Times New Roman"/>
                <w:b/>
              </w:rPr>
              <w:t>Mostly Agree</w:t>
            </w:r>
          </w:p>
        </w:tc>
        <w:tc>
          <w:tcPr>
            <w:tcW w:w="1170" w:type="dxa"/>
            <w:vAlign w:val="center"/>
          </w:tcPr>
          <w:p w:rsidR="00580AC1" w:rsidRPr="007F1CAD" w:rsidP="001D73DB" w14:paraId="2B14DC3E" w14:textId="7F498735">
            <w:pPr>
              <w:jc w:val="center"/>
              <w:rPr>
                <w:rFonts w:ascii="Times New Roman" w:eastAsia="Times New Roman" w:hAnsi="Times New Roman" w:cs="Times New Roman"/>
                <w:b/>
              </w:rPr>
            </w:pPr>
            <w:r w:rsidRPr="007F1CAD">
              <w:rPr>
                <w:rFonts w:ascii="Times New Roman" w:eastAsia="Times New Roman" w:hAnsi="Times New Roman" w:cs="Times New Roman"/>
                <w:b/>
              </w:rPr>
              <w:t xml:space="preserve">Neither </w:t>
            </w:r>
            <w:r w:rsidRPr="007F1CAD">
              <w:rPr>
                <w:rFonts w:ascii="Times New Roman" w:eastAsia="Times New Roman" w:hAnsi="Times New Roman" w:cs="Times New Roman"/>
                <w:b/>
              </w:rPr>
              <w:t>Agree</w:t>
            </w:r>
            <w:r w:rsidRPr="007F1CAD">
              <w:rPr>
                <w:rFonts w:ascii="Times New Roman" w:eastAsia="Times New Roman" w:hAnsi="Times New Roman" w:cs="Times New Roman"/>
                <w:b/>
              </w:rPr>
              <w:t>/</w:t>
            </w:r>
            <w:r w:rsidR="001D73DB">
              <w:rPr>
                <w:rFonts w:ascii="Times New Roman" w:eastAsia="Times New Roman" w:hAnsi="Times New Roman" w:cs="Times New Roman"/>
                <w:b/>
              </w:rPr>
              <w:br/>
            </w:r>
            <w:r w:rsidRPr="007F1CAD">
              <w:rPr>
                <w:rFonts w:ascii="Times New Roman" w:eastAsia="Times New Roman" w:hAnsi="Times New Roman" w:cs="Times New Roman"/>
                <w:b/>
              </w:rPr>
              <w:t>Disagree</w:t>
            </w:r>
          </w:p>
        </w:tc>
        <w:tc>
          <w:tcPr>
            <w:tcW w:w="1080" w:type="dxa"/>
            <w:vAlign w:val="center"/>
          </w:tcPr>
          <w:p w:rsidR="00580AC1" w:rsidRPr="007F1CAD" w:rsidP="00EC557D" w14:paraId="5A520220" w14:textId="77777777">
            <w:pPr>
              <w:jc w:val="center"/>
              <w:rPr>
                <w:rFonts w:ascii="Times New Roman" w:eastAsia="Times New Roman" w:hAnsi="Times New Roman" w:cs="Times New Roman"/>
                <w:b/>
              </w:rPr>
            </w:pPr>
            <w:r w:rsidRPr="007F1CAD">
              <w:rPr>
                <w:rFonts w:ascii="Times New Roman" w:eastAsia="Times New Roman" w:hAnsi="Times New Roman" w:cs="Times New Roman"/>
                <w:b/>
              </w:rPr>
              <w:t>Mostly Disagree</w:t>
            </w:r>
          </w:p>
        </w:tc>
        <w:tc>
          <w:tcPr>
            <w:tcW w:w="1067" w:type="dxa"/>
            <w:vAlign w:val="center"/>
          </w:tcPr>
          <w:p w:rsidR="00580AC1" w:rsidRPr="007F1CAD" w:rsidP="00EC557D" w14:paraId="17286A08" w14:textId="77777777">
            <w:pPr>
              <w:jc w:val="center"/>
              <w:rPr>
                <w:rFonts w:ascii="Times New Roman" w:eastAsia="Times New Roman" w:hAnsi="Times New Roman" w:cs="Times New Roman"/>
                <w:b/>
              </w:rPr>
            </w:pPr>
            <w:r w:rsidRPr="007F1CAD">
              <w:rPr>
                <w:rFonts w:ascii="Times New Roman" w:eastAsia="Times New Roman" w:hAnsi="Times New Roman" w:cs="Times New Roman"/>
                <w:b/>
              </w:rPr>
              <w:t>Strongly Disagree</w:t>
            </w:r>
          </w:p>
        </w:tc>
      </w:tr>
      <w:tr w14:paraId="138A8794" w14:textId="77777777" w:rsidTr="00F12B19">
        <w:tblPrEx>
          <w:tblW w:w="10872" w:type="dxa"/>
          <w:jc w:val="center"/>
          <w:tblLook w:val="04A0"/>
        </w:tblPrEx>
        <w:trPr>
          <w:trHeight w:val="576"/>
          <w:jc w:val="center"/>
        </w:trPr>
        <w:tc>
          <w:tcPr>
            <w:tcW w:w="5575" w:type="dxa"/>
            <w:vAlign w:val="center"/>
          </w:tcPr>
          <w:p w:rsidR="00580AC1" w:rsidRPr="007F1CAD" w:rsidP="00580AC1" w14:paraId="1C93AEE5" w14:textId="77777777">
            <w:pPr>
              <w:pStyle w:val="ListParagraph"/>
              <w:numPr>
                <w:ilvl w:val="0"/>
                <w:numId w:val="5"/>
              </w:numPr>
              <w:ind w:left="360"/>
              <w:rPr>
                <w:rFonts w:ascii="Times New Roman" w:eastAsia="Times New Roman" w:hAnsi="Times New Roman" w:cs="Times New Roman"/>
              </w:rPr>
            </w:pPr>
            <w:r w:rsidRPr="007F1CAD">
              <w:rPr>
                <w:rFonts w:ascii="Times New Roman" w:eastAsia="Times New Roman" w:hAnsi="Times New Roman" w:cs="Times New Roman"/>
              </w:rPr>
              <w:t xml:space="preserve">The report was </w:t>
            </w:r>
            <w:r w:rsidRPr="007F1CAD">
              <w:rPr>
                <w:rFonts w:ascii="Times New Roman" w:eastAsia="Times New Roman" w:hAnsi="Times New Roman" w:cs="Times New Roman"/>
                <w:b/>
              </w:rPr>
              <w:t>helpful.</w:t>
            </w:r>
          </w:p>
        </w:tc>
        <w:tc>
          <w:tcPr>
            <w:tcW w:w="1080" w:type="dxa"/>
            <w:gridSpan w:val="2"/>
            <w:vAlign w:val="center"/>
          </w:tcPr>
          <w:p w:rsidR="00580AC1" w:rsidRPr="007F1CAD" w:rsidP="00EC557D" w14:paraId="68A93D83"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900" w:type="dxa"/>
            <w:gridSpan w:val="2"/>
            <w:vAlign w:val="center"/>
          </w:tcPr>
          <w:p w:rsidR="00580AC1" w:rsidRPr="007F1CAD" w:rsidP="00EC557D" w14:paraId="3FA9BEE1"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170" w:type="dxa"/>
            <w:vAlign w:val="center"/>
          </w:tcPr>
          <w:p w:rsidR="00580AC1" w:rsidRPr="007F1CAD" w:rsidP="00EC557D" w14:paraId="6E0C93FA"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80" w:type="dxa"/>
            <w:vAlign w:val="center"/>
          </w:tcPr>
          <w:p w:rsidR="00580AC1" w:rsidRPr="007F1CAD" w:rsidP="00EC557D" w14:paraId="7395E0A4"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67" w:type="dxa"/>
            <w:vAlign w:val="center"/>
          </w:tcPr>
          <w:p w:rsidR="00580AC1" w:rsidRPr="007F1CAD" w:rsidP="00EC557D" w14:paraId="57D7F979"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r>
      <w:tr w14:paraId="61B7BAC3" w14:textId="77777777" w:rsidTr="00F12B19">
        <w:tblPrEx>
          <w:tblW w:w="10872" w:type="dxa"/>
          <w:jc w:val="center"/>
          <w:tblLook w:val="04A0"/>
        </w:tblPrEx>
        <w:trPr>
          <w:trHeight w:val="576"/>
          <w:jc w:val="center"/>
        </w:trPr>
        <w:tc>
          <w:tcPr>
            <w:tcW w:w="5575" w:type="dxa"/>
            <w:vAlign w:val="center"/>
          </w:tcPr>
          <w:p w:rsidR="00580AC1" w:rsidRPr="007F1CAD" w:rsidP="00580AC1" w14:paraId="447FEC77" w14:textId="3FC75FFA">
            <w:pPr>
              <w:pStyle w:val="ListParagraph"/>
              <w:numPr>
                <w:ilvl w:val="0"/>
                <w:numId w:val="5"/>
              </w:numPr>
              <w:ind w:left="360"/>
              <w:rPr>
                <w:rFonts w:ascii="Times New Roman" w:hAnsi="Times New Roman" w:cs="Times New Roman"/>
              </w:rPr>
            </w:pPr>
            <w:r w:rsidRPr="007F1CAD">
              <w:rPr>
                <w:rFonts w:ascii="Times New Roman" w:eastAsia="Times New Roman" w:hAnsi="Times New Roman" w:cs="Times New Roman"/>
              </w:rPr>
              <w:t xml:space="preserve">I </w:t>
            </w:r>
            <w:r w:rsidRPr="007F1CAD">
              <w:rPr>
                <w:rFonts w:ascii="Times New Roman" w:eastAsia="Times New Roman" w:hAnsi="Times New Roman" w:cs="Times New Roman"/>
                <w:b/>
              </w:rPr>
              <w:t xml:space="preserve">easily </w:t>
            </w:r>
            <w:r w:rsidR="00085D24">
              <w:rPr>
                <w:rFonts w:ascii="Times New Roman" w:eastAsia="Times New Roman" w:hAnsi="Times New Roman" w:cs="Times New Roman"/>
                <w:b/>
              </w:rPr>
              <w:t>found</w:t>
            </w:r>
            <w:r w:rsidRPr="007F1CAD">
              <w:rPr>
                <w:rFonts w:ascii="Times New Roman" w:eastAsia="Times New Roman" w:hAnsi="Times New Roman" w:cs="Times New Roman"/>
                <w:b/>
              </w:rPr>
              <w:t xml:space="preserve"> the information</w:t>
            </w:r>
            <w:r w:rsidRPr="007F1CAD">
              <w:rPr>
                <w:rFonts w:ascii="Times New Roman" w:eastAsia="Times New Roman" w:hAnsi="Times New Roman" w:cs="Times New Roman"/>
              </w:rPr>
              <w:t xml:space="preserve"> I needed in the report. </w:t>
            </w:r>
          </w:p>
        </w:tc>
        <w:tc>
          <w:tcPr>
            <w:tcW w:w="1080" w:type="dxa"/>
            <w:gridSpan w:val="2"/>
            <w:vAlign w:val="center"/>
          </w:tcPr>
          <w:p w:rsidR="00580AC1" w:rsidRPr="007F1CAD" w:rsidP="00EC557D" w14:paraId="7A9F77CE"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900" w:type="dxa"/>
            <w:gridSpan w:val="2"/>
            <w:vAlign w:val="center"/>
          </w:tcPr>
          <w:p w:rsidR="00580AC1" w:rsidRPr="007F1CAD" w:rsidP="00EC557D" w14:paraId="52C40D3A"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170" w:type="dxa"/>
            <w:vAlign w:val="center"/>
          </w:tcPr>
          <w:p w:rsidR="00580AC1" w:rsidRPr="007F1CAD" w:rsidP="00EC557D" w14:paraId="463C396B"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80" w:type="dxa"/>
            <w:vAlign w:val="center"/>
          </w:tcPr>
          <w:p w:rsidR="00580AC1" w:rsidRPr="007F1CAD" w:rsidP="00EC557D" w14:paraId="0F73A56D"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67" w:type="dxa"/>
            <w:vAlign w:val="center"/>
          </w:tcPr>
          <w:p w:rsidR="00580AC1" w:rsidRPr="007F1CAD" w:rsidP="00EC557D" w14:paraId="629DFB1F"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r>
      <w:tr w14:paraId="5117837D" w14:textId="77777777" w:rsidTr="00F12B19">
        <w:tblPrEx>
          <w:tblW w:w="10872" w:type="dxa"/>
          <w:jc w:val="center"/>
          <w:tblLook w:val="04A0"/>
        </w:tblPrEx>
        <w:trPr>
          <w:trHeight w:val="576"/>
          <w:jc w:val="center"/>
        </w:trPr>
        <w:tc>
          <w:tcPr>
            <w:tcW w:w="5575" w:type="dxa"/>
            <w:vAlign w:val="center"/>
          </w:tcPr>
          <w:p w:rsidR="00580AC1" w:rsidP="00580AC1" w14:paraId="236C95C0" w14:textId="77777777">
            <w:pPr>
              <w:pStyle w:val="ListParagraph"/>
              <w:numPr>
                <w:ilvl w:val="0"/>
                <w:numId w:val="5"/>
              </w:numPr>
              <w:ind w:left="360"/>
              <w:rPr>
                <w:rFonts w:ascii="Times New Roman" w:eastAsia="Times New Roman" w:hAnsi="Times New Roman" w:cs="Times New Roman"/>
              </w:rPr>
            </w:pPr>
            <w:r w:rsidRPr="007F1CAD">
              <w:rPr>
                <w:rFonts w:ascii="Times New Roman" w:eastAsia="Times New Roman" w:hAnsi="Times New Roman" w:cs="Times New Roman"/>
              </w:rPr>
              <w:t xml:space="preserve">The Main Report contained </w:t>
            </w:r>
            <w:r w:rsidRPr="007F1CAD">
              <w:rPr>
                <w:rFonts w:ascii="Times New Roman" w:eastAsia="Times New Roman" w:hAnsi="Times New Roman" w:cs="Times New Roman"/>
                <w:b/>
              </w:rPr>
              <w:t>all</w:t>
            </w:r>
            <w:r w:rsidRPr="007F1CAD">
              <w:rPr>
                <w:rFonts w:ascii="Times New Roman" w:eastAsia="Times New Roman" w:hAnsi="Times New Roman" w:cs="Times New Roman"/>
              </w:rPr>
              <w:t xml:space="preserve"> the information I needed.</w:t>
            </w:r>
          </w:p>
          <w:p w:rsidR="004D641F" w:rsidP="004D641F" w14:paraId="46951249" w14:textId="77777777">
            <w:pPr>
              <w:rPr>
                <w:rFonts w:ascii="Times New Roman" w:eastAsia="Times New Roman" w:hAnsi="Times New Roman" w:cs="Times New Roman"/>
              </w:rPr>
            </w:pPr>
          </w:p>
          <w:p w:rsidR="004D641F" w:rsidRPr="004D641F" w:rsidP="004D641F" w14:paraId="6084B742" w14:textId="77777777"/>
        </w:tc>
        <w:tc>
          <w:tcPr>
            <w:tcW w:w="1080" w:type="dxa"/>
            <w:gridSpan w:val="2"/>
            <w:vAlign w:val="center"/>
          </w:tcPr>
          <w:p w:rsidR="00580AC1" w:rsidRPr="007F1CAD" w:rsidP="00EC557D" w14:paraId="5E7758CF"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900" w:type="dxa"/>
            <w:gridSpan w:val="2"/>
            <w:vAlign w:val="center"/>
          </w:tcPr>
          <w:p w:rsidR="00580AC1" w:rsidRPr="007F1CAD" w:rsidP="00EC557D" w14:paraId="2396E461"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170" w:type="dxa"/>
            <w:vAlign w:val="center"/>
          </w:tcPr>
          <w:p w:rsidR="00580AC1" w:rsidRPr="007F1CAD" w:rsidP="00EC557D" w14:paraId="6EC41548"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80" w:type="dxa"/>
            <w:vAlign w:val="center"/>
          </w:tcPr>
          <w:p w:rsidR="00580AC1" w:rsidRPr="007F1CAD" w:rsidP="00EC557D" w14:paraId="73716643"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67" w:type="dxa"/>
            <w:vAlign w:val="center"/>
          </w:tcPr>
          <w:p w:rsidR="00580AC1" w:rsidRPr="007F1CAD" w:rsidP="00EC557D" w14:paraId="606D02F6"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r>
      <w:tr w14:paraId="5F3CA2FD" w14:textId="77777777" w:rsidTr="00F12B19">
        <w:tblPrEx>
          <w:tblW w:w="10872" w:type="dxa"/>
          <w:jc w:val="center"/>
          <w:tblLook w:val="04A0"/>
        </w:tblPrEx>
        <w:trPr>
          <w:trHeight w:val="576"/>
          <w:jc w:val="center"/>
        </w:trPr>
        <w:tc>
          <w:tcPr>
            <w:tcW w:w="5575" w:type="dxa"/>
            <w:vAlign w:val="center"/>
          </w:tcPr>
          <w:p w:rsidR="00580AC1" w:rsidRPr="007F1CAD" w:rsidP="00580AC1" w14:paraId="0E1C3060" w14:textId="77777777">
            <w:pPr>
              <w:pStyle w:val="ListParagraph"/>
              <w:numPr>
                <w:ilvl w:val="0"/>
                <w:numId w:val="5"/>
              </w:numPr>
              <w:ind w:left="360"/>
              <w:rPr>
                <w:rFonts w:ascii="Times New Roman" w:eastAsia="Times New Roman" w:hAnsi="Times New Roman" w:cs="Times New Roman"/>
              </w:rPr>
            </w:pPr>
            <w:r w:rsidRPr="007F1CAD">
              <w:rPr>
                <w:rFonts w:ascii="Times New Roman" w:eastAsia="Times New Roman" w:hAnsi="Times New Roman" w:cs="Times New Roman"/>
              </w:rPr>
              <w:t xml:space="preserve">The Supporting Technical Sections were </w:t>
            </w:r>
            <w:r w:rsidRPr="007F1CAD">
              <w:rPr>
                <w:rFonts w:ascii="Times New Roman" w:eastAsia="Times New Roman" w:hAnsi="Times New Roman" w:cs="Times New Roman"/>
                <w:b/>
              </w:rPr>
              <w:t>useful</w:t>
            </w:r>
            <w:r w:rsidRPr="007F1CAD">
              <w:rPr>
                <w:rFonts w:ascii="Times New Roman" w:eastAsia="Times New Roman" w:hAnsi="Times New Roman" w:cs="Times New Roman"/>
              </w:rPr>
              <w:t xml:space="preserve"> to me. </w:t>
            </w:r>
          </w:p>
        </w:tc>
        <w:tc>
          <w:tcPr>
            <w:tcW w:w="1080" w:type="dxa"/>
            <w:gridSpan w:val="2"/>
            <w:vAlign w:val="center"/>
          </w:tcPr>
          <w:p w:rsidR="00580AC1" w:rsidRPr="007F1CAD" w:rsidP="00EC557D" w14:paraId="6A787DCF"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900" w:type="dxa"/>
            <w:gridSpan w:val="2"/>
            <w:vAlign w:val="center"/>
          </w:tcPr>
          <w:p w:rsidR="00580AC1" w:rsidRPr="007F1CAD" w:rsidP="00EC557D" w14:paraId="2B7F4B1D"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170" w:type="dxa"/>
            <w:vAlign w:val="center"/>
          </w:tcPr>
          <w:p w:rsidR="00580AC1" w:rsidRPr="007F1CAD" w:rsidP="00EC557D" w14:paraId="4D715400"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80" w:type="dxa"/>
            <w:vAlign w:val="center"/>
          </w:tcPr>
          <w:p w:rsidR="00580AC1" w:rsidRPr="007F1CAD" w:rsidP="00EC557D" w14:paraId="0FB0743F"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67" w:type="dxa"/>
            <w:vAlign w:val="center"/>
          </w:tcPr>
          <w:p w:rsidR="00580AC1" w:rsidRPr="007F1CAD" w:rsidP="00EC557D" w14:paraId="7F684C1B"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r>
      <w:tr w14:paraId="3C74F102" w14:textId="77777777" w:rsidTr="00F12B19">
        <w:tblPrEx>
          <w:tblW w:w="10872" w:type="dxa"/>
          <w:jc w:val="center"/>
          <w:tblLook w:val="04A0"/>
        </w:tblPrEx>
        <w:trPr>
          <w:trHeight w:val="576"/>
          <w:jc w:val="center"/>
        </w:trPr>
        <w:tc>
          <w:tcPr>
            <w:tcW w:w="5575" w:type="dxa"/>
            <w:vAlign w:val="center"/>
          </w:tcPr>
          <w:p w:rsidR="00580AC1" w:rsidRPr="007F1CAD" w:rsidP="00580AC1" w14:paraId="3445B56D" w14:textId="77777777">
            <w:pPr>
              <w:pStyle w:val="ListParagraph"/>
              <w:numPr>
                <w:ilvl w:val="0"/>
                <w:numId w:val="5"/>
              </w:numPr>
              <w:ind w:left="360"/>
              <w:rPr>
                <w:rFonts w:ascii="Times New Roman" w:eastAsia="Times New Roman" w:hAnsi="Times New Roman" w:cs="Times New Roman"/>
              </w:rPr>
            </w:pPr>
            <w:r w:rsidRPr="007F1CAD">
              <w:rPr>
                <w:rFonts w:ascii="Times New Roman" w:eastAsia="Times New Roman" w:hAnsi="Times New Roman" w:cs="Times New Roman"/>
              </w:rPr>
              <w:t xml:space="preserve">I </w:t>
            </w:r>
            <w:r w:rsidRPr="007F1CAD">
              <w:rPr>
                <w:rFonts w:ascii="Times New Roman" w:eastAsia="Times New Roman" w:hAnsi="Times New Roman" w:cs="Times New Roman"/>
                <w:b/>
              </w:rPr>
              <w:t>trust</w:t>
            </w:r>
            <w:r w:rsidRPr="007F1CAD">
              <w:rPr>
                <w:rFonts w:ascii="Times New Roman" w:eastAsia="Times New Roman" w:hAnsi="Times New Roman" w:cs="Times New Roman"/>
              </w:rPr>
              <w:t xml:space="preserve"> the information in the report.  </w:t>
            </w:r>
          </w:p>
        </w:tc>
        <w:tc>
          <w:tcPr>
            <w:tcW w:w="1080" w:type="dxa"/>
            <w:gridSpan w:val="2"/>
            <w:vAlign w:val="center"/>
          </w:tcPr>
          <w:p w:rsidR="00580AC1" w:rsidRPr="007F1CAD" w:rsidP="00EC557D" w14:paraId="714DF78D"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900" w:type="dxa"/>
            <w:gridSpan w:val="2"/>
            <w:vAlign w:val="center"/>
          </w:tcPr>
          <w:p w:rsidR="00580AC1" w:rsidRPr="007F1CAD" w:rsidP="00EC557D" w14:paraId="571EDE13"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170" w:type="dxa"/>
            <w:vAlign w:val="center"/>
          </w:tcPr>
          <w:p w:rsidR="00580AC1" w:rsidRPr="007F1CAD" w:rsidP="00EC557D" w14:paraId="563A5080"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80" w:type="dxa"/>
            <w:vAlign w:val="center"/>
          </w:tcPr>
          <w:p w:rsidR="00580AC1" w:rsidRPr="007F1CAD" w:rsidP="00EC557D" w14:paraId="162F10ED"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67" w:type="dxa"/>
            <w:vAlign w:val="center"/>
          </w:tcPr>
          <w:p w:rsidR="00580AC1" w:rsidRPr="007F1CAD" w:rsidP="00EC557D" w14:paraId="26A90015"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r>
      <w:tr w14:paraId="4ADFDC09" w14:textId="77777777" w:rsidTr="00F12B19">
        <w:tblPrEx>
          <w:tblW w:w="10872" w:type="dxa"/>
          <w:jc w:val="center"/>
          <w:tblLook w:val="04A0"/>
        </w:tblPrEx>
        <w:trPr>
          <w:trHeight w:val="576"/>
          <w:jc w:val="center"/>
        </w:trPr>
        <w:tc>
          <w:tcPr>
            <w:tcW w:w="5575" w:type="dxa"/>
            <w:vAlign w:val="center"/>
          </w:tcPr>
          <w:p w:rsidR="00580AC1" w:rsidRPr="007F1CAD" w:rsidP="00580AC1" w14:paraId="6D4EA939" w14:textId="77777777">
            <w:pPr>
              <w:pStyle w:val="ListParagraph"/>
              <w:numPr>
                <w:ilvl w:val="0"/>
                <w:numId w:val="5"/>
              </w:numPr>
              <w:ind w:left="360"/>
              <w:rPr>
                <w:rFonts w:ascii="Times New Roman" w:eastAsia="Times New Roman" w:hAnsi="Times New Roman" w:cs="Times New Roman"/>
              </w:rPr>
            </w:pPr>
            <w:r w:rsidRPr="007F1CAD">
              <w:rPr>
                <w:rFonts w:ascii="Times New Roman" w:eastAsia="Times New Roman" w:hAnsi="Times New Roman" w:cs="Times New Roman"/>
              </w:rPr>
              <w:t xml:space="preserve">I </w:t>
            </w:r>
            <w:r w:rsidRPr="007F1CAD">
              <w:rPr>
                <w:rFonts w:ascii="Times New Roman" w:eastAsia="Times New Roman" w:hAnsi="Times New Roman" w:cs="Times New Roman"/>
                <w:b/>
              </w:rPr>
              <w:t>understood the key findings</w:t>
            </w:r>
            <w:r w:rsidRPr="007F1CAD">
              <w:rPr>
                <w:rFonts w:ascii="Times New Roman" w:eastAsia="Times New Roman" w:hAnsi="Times New Roman" w:cs="Times New Roman"/>
              </w:rPr>
              <w:t xml:space="preserve"> in the Main Report.</w:t>
            </w:r>
          </w:p>
        </w:tc>
        <w:tc>
          <w:tcPr>
            <w:tcW w:w="1080" w:type="dxa"/>
            <w:gridSpan w:val="2"/>
            <w:vAlign w:val="center"/>
          </w:tcPr>
          <w:p w:rsidR="00580AC1" w:rsidRPr="007F1CAD" w:rsidP="00EC557D" w14:paraId="7DBEE531"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900" w:type="dxa"/>
            <w:gridSpan w:val="2"/>
            <w:vAlign w:val="center"/>
          </w:tcPr>
          <w:p w:rsidR="00580AC1" w:rsidRPr="007F1CAD" w:rsidP="00EC557D" w14:paraId="1F6B81D0"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170" w:type="dxa"/>
            <w:vAlign w:val="center"/>
          </w:tcPr>
          <w:p w:rsidR="00580AC1" w:rsidRPr="007F1CAD" w:rsidP="00EC557D" w14:paraId="7A5FC986"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80" w:type="dxa"/>
            <w:vAlign w:val="center"/>
          </w:tcPr>
          <w:p w:rsidR="00580AC1" w:rsidRPr="007F1CAD" w:rsidP="00EC557D" w14:paraId="47C30607"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67" w:type="dxa"/>
            <w:vAlign w:val="center"/>
          </w:tcPr>
          <w:p w:rsidR="00580AC1" w:rsidRPr="007F1CAD" w:rsidP="00EC557D" w14:paraId="1FCB0732"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r>
      <w:tr w14:paraId="7A2949A3" w14:textId="77777777" w:rsidTr="00F12B19">
        <w:tblPrEx>
          <w:tblW w:w="10872" w:type="dxa"/>
          <w:jc w:val="center"/>
          <w:tblLook w:val="04A0"/>
        </w:tblPrEx>
        <w:trPr>
          <w:trHeight w:val="576"/>
          <w:jc w:val="center"/>
        </w:trPr>
        <w:tc>
          <w:tcPr>
            <w:tcW w:w="5575" w:type="dxa"/>
            <w:vAlign w:val="center"/>
          </w:tcPr>
          <w:p w:rsidR="00580AC1" w:rsidRPr="007F1CAD" w:rsidP="00580AC1" w14:paraId="09091B11" w14:textId="77777777">
            <w:pPr>
              <w:pStyle w:val="ListParagraph"/>
              <w:numPr>
                <w:ilvl w:val="0"/>
                <w:numId w:val="5"/>
              </w:numPr>
              <w:ind w:left="360"/>
              <w:rPr>
                <w:rFonts w:ascii="Times New Roman" w:eastAsia="Times New Roman" w:hAnsi="Times New Roman" w:cs="Times New Roman"/>
              </w:rPr>
            </w:pPr>
            <w:r w:rsidRPr="007F1CAD">
              <w:rPr>
                <w:rFonts w:ascii="Times New Roman" w:eastAsia="Times New Roman" w:hAnsi="Times New Roman" w:cs="Times New Roman"/>
              </w:rPr>
              <w:t xml:space="preserve">I </w:t>
            </w:r>
            <w:r w:rsidRPr="007F1CAD">
              <w:rPr>
                <w:rFonts w:ascii="Times New Roman" w:eastAsia="Times New Roman" w:hAnsi="Times New Roman" w:cs="Times New Roman"/>
                <w:b/>
              </w:rPr>
              <w:t xml:space="preserve">understood </w:t>
            </w:r>
            <w:r w:rsidRPr="007F1CAD">
              <w:rPr>
                <w:rFonts w:ascii="Times New Roman" w:eastAsia="Times New Roman" w:hAnsi="Times New Roman" w:cs="Times New Roman"/>
              </w:rPr>
              <w:t xml:space="preserve">the report’s </w:t>
            </w:r>
            <w:r w:rsidRPr="007F1CAD">
              <w:rPr>
                <w:rFonts w:ascii="Times New Roman" w:eastAsia="Times New Roman" w:hAnsi="Times New Roman" w:cs="Times New Roman"/>
                <w:b/>
              </w:rPr>
              <w:t>recommendations</w:t>
            </w:r>
            <w:r w:rsidRPr="007F1CAD">
              <w:rPr>
                <w:rFonts w:ascii="Times New Roman" w:eastAsia="Times New Roman" w:hAnsi="Times New Roman" w:cs="Times New Roman"/>
              </w:rPr>
              <w:t xml:space="preserve">.   </w:t>
            </w:r>
          </w:p>
        </w:tc>
        <w:tc>
          <w:tcPr>
            <w:tcW w:w="1080" w:type="dxa"/>
            <w:gridSpan w:val="2"/>
            <w:vAlign w:val="center"/>
          </w:tcPr>
          <w:p w:rsidR="00580AC1" w:rsidRPr="007F1CAD" w:rsidP="00EC557D" w14:paraId="3D600DD4"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900" w:type="dxa"/>
            <w:gridSpan w:val="2"/>
            <w:vAlign w:val="center"/>
          </w:tcPr>
          <w:p w:rsidR="00580AC1" w:rsidRPr="007F1CAD" w:rsidP="00EC557D" w14:paraId="28FF4FC4"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170" w:type="dxa"/>
            <w:vAlign w:val="center"/>
          </w:tcPr>
          <w:p w:rsidR="00580AC1" w:rsidRPr="007F1CAD" w:rsidP="00EC557D" w14:paraId="65A3CC32"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80" w:type="dxa"/>
            <w:vAlign w:val="center"/>
          </w:tcPr>
          <w:p w:rsidR="00580AC1" w:rsidRPr="007F1CAD" w:rsidP="00EC557D" w14:paraId="57DD8AA1"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67" w:type="dxa"/>
            <w:vAlign w:val="center"/>
          </w:tcPr>
          <w:p w:rsidR="00580AC1" w:rsidRPr="007F1CAD" w:rsidP="00EC557D" w14:paraId="691C34FA"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r>
      <w:tr w14:paraId="26034E8E" w14:textId="77777777" w:rsidTr="00F12B19">
        <w:tblPrEx>
          <w:tblW w:w="10872" w:type="dxa"/>
          <w:jc w:val="center"/>
          <w:tblLook w:val="04A0"/>
        </w:tblPrEx>
        <w:trPr>
          <w:trHeight w:val="576"/>
          <w:jc w:val="center"/>
        </w:trPr>
        <w:tc>
          <w:tcPr>
            <w:tcW w:w="5575" w:type="dxa"/>
            <w:vAlign w:val="center"/>
          </w:tcPr>
          <w:p w:rsidR="00580AC1" w:rsidRPr="007F1CAD" w:rsidP="00580AC1" w14:paraId="1CFAE4DC" w14:textId="77777777">
            <w:pPr>
              <w:pStyle w:val="ListParagraph"/>
              <w:numPr>
                <w:ilvl w:val="0"/>
                <w:numId w:val="5"/>
              </w:numPr>
              <w:ind w:left="360"/>
              <w:rPr>
                <w:rFonts w:ascii="Times New Roman" w:eastAsia="Times New Roman" w:hAnsi="Times New Roman" w:cs="Times New Roman"/>
              </w:rPr>
            </w:pPr>
            <w:r w:rsidRPr="007F1CAD">
              <w:rPr>
                <w:rFonts w:ascii="Times New Roman" w:hAnsi="Times New Roman" w:cs="Times New Roman"/>
              </w:rPr>
              <w:t xml:space="preserve">I </w:t>
            </w:r>
            <w:r w:rsidRPr="007F1CAD">
              <w:rPr>
                <w:rFonts w:ascii="Times New Roman" w:hAnsi="Times New Roman" w:cs="Times New Roman"/>
                <w:b/>
              </w:rPr>
              <w:t>agree</w:t>
            </w:r>
            <w:r w:rsidRPr="007F1CAD">
              <w:rPr>
                <w:rFonts w:ascii="Times New Roman" w:hAnsi="Times New Roman" w:cs="Times New Roman"/>
              </w:rPr>
              <w:t xml:space="preserve"> with the report’s key findings.  </w:t>
            </w:r>
          </w:p>
        </w:tc>
        <w:tc>
          <w:tcPr>
            <w:tcW w:w="1080" w:type="dxa"/>
            <w:gridSpan w:val="2"/>
            <w:vAlign w:val="center"/>
          </w:tcPr>
          <w:p w:rsidR="00580AC1" w:rsidRPr="007F1CAD" w:rsidP="00EC557D" w14:paraId="602A7C19"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900" w:type="dxa"/>
            <w:gridSpan w:val="2"/>
            <w:vAlign w:val="center"/>
          </w:tcPr>
          <w:p w:rsidR="00580AC1" w:rsidRPr="007F1CAD" w:rsidP="00EC557D" w14:paraId="58E7C36A"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170" w:type="dxa"/>
            <w:vAlign w:val="center"/>
          </w:tcPr>
          <w:p w:rsidR="00580AC1" w:rsidRPr="007F1CAD" w:rsidP="00EC557D" w14:paraId="4E40AEC5"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80" w:type="dxa"/>
            <w:vAlign w:val="center"/>
          </w:tcPr>
          <w:p w:rsidR="00580AC1" w:rsidRPr="007F1CAD" w:rsidP="00EC557D" w14:paraId="227D9FAC"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67" w:type="dxa"/>
            <w:vAlign w:val="center"/>
          </w:tcPr>
          <w:p w:rsidR="00580AC1" w:rsidRPr="007F1CAD" w:rsidP="00EC557D" w14:paraId="486356BC"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r>
      <w:tr w14:paraId="6B90859B" w14:textId="77777777" w:rsidTr="00F12B19">
        <w:tblPrEx>
          <w:tblW w:w="10872" w:type="dxa"/>
          <w:jc w:val="center"/>
          <w:tblLook w:val="04A0"/>
        </w:tblPrEx>
        <w:trPr>
          <w:trHeight w:val="864"/>
          <w:jc w:val="center"/>
        </w:trPr>
        <w:tc>
          <w:tcPr>
            <w:tcW w:w="5575" w:type="dxa"/>
            <w:vAlign w:val="center"/>
          </w:tcPr>
          <w:p w:rsidR="00580AC1" w:rsidRPr="007F1CAD" w:rsidP="00580AC1" w14:paraId="67E95269" w14:textId="77777777">
            <w:pPr>
              <w:pStyle w:val="ListParagraph"/>
              <w:numPr>
                <w:ilvl w:val="0"/>
                <w:numId w:val="5"/>
              </w:numPr>
              <w:ind w:left="360"/>
              <w:rPr>
                <w:rFonts w:ascii="Times New Roman" w:eastAsia="Times New Roman" w:hAnsi="Times New Roman" w:cs="Times New Roman"/>
              </w:rPr>
            </w:pPr>
            <w:r w:rsidRPr="007F1CAD">
              <w:rPr>
                <w:rFonts w:ascii="Times New Roman" w:hAnsi="Times New Roman" w:cs="Times New Roman"/>
              </w:rPr>
              <w:t xml:space="preserve">After reading the report, I was </w:t>
            </w:r>
            <w:r w:rsidRPr="007F1CAD">
              <w:rPr>
                <w:rFonts w:ascii="Times New Roman" w:hAnsi="Times New Roman" w:cs="Times New Roman"/>
                <w:b/>
              </w:rPr>
              <w:t>convinced</w:t>
            </w:r>
            <w:r w:rsidRPr="007F1CAD">
              <w:rPr>
                <w:rFonts w:ascii="Times New Roman" w:hAnsi="Times New Roman" w:cs="Times New Roman"/>
              </w:rPr>
              <w:t xml:space="preserve"> that my workplace should follow the recommendations.</w:t>
            </w:r>
          </w:p>
        </w:tc>
        <w:tc>
          <w:tcPr>
            <w:tcW w:w="1080" w:type="dxa"/>
            <w:gridSpan w:val="2"/>
            <w:vAlign w:val="center"/>
          </w:tcPr>
          <w:p w:rsidR="00580AC1" w:rsidRPr="007F1CAD" w:rsidP="00EC557D" w14:paraId="7D0B6227"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900" w:type="dxa"/>
            <w:gridSpan w:val="2"/>
            <w:vAlign w:val="center"/>
          </w:tcPr>
          <w:p w:rsidR="00580AC1" w:rsidRPr="007F1CAD" w:rsidP="00EC557D" w14:paraId="38C17478"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170" w:type="dxa"/>
            <w:vAlign w:val="center"/>
          </w:tcPr>
          <w:p w:rsidR="00580AC1" w:rsidRPr="007F1CAD" w:rsidP="00EC557D" w14:paraId="709DF4A2"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80" w:type="dxa"/>
            <w:vAlign w:val="center"/>
          </w:tcPr>
          <w:p w:rsidR="00580AC1" w:rsidRPr="007F1CAD" w:rsidP="00EC557D" w14:paraId="76BEF145"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67" w:type="dxa"/>
            <w:vAlign w:val="center"/>
          </w:tcPr>
          <w:p w:rsidR="00580AC1" w:rsidRPr="007F1CAD" w:rsidP="00EC557D" w14:paraId="163ADF2D"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r>
      <w:tr w14:paraId="33DAB44E" w14:textId="77777777" w:rsidTr="00F12B19">
        <w:tblPrEx>
          <w:tblW w:w="10872" w:type="dxa"/>
          <w:jc w:val="center"/>
          <w:tblLook w:val="04A0"/>
        </w:tblPrEx>
        <w:trPr>
          <w:trHeight w:val="864"/>
          <w:jc w:val="center"/>
        </w:trPr>
        <w:tc>
          <w:tcPr>
            <w:tcW w:w="5575" w:type="dxa"/>
            <w:vAlign w:val="center"/>
          </w:tcPr>
          <w:p w:rsidR="00580AC1" w:rsidRPr="007F1CAD" w:rsidP="00580AC1" w14:paraId="2262775B" w14:textId="77777777">
            <w:pPr>
              <w:pStyle w:val="ListParagraph"/>
              <w:numPr>
                <w:ilvl w:val="0"/>
                <w:numId w:val="5"/>
              </w:numPr>
              <w:ind w:left="360"/>
              <w:rPr>
                <w:rFonts w:ascii="Times New Roman" w:eastAsia="Times New Roman" w:hAnsi="Times New Roman" w:cs="Times New Roman"/>
              </w:rPr>
            </w:pPr>
            <w:r w:rsidRPr="007F1CAD">
              <w:rPr>
                <w:rFonts w:ascii="Times New Roman" w:hAnsi="Times New Roman" w:cs="Times New Roman"/>
              </w:rPr>
              <w:t xml:space="preserve">I found the </w:t>
            </w:r>
            <w:r w:rsidRPr="007F1CAD">
              <w:rPr>
                <w:rFonts w:ascii="Times New Roman" w:hAnsi="Times New Roman" w:cs="Times New Roman"/>
                <w:b/>
              </w:rPr>
              <w:t>graphs helpful</w:t>
            </w:r>
            <w:r w:rsidRPr="007F1CAD">
              <w:rPr>
                <w:rFonts w:ascii="Times New Roman" w:hAnsi="Times New Roman" w:cs="Times New Roman"/>
              </w:rPr>
              <w:t xml:space="preserve"> in understanding the findings. (Skip this question if your report did not contain graphs).</w:t>
            </w:r>
          </w:p>
        </w:tc>
        <w:tc>
          <w:tcPr>
            <w:tcW w:w="1080" w:type="dxa"/>
            <w:gridSpan w:val="2"/>
            <w:vAlign w:val="center"/>
          </w:tcPr>
          <w:p w:rsidR="00580AC1" w:rsidRPr="007F1CAD" w:rsidP="00EC557D" w14:paraId="3689B533"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900" w:type="dxa"/>
            <w:gridSpan w:val="2"/>
            <w:vAlign w:val="center"/>
          </w:tcPr>
          <w:p w:rsidR="00580AC1" w:rsidRPr="007F1CAD" w:rsidP="00EC557D" w14:paraId="5BF948E2"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170" w:type="dxa"/>
            <w:vAlign w:val="center"/>
          </w:tcPr>
          <w:p w:rsidR="00580AC1" w:rsidRPr="007F1CAD" w:rsidP="00EC557D" w14:paraId="056DDA66"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80" w:type="dxa"/>
            <w:vAlign w:val="center"/>
          </w:tcPr>
          <w:p w:rsidR="00580AC1" w:rsidRPr="007F1CAD" w:rsidP="00EC557D" w14:paraId="62603BCA"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67" w:type="dxa"/>
            <w:vAlign w:val="center"/>
          </w:tcPr>
          <w:p w:rsidR="00580AC1" w:rsidRPr="007F1CAD" w:rsidP="00EC557D" w14:paraId="20E2B231"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r>
      <w:tr w14:paraId="4B862D3B" w14:textId="77777777" w:rsidTr="00F12B19">
        <w:tblPrEx>
          <w:tblW w:w="10872" w:type="dxa"/>
          <w:jc w:val="center"/>
          <w:tblLook w:val="04A0"/>
        </w:tblPrEx>
        <w:trPr>
          <w:trHeight w:val="576"/>
          <w:jc w:val="center"/>
        </w:trPr>
        <w:tc>
          <w:tcPr>
            <w:tcW w:w="5575" w:type="dxa"/>
            <w:vAlign w:val="center"/>
          </w:tcPr>
          <w:p w:rsidR="00580AC1" w:rsidRPr="007F1CAD" w:rsidP="00580AC1" w14:paraId="6843D825" w14:textId="77777777">
            <w:pPr>
              <w:pStyle w:val="ListParagraph"/>
              <w:numPr>
                <w:ilvl w:val="0"/>
                <w:numId w:val="5"/>
              </w:numPr>
              <w:ind w:left="360"/>
              <w:rPr>
                <w:rFonts w:ascii="Times New Roman" w:eastAsia="Times New Roman" w:hAnsi="Times New Roman" w:cs="Times New Roman"/>
              </w:rPr>
            </w:pPr>
            <w:r w:rsidRPr="007F1CAD">
              <w:rPr>
                <w:rFonts w:ascii="Times New Roman" w:eastAsia="Times New Roman" w:hAnsi="Times New Roman" w:cs="Times New Roman"/>
                <w:b/>
              </w:rPr>
              <w:t>The look of the report</w:t>
            </w:r>
            <w:r w:rsidRPr="007F1CAD">
              <w:rPr>
                <w:rFonts w:ascii="Times New Roman" w:eastAsia="Times New Roman" w:hAnsi="Times New Roman" w:cs="Times New Roman"/>
              </w:rPr>
              <w:t xml:space="preserve"> made it easy to read.</w:t>
            </w:r>
          </w:p>
        </w:tc>
        <w:tc>
          <w:tcPr>
            <w:tcW w:w="1080" w:type="dxa"/>
            <w:gridSpan w:val="2"/>
            <w:vAlign w:val="center"/>
          </w:tcPr>
          <w:p w:rsidR="00580AC1" w:rsidRPr="007F1CAD" w:rsidP="00EC557D" w14:paraId="0DC7EC0B"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900" w:type="dxa"/>
            <w:gridSpan w:val="2"/>
            <w:vAlign w:val="center"/>
          </w:tcPr>
          <w:p w:rsidR="00580AC1" w:rsidRPr="007F1CAD" w:rsidP="00EC557D" w14:paraId="49B72B5A"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170" w:type="dxa"/>
            <w:vAlign w:val="center"/>
          </w:tcPr>
          <w:p w:rsidR="00580AC1" w:rsidRPr="007F1CAD" w:rsidP="00EC557D" w14:paraId="1306EEDE"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80" w:type="dxa"/>
            <w:vAlign w:val="center"/>
          </w:tcPr>
          <w:p w:rsidR="00580AC1" w:rsidRPr="007F1CAD" w:rsidP="00EC557D" w14:paraId="0C0685F4"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67" w:type="dxa"/>
            <w:vAlign w:val="center"/>
          </w:tcPr>
          <w:p w:rsidR="00580AC1" w:rsidRPr="007F1CAD" w:rsidP="00EC557D" w14:paraId="714DAA2B"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r>
      <w:tr w14:paraId="6563885F" w14:textId="77777777" w:rsidTr="00F12B19">
        <w:tblPrEx>
          <w:tblW w:w="10872" w:type="dxa"/>
          <w:jc w:val="center"/>
          <w:tblLook w:val="04A0"/>
        </w:tblPrEx>
        <w:trPr>
          <w:trHeight w:val="864"/>
          <w:jc w:val="center"/>
        </w:trPr>
        <w:tc>
          <w:tcPr>
            <w:tcW w:w="5575" w:type="dxa"/>
            <w:vAlign w:val="center"/>
          </w:tcPr>
          <w:p w:rsidR="00580AC1" w:rsidRPr="007F1CAD" w:rsidP="00580AC1" w14:paraId="758202C7" w14:textId="77777777">
            <w:pPr>
              <w:pStyle w:val="ListParagraph"/>
              <w:numPr>
                <w:ilvl w:val="0"/>
                <w:numId w:val="5"/>
              </w:numPr>
              <w:ind w:left="360"/>
              <w:rPr>
                <w:rFonts w:ascii="Times New Roman" w:eastAsia="Times New Roman" w:hAnsi="Times New Roman" w:cs="Times New Roman"/>
                <w:b/>
              </w:rPr>
            </w:pPr>
            <w:r w:rsidRPr="007F1CAD">
              <w:rPr>
                <w:rFonts w:ascii="Times New Roman" w:eastAsia="Times New Roman" w:hAnsi="Times New Roman" w:cs="Times New Roman"/>
              </w:rPr>
              <w:t xml:space="preserve">Did NIOSH issue the final report in a </w:t>
            </w:r>
            <w:r w:rsidRPr="007F1CAD">
              <w:rPr>
                <w:rFonts w:ascii="Times New Roman" w:eastAsia="Times New Roman" w:hAnsi="Times New Roman" w:cs="Times New Roman"/>
                <w:b/>
              </w:rPr>
              <w:t>reasonable amount of time</w:t>
            </w:r>
            <w:r w:rsidRPr="007F1CAD">
              <w:rPr>
                <w:rFonts w:ascii="Times New Roman" w:eastAsia="Times New Roman" w:hAnsi="Times New Roman" w:cs="Times New Roman"/>
              </w:rPr>
              <w:t>?</w:t>
            </w:r>
          </w:p>
        </w:tc>
        <w:tc>
          <w:tcPr>
            <w:tcW w:w="1080" w:type="dxa"/>
            <w:gridSpan w:val="2"/>
            <w:vAlign w:val="center"/>
          </w:tcPr>
          <w:p w:rsidR="00580AC1" w:rsidRPr="007F1CAD" w:rsidP="00EC557D" w14:paraId="17B17E09"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900" w:type="dxa"/>
            <w:gridSpan w:val="2"/>
            <w:vAlign w:val="center"/>
          </w:tcPr>
          <w:p w:rsidR="00580AC1" w:rsidRPr="007F1CAD" w:rsidP="00EC557D" w14:paraId="0F3CEEEC"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170" w:type="dxa"/>
            <w:vAlign w:val="center"/>
          </w:tcPr>
          <w:p w:rsidR="00580AC1" w:rsidRPr="007F1CAD" w:rsidP="00EC557D" w14:paraId="2FA68A6F"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80" w:type="dxa"/>
            <w:vAlign w:val="center"/>
          </w:tcPr>
          <w:p w:rsidR="00580AC1" w:rsidRPr="007F1CAD" w:rsidP="00EC557D" w14:paraId="23198EBB"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c>
          <w:tcPr>
            <w:tcW w:w="1067" w:type="dxa"/>
            <w:vAlign w:val="center"/>
          </w:tcPr>
          <w:p w:rsidR="00580AC1" w:rsidRPr="007F1CAD" w:rsidP="00EC557D" w14:paraId="26855D93" w14:textId="77777777">
            <w:pPr>
              <w:jc w:val="center"/>
              <w:rPr>
                <w:rFonts w:ascii="Times New Roman" w:eastAsia="Times New Roman" w:hAnsi="Times New Roman" w:cs="Times New Roman"/>
              </w:rPr>
            </w:pPr>
            <w:r w:rsidRPr="007F1CAD">
              <w:rPr>
                <w:rFonts w:ascii="Wingdings" w:eastAsia="Times New Roman" w:hAnsi="Wingdings" w:cs="Times New Roman"/>
              </w:rPr>
              <w:sym w:font="Wingdings" w:char="F0A1"/>
            </w:r>
          </w:p>
        </w:tc>
      </w:tr>
      <w:tr w14:paraId="0BB406FA" w14:textId="77777777" w:rsidTr="00085D24">
        <w:tblPrEx>
          <w:tblW w:w="10872" w:type="dxa"/>
          <w:jc w:val="center"/>
          <w:tblLook w:val="04A0"/>
        </w:tblPrEx>
        <w:trPr>
          <w:trHeight w:val="1440"/>
          <w:jc w:val="center"/>
        </w:trPr>
        <w:tc>
          <w:tcPr>
            <w:tcW w:w="10872" w:type="dxa"/>
            <w:gridSpan w:val="8"/>
          </w:tcPr>
          <w:p w:rsidR="00580AC1" w:rsidRPr="007F1CAD" w:rsidP="00580AC1" w14:paraId="367398A7" w14:textId="77777777">
            <w:pPr>
              <w:pStyle w:val="ListParagraph"/>
              <w:numPr>
                <w:ilvl w:val="0"/>
                <w:numId w:val="5"/>
              </w:numPr>
              <w:ind w:left="360"/>
              <w:contextualSpacing w:val="0"/>
              <w:rPr>
                <w:rFonts w:ascii="Times New Roman" w:eastAsia="Times New Roman" w:hAnsi="Times New Roman" w:cs="Times New Roman"/>
              </w:rPr>
            </w:pPr>
            <w:r w:rsidRPr="007F1CAD">
              <w:rPr>
                <w:rFonts w:ascii="Times New Roman" w:eastAsia="Times New Roman" w:hAnsi="Times New Roman" w:cs="Times New Roman"/>
              </w:rPr>
              <w:t>If you specifically liked something about the evaluation or have ideas about what NIOSH could do differently, let us know here.</w:t>
            </w:r>
          </w:p>
        </w:tc>
      </w:tr>
      <w:tr w14:paraId="1673C27E" w14:textId="77777777" w:rsidTr="00085D24">
        <w:tblPrEx>
          <w:tblW w:w="10872" w:type="dxa"/>
          <w:jc w:val="center"/>
          <w:tblLook w:val="04A0"/>
        </w:tblPrEx>
        <w:trPr>
          <w:trHeight w:val="576"/>
          <w:jc w:val="center"/>
        </w:trPr>
        <w:tc>
          <w:tcPr>
            <w:tcW w:w="6018" w:type="dxa"/>
            <w:gridSpan w:val="2"/>
            <w:vAlign w:val="center"/>
          </w:tcPr>
          <w:p w:rsidR="00580AC1" w:rsidRPr="00C94E17" w:rsidP="00580AC1" w14:paraId="147C632A" w14:textId="77777777">
            <w:pPr>
              <w:pStyle w:val="ListParagraph"/>
              <w:numPr>
                <w:ilvl w:val="0"/>
                <w:numId w:val="5"/>
              </w:numPr>
              <w:ind w:left="360"/>
              <w:rPr>
                <w:rFonts w:ascii="Times New Roman" w:eastAsia="Times New Roman" w:hAnsi="Times New Roman" w:cs="Times New Roman"/>
              </w:rPr>
            </w:pPr>
            <w:r w:rsidRPr="00C94E17">
              <w:rPr>
                <w:rFonts w:ascii="Times New Roman" w:eastAsia="Times New Roman" w:hAnsi="Times New Roman" w:cs="Times New Roman"/>
              </w:rPr>
              <w:t xml:space="preserve">Did the NIOSH response </w:t>
            </w:r>
            <w:r w:rsidRPr="00C94E17">
              <w:rPr>
                <w:rFonts w:ascii="Times New Roman" w:eastAsia="Times New Roman" w:hAnsi="Times New Roman" w:cs="Times New Roman"/>
                <w:b/>
              </w:rPr>
              <w:t>change your thinking</w:t>
            </w:r>
            <w:r w:rsidRPr="00C94E17">
              <w:rPr>
                <w:rFonts w:ascii="Times New Roman" w:eastAsia="Times New Roman" w:hAnsi="Times New Roman" w:cs="Times New Roman"/>
              </w:rPr>
              <w:t xml:space="preserve"> about the workplace concerns? </w:t>
            </w:r>
          </w:p>
        </w:tc>
        <w:tc>
          <w:tcPr>
            <w:tcW w:w="4854" w:type="dxa"/>
            <w:gridSpan w:val="6"/>
            <w:vAlign w:val="center"/>
          </w:tcPr>
          <w:p w:rsidR="00580AC1" w:rsidRPr="00C94E17" w:rsidP="00580AC1" w14:paraId="02F4FA88" w14:textId="77777777">
            <w:pPr>
              <w:numPr>
                <w:ilvl w:val="1"/>
                <w:numId w:val="1"/>
              </w:numPr>
              <w:ind w:left="330"/>
              <w:rPr>
                <w:rFonts w:ascii="Times New Roman" w:eastAsia="Times New Roman" w:hAnsi="Times New Roman" w:cs="Times New Roman"/>
              </w:rPr>
            </w:pPr>
            <w:r w:rsidRPr="00C94E17">
              <w:rPr>
                <w:rFonts w:ascii="Times New Roman" w:eastAsia="Times New Roman" w:hAnsi="Times New Roman" w:cs="Times New Roman"/>
              </w:rPr>
              <w:t>Yes</w:t>
            </w:r>
          </w:p>
          <w:p w:rsidR="00580AC1" w:rsidRPr="00C94E17" w:rsidP="00580AC1" w14:paraId="0B3BF6B2" w14:textId="77777777">
            <w:pPr>
              <w:numPr>
                <w:ilvl w:val="1"/>
                <w:numId w:val="1"/>
              </w:numPr>
              <w:ind w:left="330"/>
              <w:rPr>
                <w:rFonts w:ascii="Times New Roman" w:eastAsia="Times New Roman" w:hAnsi="Times New Roman" w:cs="Times New Roman"/>
              </w:rPr>
            </w:pPr>
            <w:r w:rsidRPr="00C94E17">
              <w:rPr>
                <w:rFonts w:ascii="Times New Roman" w:eastAsia="Times New Roman" w:hAnsi="Times New Roman" w:cs="Times New Roman"/>
              </w:rPr>
              <w:t>No</w:t>
            </w:r>
          </w:p>
        </w:tc>
      </w:tr>
      <w:tr w14:paraId="75ACC8FF" w14:textId="77777777" w:rsidTr="00085D24">
        <w:tblPrEx>
          <w:tblW w:w="10872" w:type="dxa"/>
          <w:jc w:val="center"/>
          <w:tblLook w:val="04A0"/>
        </w:tblPrEx>
        <w:trPr>
          <w:trHeight w:val="864"/>
          <w:jc w:val="center"/>
        </w:trPr>
        <w:tc>
          <w:tcPr>
            <w:tcW w:w="6018" w:type="dxa"/>
            <w:gridSpan w:val="2"/>
            <w:vAlign w:val="center"/>
          </w:tcPr>
          <w:p w:rsidR="00580AC1" w:rsidRPr="00C94E17" w:rsidP="00580AC1" w14:paraId="71F90C3D" w14:textId="77777777">
            <w:pPr>
              <w:numPr>
                <w:ilvl w:val="0"/>
                <w:numId w:val="5"/>
              </w:numPr>
              <w:ind w:left="360"/>
              <w:rPr>
                <w:rFonts w:ascii="Times New Roman" w:hAnsi="Times New Roman" w:cs="Times New Roman"/>
              </w:rPr>
            </w:pPr>
            <w:r w:rsidRPr="00C94E17">
              <w:rPr>
                <w:rFonts w:ascii="Times New Roman" w:hAnsi="Times New Roman" w:cs="Times New Roman"/>
                <w:b/>
              </w:rPr>
              <w:t>Overall</w:t>
            </w:r>
            <w:r w:rsidRPr="00C94E17">
              <w:rPr>
                <w:rFonts w:ascii="Times New Roman" w:hAnsi="Times New Roman" w:cs="Times New Roman"/>
              </w:rPr>
              <w:t xml:space="preserve">, do you think the NIOSH recommendations </w:t>
            </w:r>
            <w:r w:rsidRPr="00C94E17">
              <w:rPr>
                <w:rFonts w:ascii="Times New Roman" w:hAnsi="Times New Roman" w:cs="Times New Roman"/>
                <w:b/>
              </w:rPr>
              <w:t>address the workplace concerns well?</w:t>
            </w:r>
          </w:p>
        </w:tc>
        <w:tc>
          <w:tcPr>
            <w:tcW w:w="4854" w:type="dxa"/>
            <w:gridSpan w:val="6"/>
            <w:vAlign w:val="center"/>
          </w:tcPr>
          <w:p w:rsidR="00580AC1" w:rsidRPr="00C94E17" w:rsidP="00580AC1" w14:paraId="7A57851E" w14:textId="77777777">
            <w:pPr>
              <w:numPr>
                <w:ilvl w:val="1"/>
                <w:numId w:val="3"/>
              </w:numPr>
              <w:ind w:left="330"/>
              <w:rPr>
                <w:rFonts w:ascii="Times New Roman" w:eastAsia="Times New Roman" w:hAnsi="Times New Roman" w:cs="Times New Roman"/>
              </w:rPr>
            </w:pPr>
            <w:r w:rsidRPr="00C94E17">
              <w:rPr>
                <w:rFonts w:ascii="Times New Roman" w:eastAsia="Times New Roman" w:hAnsi="Times New Roman" w:cs="Times New Roman"/>
              </w:rPr>
              <w:t>Yes</w:t>
            </w:r>
          </w:p>
          <w:p w:rsidR="00580AC1" w:rsidRPr="00C94E17" w:rsidP="00580AC1" w14:paraId="0A9AC95C" w14:textId="77777777">
            <w:pPr>
              <w:numPr>
                <w:ilvl w:val="1"/>
                <w:numId w:val="3"/>
              </w:numPr>
              <w:tabs>
                <w:tab w:val="left" w:pos="272"/>
              </w:tabs>
              <w:ind w:left="330"/>
              <w:rPr>
                <w:rFonts w:ascii="Times New Roman" w:eastAsia="Times New Roman" w:hAnsi="Times New Roman" w:cs="Times New Roman"/>
              </w:rPr>
            </w:pPr>
            <w:r w:rsidRPr="00C94E17">
              <w:rPr>
                <w:rFonts w:ascii="Times New Roman" w:eastAsia="Times New Roman" w:hAnsi="Times New Roman" w:cs="Times New Roman"/>
              </w:rPr>
              <w:t xml:space="preserve">  No</w:t>
            </w:r>
          </w:p>
          <w:p w:rsidR="00580AC1" w:rsidRPr="00C94E17" w:rsidP="00580AC1" w14:paraId="6F2B92D4" w14:textId="05387F5D">
            <w:pPr>
              <w:numPr>
                <w:ilvl w:val="1"/>
                <w:numId w:val="3"/>
              </w:numPr>
              <w:tabs>
                <w:tab w:val="left" w:pos="272"/>
              </w:tabs>
              <w:ind w:left="330"/>
              <w:rPr>
                <w:rFonts w:ascii="Times New Roman" w:eastAsia="Times New Roman" w:hAnsi="Times New Roman" w:cs="Times New Roman"/>
              </w:rPr>
            </w:pPr>
            <w:r w:rsidRPr="00C94E17">
              <w:rPr>
                <w:rFonts w:ascii="Times New Roman" w:eastAsia="Times New Roman" w:hAnsi="Times New Roman" w:cs="Times New Roman"/>
              </w:rPr>
              <w:t>I don’t know</w:t>
            </w:r>
          </w:p>
        </w:tc>
      </w:tr>
      <w:tr w14:paraId="5271572E" w14:textId="77777777" w:rsidTr="00085D24">
        <w:tblPrEx>
          <w:tblW w:w="10872" w:type="dxa"/>
          <w:jc w:val="center"/>
          <w:tblLook w:val="04A0"/>
        </w:tblPrEx>
        <w:trPr>
          <w:trHeight w:val="720"/>
          <w:jc w:val="center"/>
        </w:trPr>
        <w:tc>
          <w:tcPr>
            <w:tcW w:w="6018" w:type="dxa"/>
            <w:gridSpan w:val="2"/>
            <w:vAlign w:val="center"/>
          </w:tcPr>
          <w:p w:rsidR="00580AC1" w:rsidRPr="00C94E17" w:rsidP="00580AC1" w14:paraId="00A7D3C1" w14:textId="77777777">
            <w:pPr>
              <w:pStyle w:val="ListParagraph"/>
              <w:numPr>
                <w:ilvl w:val="0"/>
                <w:numId w:val="5"/>
              </w:numPr>
              <w:ind w:left="360"/>
              <w:rPr>
                <w:rFonts w:ascii="Times New Roman" w:eastAsia="Times New Roman" w:hAnsi="Times New Roman" w:cs="Times New Roman"/>
              </w:rPr>
            </w:pPr>
            <w:r w:rsidRPr="00C94E17">
              <w:rPr>
                <w:rFonts w:ascii="Times New Roman" w:eastAsia="Times New Roman" w:hAnsi="Times New Roman" w:cs="Times New Roman"/>
                <w:b/>
              </w:rPr>
              <w:t>Overall</w:t>
            </w:r>
            <w:r w:rsidRPr="00C94E17">
              <w:rPr>
                <w:rFonts w:ascii="Times New Roman" w:eastAsia="Times New Roman" w:hAnsi="Times New Roman" w:cs="Times New Roman"/>
              </w:rPr>
              <w:t xml:space="preserve">, do you think the NIOSH recommendations are </w:t>
            </w:r>
            <w:r w:rsidRPr="00C94E17">
              <w:rPr>
                <w:rFonts w:ascii="Times New Roman" w:eastAsia="Times New Roman" w:hAnsi="Times New Roman" w:cs="Times New Roman"/>
                <w:b/>
              </w:rPr>
              <w:t>practical</w:t>
            </w:r>
            <w:r w:rsidRPr="00C94E17">
              <w:rPr>
                <w:rFonts w:ascii="Times New Roman" w:eastAsia="Times New Roman" w:hAnsi="Times New Roman" w:cs="Times New Roman"/>
              </w:rPr>
              <w:t>?</w:t>
            </w:r>
          </w:p>
        </w:tc>
        <w:tc>
          <w:tcPr>
            <w:tcW w:w="4854" w:type="dxa"/>
            <w:gridSpan w:val="6"/>
            <w:vAlign w:val="center"/>
          </w:tcPr>
          <w:p w:rsidR="00580AC1" w:rsidRPr="00C94E17" w:rsidP="00580AC1" w14:paraId="417342FE" w14:textId="77777777">
            <w:pPr>
              <w:numPr>
                <w:ilvl w:val="1"/>
                <w:numId w:val="3"/>
              </w:numPr>
              <w:ind w:left="330"/>
              <w:rPr>
                <w:rFonts w:ascii="Times New Roman" w:eastAsia="Times New Roman" w:hAnsi="Times New Roman" w:cs="Times New Roman"/>
              </w:rPr>
            </w:pPr>
            <w:r w:rsidRPr="00C94E17">
              <w:rPr>
                <w:rFonts w:ascii="Times New Roman" w:eastAsia="Times New Roman" w:hAnsi="Times New Roman" w:cs="Times New Roman"/>
              </w:rPr>
              <w:t>Yes</w:t>
            </w:r>
          </w:p>
          <w:p w:rsidR="00580AC1" w:rsidRPr="00C94E17" w:rsidP="00580AC1" w14:paraId="7DDDE6BC" w14:textId="77777777">
            <w:pPr>
              <w:numPr>
                <w:ilvl w:val="1"/>
                <w:numId w:val="3"/>
              </w:numPr>
              <w:ind w:left="330"/>
              <w:rPr>
                <w:rFonts w:ascii="Times New Roman" w:eastAsia="Times New Roman" w:hAnsi="Times New Roman" w:cs="Times New Roman"/>
              </w:rPr>
            </w:pPr>
            <w:r w:rsidRPr="00C94E17">
              <w:rPr>
                <w:rFonts w:ascii="Times New Roman" w:eastAsia="Times New Roman" w:hAnsi="Times New Roman" w:cs="Times New Roman"/>
              </w:rPr>
              <w:t>No</w:t>
            </w:r>
          </w:p>
          <w:p w:rsidR="00580AC1" w:rsidRPr="00C94E17" w:rsidP="00580AC1" w14:paraId="44E9A525" w14:textId="77777777">
            <w:pPr>
              <w:numPr>
                <w:ilvl w:val="1"/>
                <w:numId w:val="3"/>
              </w:numPr>
              <w:ind w:left="330"/>
              <w:rPr>
                <w:rFonts w:ascii="Times New Roman" w:eastAsia="Times New Roman" w:hAnsi="Times New Roman" w:cs="Times New Roman"/>
              </w:rPr>
            </w:pPr>
            <w:r w:rsidRPr="00C94E17">
              <w:rPr>
                <w:rFonts w:ascii="Times New Roman" w:eastAsia="Times New Roman" w:hAnsi="Times New Roman" w:cs="Times New Roman"/>
              </w:rPr>
              <w:t>I don’t know</w:t>
            </w:r>
          </w:p>
        </w:tc>
      </w:tr>
      <w:tr w14:paraId="051CCFE9" w14:textId="77777777" w:rsidTr="00085D24">
        <w:tblPrEx>
          <w:tblW w:w="10872" w:type="dxa"/>
          <w:jc w:val="center"/>
          <w:tblLook w:val="04A0"/>
        </w:tblPrEx>
        <w:trPr>
          <w:trHeight w:val="576"/>
          <w:jc w:val="center"/>
        </w:trPr>
        <w:tc>
          <w:tcPr>
            <w:tcW w:w="6018" w:type="dxa"/>
            <w:gridSpan w:val="2"/>
            <w:vAlign w:val="center"/>
          </w:tcPr>
          <w:p w:rsidR="00580AC1" w:rsidRPr="00C94E17" w:rsidP="00580AC1" w14:paraId="612A5846" w14:textId="77777777">
            <w:pPr>
              <w:pStyle w:val="ListParagraph"/>
              <w:numPr>
                <w:ilvl w:val="0"/>
                <w:numId w:val="5"/>
              </w:numPr>
              <w:ind w:left="360"/>
              <w:rPr>
                <w:rFonts w:ascii="Times New Roman" w:eastAsia="Times New Roman" w:hAnsi="Times New Roman" w:cs="Times New Roman"/>
              </w:rPr>
            </w:pPr>
            <w:r w:rsidRPr="00C94E17">
              <w:rPr>
                <w:rFonts w:ascii="Times New Roman" w:eastAsia="Times New Roman" w:hAnsi="Times New Roman" w:cs="Times New Roman"/>
              </w:rPr>
              <w:t xml:space="preserve">Are you </w:t>
            </w:r>
            <w:r w:rsidRPr="00C94E17">
              <w:rPr>
                <w:rFonts w:ascii="Times New Roman" w:eastAsia="Times New Roman" w:hAnsi="Times New Roman" w:cs="Times New Roman"/>
                <w:b/>
              </w:rPr>
              <w:t>still associated with the workplace</w:t>
            </w:r>
            <w:r w:rsidRPr="00C94E17">
              <w:rPr>
                <w:rFonts w:ascii="Times New Roman" w:eastAsia="Times New Roman" w:hAnsi="Times New Roman" w:cs="Times New Roman"/>
              </w:rPr>
              <w:t xml:space="preserve"> that NIOSH evaluated?</w:t>
            </w:r>
          </w:p>
        </w:tc>
        <w:tc>
          <w:tcPr>
            <w:tcW w:w="4854" w:type="dxa"/>
            <w:gridSpan w:val="6"/>
            <w:vAlign w:val="center"/>
          </w:tcPr>
          <w:p w:rsidR="00580AC1" w:rsidRPr="00810D94" w:rsidP="00580AC1" w14:paraId="30896A18" w14:textId="77777777">
            <w:pPr>
              <w:numPr>
                <w:ilvl w:val="1"/>
                <w:numId w:val="6"/>
              </w:numPr>
              <w:tabs>
                <w:tab w:val="num" w:pos="432"/>
              </w:tabs>
              <w:ind w:left="330"/>
              <w:rPr>
                <w:rFonts w:ascii="Times New Roman" w:eastAsia="Times New Roman" w:hAnsi="Times New Roman" w:cs="Times New Roman"/>
              </w:rPr>
            </w:pPr>
            <w:r w:rsidRPr="00810D94">
              <w:rPr>
                <w:rFonts w:ascii="Times New Roman" w:hAnsi="Times New Roman" w:cs="Times New Roman"/>
              </w:rPr>
              <w:t xml:space="preserve">Yes </w:t>
            </w:r>
          </w:p>
          <w:p w:rsidR="00580AC1" w:rsidRPr="00810D94" w:rsidP="00580AC1" w14:paraId="22B7ED71" w14:textId="77777777">
            <w:pPr>
              <w:numPr>
                <w:ilvl w:val="1"/>
                <w:numId w:val="6"/>
              </w:numPr>
              <w:tabs>
                <w:tab w:val="num" w:pos="432"/>
              </w:tabs>
              <w:ind w:left="330"/>
              <w:rPr>
                <w:rFonts w:ascii="Times New Roman" w:eastAsia="Times New Roman" w:hAnsi="Times New Roman" w:cs="Times New Roman"/>
              </w:rPr>
            </w:pPr>
            <w:r w:rsidRPr="00810D94">
              <w:rPr>
                <w:rFonts w:ascii="Times New Roman" w:hAnsi="Times New Roman" w:cs="Times New Roman"/>
              </w:rPr>
              <w:t xml:space="preserve">No </w:t>
            </w:r>
            <w:r w:rsidRPr="00810D94">
              <w:rPr>
                <w:rFonts w:ascii="Times New Roman" w:hAnsi="Times New Roman" w:cs="Times New Roman"/>
                <w:u w:val="single"/>
              </w:rPr>
              <w:t xml:space="preserve"> </w:t>
            </w:r>
          </w:p>
        </w:tc>
      </w:tr>
    </w:tbl>
    <w:p w:rsidR="00BE3F1F" w:rsidP="00C15B3C" w14:paraId="36FF204B" w14:textId="77FC7A3E">
      <w:pPr>
        <w:spacing w:after="0"/>
      </w:pPr>
    </w:p>
    <w:p w:rsidR="00580AC1" w:rsidRPr="00112916" w:rsidP="00580AC1" w14:paraId="07481617" w14:textId="44A0FFE6">
      <w:pPr>
        <w:spacing w:after="0"/>
        <w:rPr>
          <w:sz w:val="16"/>
          <w:szCs w:val="16"/>
        </w:rPr>
      </w:pPr>
    </w:p>
    <w:p w:rsidR="00580AC1" w:rsidRPr="00C15B3C" w:rsidP="00C15B3C" w14:paraId="73841213" w14:textId="5E304F3D">
      <w:pPr>
        <w:rPr>
          <w:rFonts w:ascii="Gill Sans MT" w:hAnsi="Gill Sans MT"/>
          <w:sz w:val="24"/>
          <w:szCs w:val="24"/>
        </w:rPr>
      </w:pPr>
      <w:r w:rsidRPr="00C15B3C">
        <w:rPr>
          <w:rFonts w:ascii="Gill Sans MT" w:hAnsi="Gill Sans MT"/>
          <w:sz w:val="24"/>
          <w:szCs w:val="24"/>
        </w:rPr>
        <w:t>Followback Survey Form 2B</w:t>
      </w:r>
      <w:r w:rsidRPr="00C15B3C" w:rsidR="00C15B3C">
        <w:rPr>
          <w:rFonts w:ascii="Gill Sans MT" w:hAnsi="Gill Sans MT"/>
          <w:sz w:val="24"/>
          <w:szCs w:val="24"/>
        </w:rPr>
        <w:tab/>
      </w:r>
      <w:r w:rsidRPr="00C15B3C" w:rsidR="00C15B3C">
        <w:rPr>
          <w:rFonts w:ascii="Gill Sans MT" w:hAnsi="Gill Sans MT"/>
          <w:sz w:val="24"/>
          <w:szCs w:val="24"/>
        </w:rPr>
        <w:tab/>
      </w:r>
      <w:r w:rsidRPr="00C15B3C">
        <w:rPr>
          <w:rFonts w:ascii="Gill Sans MT" w:hAnsi="Gill Sans MT"/>
          <w:sz w:val="24"/>
          <w:szCs w:val="24"/>
        </w:rPr>
        <w:tab/>
      </w:r>
      <w:r w:rsidRPr="00C15B3C">
        <w:rPr>
          <w:rFonts w:ascii="Gill Sans MT" w:hAnsi="Gill Sans MT"/>
          <w:sz w:val="24"/>
          <w:szCs w:val="24"/>
        </w:rPr>
        <w:tab/>
      </w:r>
      <w:r w:rsidRPr="00C15B3C">
        <w:rPr>
          <w:rFonts w:ascii="Gill Sans MT" w:hAnsi="Gill Sans MT"/>
          <w:sz w:val="24"/>
          <w:szCs w:val="24"/>
        </w:rPr>
        <w:tab/>
      </w:r>
      <w:r w:rsidRPr="00C15B3C">
        <w:rPr>
          <w:rFonts w:ascii="Gill Sans MT" w:hAnsi="Gill Sans MT"/>
          <w:sz w:val="24"/>
          <w:szCs w:val="24"/>
        </w:rPr>
        <w:tab/>
      </w:r>
      <w:r w:rsidRPr="00C15B3C">
        <w:rPr>
          <w:rFonts w:ascii="Gill Sans MT" w:hAnsi="Gill Sans MT"/>
          <w:sz w:val="24"/>
          <w:szCs w:val="24"/>
        </w:rPr>
        <w:tab/>
      </w:r>
      <w:r w:rsidRPr="00C15B3C">
        <w:rPr>
          <w:rFonts w:ascii="Gill Sans MT" w:hAnsi="Gill Sans MT"/>
          <w:sz w:val="24"/>
          <w:szCs w:val="24"/>
        </w:rPr>
        <w:tab/>
      </w:r>
      <w:r w:rsidRPr="00C15B3C">
        <w:rPr>
          <w:rFonts w:ascii="Gill Sans MT" w:hAnsi="Gill Sans MT"/>
          <w:sz w:val="24"/>
          <w:szCs w:val="24"/>
        </w:rPr>
        <w:tab/>
      </w:r>
      <w:r w:rsidRPr="00C15B3C">
        <w:rPr>
          <w:rFonts w:ascii="Gill Sans MT" w:hAnsi="Gill Sans MT"/>
          <w:sz w:val="24"/>
          <w:szCs w:val="24"/>
        </w:rPr>
        <w:tab/>
      </w:r>
      <w:r w:rsidRPr="00C15B3C">
        <w:rPr>
          <w:rFonts w:ascii="Gill Sans MT" w:hAnsi="Gill Sans MT"/>
          <w:sz w:val="24"/>
          <w:szCs w:val="24"/>
        </w:rPr>
        <w:fldChar w:fldCharType="begin"/>
      </w:r>
      <w:r w:rsidRPr="00C15B3C">
        <w:rPr>
          <w:rFonts w:ascii="Gill Sans MT" w:hAnsi="Gill Sans MT"/>
          <w:sz w:val="24"/>
          <w:szCs w:val="24"/>
        </w:rPr>
        <w:instrText xml:space="preserve"> DATE \@ "M/d/yyyy" </w:instrText>
      </w:r>
      <w:r w:rsidRPr="00C15B3C">
        <w:rPr>
          <w:rFonts w:ascii="Gill Sans MT" w:hAnsi="Gill Sans MT"/>
          <w:sz w:val="24"/>
          <w:szCs w:val="24"/>
        </w:rPr>
        <w:fldChar w:fldCharType="separate"/>
      </w:r>
      <w:r w:rsidR="00984BAE">
        <w:rPr>
          <w:rFonts w:ascii="Gill Sans MT" w:hAnsi="Gill Sans MT"/>
          <w:noProof/>
          <w:sz w:val="24"/>
          <w:szCs w:val="24"/>
        </w:rPr>
        <w:t>9/23/2026</w:t>
      </w:r>
      <w:r w:rsidRPr="00C15B3C">
        <w:rPr>
          <w:rFonts w:ascii="Gill Sans MT" w:hAnsi="Gill Sans MT"/>
          <w:sz w:val="24"/>
          <w:szCs w:val="24"/>
        </w:rPr>
        <w:fldChar w:fldCharType="end"/>
      </w:r>
    </w:p>
    <w:p w:rsidR="00580AC1" w:rsidRPr="00EF059F" w:rsidP="00580AC1" w14:paraId="2CB649B2" w14:textId="6C1E729A">
      <w:pPr>
        <w:jc w:val="center"/>
        <w:rPr>
          <w:b/>
          <w:bCs/>
          <w:sz w:val="26"/>
          <w:szCs w:val="26"/>
        </w:rPr>
      </w:pPr>
      <w:r>
        <w:rPr>
          <w:noProof/>
          <w:sz w:val="26"/>
          <w:szCs w:val="26"/>
        </w:rPr>
        <w:drawing>
          <wp:anchor distT="0" distB="0" distL="114300" distR="114300" simplePos="0" relativeHeight="251660288" behindDoc="0" locked="0" layoutInCell="1" allowOverlap="1">
            <wp:simplePos x="0" y="0"/>
            <wp:positionH relativeFrom="margin">
              <wp:posOffset>5828731</wp:posOffset>
            </wp:positionH>
            <wp:positionV relativeFrom="paragraph">
              <wp:posOffset>249119</wp:posOffset>
            </wp:positionV>
            <wp:extent cx="831850" cy="440690"/>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831850" cy="4406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simplePos x="0" y="0"/>
            <wp:positionH relativeFrom="margin">
              <wp:posOffset>-95534</wp:posOffset>
            </wp:positionH>
            <wp:positionV relativeFrom="paragraph">
              <wp:posOffset>202755</wp:posOffset>
            </wp:positionV>
            <wp:extent cx="1371600" cy="512120"/>
            <wp:effectExtent l="0" t="0" r="0" b="254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71600" cy="512120"/>
                    </a:xfrm>
                    <a:prstGeom prst="rect">
                      <a:avLst/>
                    </a:prstGeom>
                  </pic:spPr>
                </pic:pic>
              </a:graphicData>
            </a:graphic>
          </wp:anchor>
        </w:drawing>
      </w:r>
      <w:r w:rsidRPr="00EF059F">
        <w:rPr>
          <w:b/>
          <w:bCs/>
          <w:sz w:val="26"/>
          <w:szCs w:val="26"/>
        </w:rPr>
        <w:t>Thank you for completing this survey!</w:t>
      </w:r>
    </w:p>
    <w:p w:rsidR="00580AC1" w:rsidP="00580AC1" w14:paraId="68360475" w14:textId="48C3CC08">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i/>
          <w:iCs/>
          <w:sz w:val="26"/>
          <w:szCs w:val="26"/>
        </w:rPr>
      </w:pPr>
      <w:r w:rsidRPr="00BF4604">
        <w:rPr>
          <w:i/>
          <w:iCs/>
          <w:sz w:val="26"/>
          <w:szCs w:val="26"/>
        </w:rPr>
        <w:t xml:space="preserve">Call </w:t>
      </w:r>
      <w:r>
        <w:rPr>
          <w:i/>
          <w:iCs/>
          <w:sz w:val="26"/>
          <w:szCs w:val="26"/>
        </w:rPr>
        <w:t xml:space="preserve">the </w:t>
      </w:r>
      <w:r>
        <w:rPr>
          <w:i/>
          <w:iCs/>
          <w:sz w:val="26"/>
          <w:szCs w:val="26"/>
        </w:rPr>
        <w:t>Followback</w:t>
      </w:r>
      <w:r>
        <w:rPr>
          <w:i/>
          <w:iCs/>
          <w:sz w:val="26"/>
          <w:szCs w:val="26"/>
        </w:rPr>
        <w:t xml:space="preserve"> Coordinator</w:t>
      </w:r>
      <w:r w:rsidRPr="00BF4604">
        <w:rPr>
          <w:i/>
          <w:iCs/>
          <w:sz w:val="26"/>
          <w:szCs w:val="26"/>
        </w:rPr>
        <w:t xml:space="preserve"> </w:t>
      </w:r>
      <w:r w:rsidRPr="00BF4604">
        <w:rPr>
          <w:i/>
          <w:iCs/>
          <w:sz w:val="26"/>
          <w:szCs w:val="26"/>
        </w:rPr>
        <w:t>at</w:t>
      </w:r>
      <w:r w:rsidRPr="00BF4604">
        <w:rPr>
          <w:i/>
          <w:iCs/>
          <w:sz w:val="26"/>
          <w:szCs w:val="26"/>
        </w:rPr>
        <w:t xml:space="preserve"> </w:t>
      </w:r>
      <w:r>
        <w:rPr>
          <w:i/>
          <w:iCs/>
          <w:sz w:val="26"/>
          <w:szCs w:val="26"/>
        </w:rPr>
        <w:t>513-841-4382</w:t>
      </w:r>
      <w:r w:rsidRPr="00BF4604">
        <w:rPr>
          <w:i/>
          <w:iCs/>
          <w:sz w:val="26"/>
          <w:szCs w:val="26"/>
        </w:rPr>
        <w:t xml:space="preserve"> if you have questions or comments. </w:t>
      </w:r>
      <w:r>
        <w:rPr>
          <w:i/>
          <w:iCs/>
          <w:sz w:val="26"/>
          <w:szCs w:val="26"/>
        </w:rPr>
        <w:br/>
      </w:r>
      <w:r w:rsidRPr="00BF4604">
        <w:rPr>
          <w:i/>
          <w:iCs/>
          <w:sz w:val="26"/>
          <w:szCs w:val="26"/>
        </w:rPr>
        <w:t>We may contact you again at the end of the evaluation.</w:t>
      </w:r>
    </w:p>
    <w:p w:rsidR="00A204C9" w:rsidP="00A204C9" w14:paraId="6B8F4423"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p>
    <w:p w:rsidR="00A204C9" w:rsidRPr="00A204C9" w:rsidP="00A204C9" w14:paraId="13BF3A2B"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r w:rsidRPr="00A204C9">
        <w:rPr>
          <w:b/>
          <w:bCs/>
          <w:sz w:val="26"/>
          <w:szCs w:val="26"/>
        </w:rPr>
        <w:t>Privacy Act Statement</w:t>
      </w:r>
    </w:p>
    <w:p w:rsidR="00A204C9" w:rsidRPr="00A204C9" w:rsidP="00A204C9" w14:paraId="2A274B67"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r w:rsidRPr="00A204C9">
        <w:rPr>
          <w:sz w:val="26"/>
          <w:szCs w:val="26"/>
        </w:rPr>
        <w:t>The National Institute for Occupational Safety and Health (NIOSH) Health Hazard Evaluation (HHE) Program collects this information under Section 20 of the Occupational Safety and Health Act (29 U.S.C. § 669). Collection of the last four digits of your Social Security Number is authorized pursuant to Executive Order 9397, as amended. NIOSH will use the information you provide to conduct Health Hazard Evaluations, maintain accurate participant records, perform follow-up activities when necessary, and distinguish among individuals with similar names to ensure accurate record matching and management. Providing this information is voluntary; however, failure to provide requested identifying information, including the last four digits of your Social Security Number, may limit NIOSH's ability to accurately maintain records or conduct follow-up activities.</w:t>
      </w:r>
    </w:p>
    <w:p w:rsidR="00A204C9" w:rsidRPr="00A204C9" w:rsidP="00A204C9" w14:paraId="408488B5"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p>
    <w:p w:rsidR="00A204C9" w:rsidRPr="00A204C9" w:rsidP="00A204C9" w14:paraId="377D5CE0"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r w:rsidRPr="00A204C9">
        <w:rPr>
          <w:sz w:val="26"/>
          <w:szCs w:val="26"/>
        </w:rPr>
        <w:t>The Privacy Act of 1974 (5 U.S.C. § 552a) governs the collection and use of this information. Records are maintained in CDC/NIOSH System of Records Notice (SORN) 09-20-0147</w:t>
      </w:r>
      <w:r w:rsidRPr="00A204C9">
        <w:rPr>
          <w:b/>
          <w:bCs/>
          <w:sz w:val="26"/>
          <w:szCs w:val="26"/>
        </w:rPr>
        <w:t xml:space="preserve">, </w:t>
      </w:r>
      <w:r w:rsidRPr="00A204C9">
        <w:rPr>
          <w:sz w:val="26"/>
          <w:szCs w:val="26"/>
        </w:rPr>
        <w:t>Occupational Health Epidemiological Studies and EEOICPA Program Records and WTC Health Program Records. Information may be disclosed outside CDC only as permitted by the Privacy Act, in accordance with the routine uses published for this system of records, and as otherwise authorized by law. Records will be maintained and protected in accordance with applicable federal privacy and security requirements.</w:t>
      </w:r>
    </w:p>
    <w:p w:rsidR="00A204C9" w:rsidRPr="00A204C9" w:rsidP="00A204C9" w14:paraId="18F76717"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p>
    <w:sectPr w:rsidSect="004D641F">
      <w:headerReference w:type="even" r:id="rId7"/>
      <w:headerReference w:type="default" r:id="rId8"/>
      <w:footerReference w:type="even" r:id="rId9"/>
      <w:footerReference w:type="default" r:id="rId10"/>
      <w:headerReference w:type="first" r:id="rId11"/>
      <w:footerReference w:type="first" r:id="rId12"/>
      <w:pgSz w:w="12240" w:h="15840"/>
      <w:pgMar w:top="432" w:right="720" w:bottom="432"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4BAE" w14:paraId="2B123C5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4BAE" w14:paraId="56925D0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2D93" w:rsidRPr="00B92D93" w:rsidP="00B92D93" w14:paraId="0D15AB55" w14:textId="1A846409">
    <w:pPr>
      <w:pStyle w:val="NormalWeb"/>
      <w:spacing w:before="0" w:beforeAutospacing="0" w:after="0" w:afterAutospacing="0"/>
      <w:rPr>
        <w:rFonts w:asciiTheme="minorHAnsi" w:hAnsiTheme="minorHAnsi" w:cstheme="minorHAnsi"/>
        <w:sz w:val="16"/>
        <w:szCs w:val="16"/>
      </w:rPr>
    </w:pPr>
    <w:r w:rsidRPr="00B92D93">
      <w:rPr>
        <w:rFonts w:asciiTheme="minorHAnsi" w:hAnsiTheme="minorHAnsi" w:cstheme="minorHAnsi"/>
        <w:sz w:val="16"/>
        <w:szCs w:val="16"/>
      </w:rPr>
      <w:t xml:space="preserve">Public reporting burden of this collection of information is estimated to average </w:t>
    </w:r>
    <w:r w:rsidR="00984BAE">
      <w:rPr>
        <w:rFonts w:asciiTheme="minorHAnsi" w:hAnsiTheme="minorHAnsi" w:cstheme="minorHAnsi"/>
        <w:sz w:val="16"/>
        <w:szCs w:val="16"/>
      </w:rPr>
      <w:t>2</w:t>
    </w:r>
    <w:r w:rsidRPr="00B92D93">
      <w:rPr>
        <w:rFonts w:asciiTheme="minorHAnsi" w:hAnsiTheme="minorHAnsi" w:cstheme="minorHAnsi"/>
        <w:sz w:val="16"/>
        <w:szCs w:val="16"/>
      </w:rPr>
      <w:t>0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 CDC/ATSDR Reports Clearance Officer; 1600 Clifton Road NE, MS H21-8, Atlanta, Georgia 30333 ATTN: PRA (0920-0260).</w:t>
    </w:r>
  </w:p>
  <w:p w:rsidR="004D641F" w14:paraId="59EB903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4BAE" w14:paraId="76758B3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4BAE" w14:paraId="0E54943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641F" w:rsidRPr="00276950" w:rsidP="004D641F" w14:paraId="6F245F18" w14:textId="77777777">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Form</w:t>
    </w:r>
    <w:r w:rsidRPr="00276950">
      <w:rPr>
        <w:rFonts w:asciiTheme="majorHAnsi" w:hAnsiTheme="majorHAnsi" w:cstheme="majorHAnsi"/>
        <w:sz w:val="20"/>
        <w:szCs w:val="20"/>
      </w:rPr>
      <w:t xml:space="preserve"> Approved</w:t>
    </w:r>
  </w:p>
  <w:p w:rsidR="004D641F" w:rsidRPr="00276950" w:rsidP="004D641F" w14:paraId="6161206A" w14:textId="77777777">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OMB No. 0920-</w:t>
    </w:r>
    <w:r>
      <w:rPr>
        <w:rFonts w:asciiTheme="majorHAnsi" w:hAnsiTheme="majorHAnsi" w:cstheme="majorHAnsi"/>
        <w:sz w:val="20"/>
        <w:szCs w:val="20"/>
      </w:rPr>
      <w:t>0260</w:t>
    </w:r>
  </w:p>
  <w:p w:rsidR="002967A7" w:rsidRPr="004D641F" w:rsidP="004D641F" w14:paraId="7EFF80C1" w14:textId="3A7BB81E">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 xml:space="preserve">Exp. Date </w:t>
    </w:r>
    <w:r>
      <w:rPr>
        <w:rFonts w:asciiTheme="majorHAnsi" w:hAnsiTheme="majorHAnsi" w:cstheme="majorHAnsi"/>
        <w:sz w:val="20"/>
        <w:szCs w:val="20"/>
      </w:rPr>
      <w:t>01</w:t>
    </w:r>
    <w:r w:rsidRPr="00276950">
      <w:rPr>
        <w:rFonts w:asciiTheme="majorHAnsi" w:hAnsiTheme="majorHAnsi" w:cstheme="majorHAnsi"/>
        <w:sz w:val="20"/>
        <w:szCs w:val="20"/>
      </w:rPr>
      <w:t>/</w:t>
    </w:r>
    <w:r>
      <w:rPr>
        <w:rFonts w:asciiTheme="majorHAnsi" w:hAnsiTheme="majorHAnsi" w:cstheme="majorHAnsi"/>
        <w:sz w:val="20"/>
        <w:szCs w:val="20"/>
      </w:rPr>
      <w:t>31</w:t>
    </w:r>
    <w:r w:rsidRPr="00276950">
      <w:rPr>
        <w:rFonts w:asciiTheme="majorHAnsi" w:hAnsiTheme="majorHAnsi" w:cstheme="majorHAnsi"/>
        <w:sz w:val="20"/>
        <w:szCs w:val="20"/>
      </w:rPr>
      <w:t>/20</w:t>
    </w:r>
    <w:r>
      <w:rPr>
        <w:rFonts w:asciiTheme="majorHAnsi" w:hAnsiTheme="majorHAnsi" w:cstheme="majorHAnsi"/>
        <w:sz w:val="20"/>
        <w:szCs w:val="20"/>
      </w:rPr>
      <w:t>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DB4E95"/>
    <w:multiLevelType w:val="hybridMultilevel"/>
    <w:tmpl w:val="ED36AEC8"/>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35930A49"/>
    <w:multiLevelType w:val="hybridMultilevel"/>
    <w:tmpl w:val="93FCB43C"/>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674353D"/>
    <w:multiLevelType w:val="hybridMultilevel"/>
    <w:tmpl w:val="6BEEF9AE"/>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57970D9D"/>
    <w:multiLevelType w:val="hybridMultilevel"/>
    <w:tmpl w:val="E2D24C96"/>
    <w:lvl w:ilvl="0">
      <w:start w:val="1"/>
      <w:numFmt w:val="decimal"/>
      <w:lvlText w:val="%1."/>
      <w:lvlJc w:val="left"/>
      <w:pPr>
        <w:ind w:left="720" w:hanging="360"/>
      </w:pPr>
      <w:rPr>
        <w:rFonts w:ascii="Times New Roman" w:hAnsi="Times New Roman" w:cs="Times New Roman" w:hint="default"/>
        <w:b w:val="0"/>
        <w:color w:val="auto"/>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97D2B00"/>
    <w:multiLevelType w:val="hybridMultilevel"/>
    <w:tmpl w:val="D848E172"/>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6FAC5BD6"/>
    <w:multiLevelType w:val="hybridMultilevel"/>
    <w:tmpl w:val="EAD0E2C4"/>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201161089">
    <w:abstractNumId w:val="4"/>
  </w:num>
  <w:num w:numId="2" w16cid:durableId="1544899373">
    <w:abstractNumId w:val="2"/>
  </w:num>
  <w:num w:numId="3" w16cid:durableId="1179734265">
    <w:abstractNumId w:val="0"/>
  </w:num>
  <w:num w:numId="4" w16cid:durableId="420756259">
    <w:abstractNumId w:val="5"/>
  </w:num>
  <w:num w:numId="5" w16cid:durableId="1813785641">
    <w:abstractNumId w:val="3"/>
  </w:num>
  <w:num w:numId="6" w16cid:durableId="1398473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C1"/>
    <w:rsid w:val="00085D24"/>
    <w:rsid w:val="00112916"/>
    <w:rsid w:val="001D73DB"/>
    <w:rsid w:val="00276950"/>
    <w:rsid w:val="002967A7"/>
    <w:rsid w:val="002C1CC0"/>
    <w:rsid w:val="003B0BFA"/>
    <w:rsid w:val="004D641F"/>
    <w:rsid w:val="00554626"/>
    <w:rsid w:val="00580AC1"/>
    <w:rsid w:val="00790A83"/>
    <w:rsid w:val="007F1CAD"/>
    <w:rsid w:val="00810D94"/>
    <w:rsid w:val="00940774"/>
    <w:rsid w:val="00984AC8"/>
    <w:rsid w:val="00984BAE"/>
    <w:rsid w:val="009E2D16"/>
    <w:rsid w:val="00A204C9"/>
    <w:rsid w:val="00A320BB"/>
    <w:rsid w:val="00B92D93"/>
    <w:rsid w:val="00BD65E8"/>
    <w:rsid w:val="00BE3F1F"/>
    <w:rsid w:val="00BF4604"/>
    <w:rsid w:val="00C15B3C"/>
    <w:rsid w:val="00C94E17"/>
    <w:rsid w:val="00E43590"/>
    <w:rsid w:val="00E65BF3"/>
    <w:rsid w:val="00EB17F0"/>
    <w:rsid w:val="00EC2E3C"/>
    <w:rsid w:val="00EC557D"/>
    <w:rsid w:val="00EF059F"/>
    <w:rsid w:val="00F074B4"/>
    <w:rsid w:val="00F12B19"/>
    <w:rsid w:val="00F71E9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B4AFC48"/>
  <w15:chartTrackingRefBased/>
  <w15:docId w15:val="{CE072C7E-625B-43CF-9E95-C9B56DC65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580AC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rPr>
  </w:style>
  <w:style w:type="table" w:styleId="TableGrid">
    <w:name w:val="Table Grid"/>
    <w:basedOn w:val="TableNormal"/>
    <w:uiPriority w:val="39"/>
    <w:rsid w:val="00580A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0AC1"/>
    <w:pPr>
      <w:ind w:left="720"/>
      <w:contextualSpacing/>
    </w:pPr>
  </w:style>
  <w:style w:type="paragraph" w:styleId="Footer">
    <w:name w:val="footer"/>
    <w:basedOn w:val="Normal"/>
    <w:link w:val="FooterChar"/>
    <w:uiPriority w:val="99"/>
    <w:unhideWhenUsed/>
    <w:rsid w:val="00580AC1"/>
    <w:pPr>
      <w:spacing w:after="0" w:line="240" w:lineRule="auto"/>
    </w:pPr>
    <w:rPr>
      <w:rFonts w:ascii="Times New Roman" w:hAnsi="Times New Roman" w:cs="Times New Roman"/>
      <w:sz w:val="24"/>
      <w:szCs w:val="24"/>
    </w:rPr>
  </w:style>
  <w:style w:type="character" w:customStyle="1" w:styleId="FooterChar">
    <w:name w:val="Footer Char"/>
    <w:basedOn w:val="DefaultParagraphFont"/>
    <w:link w:val="Footer"/>
    <w:uiPriority w:val="99"/>
    <w:rsid w:val="00580AC1"/>
    <w:rPr>
      <w:rFonts w:ascii="Times New Roman" w:hAnsi="Times New Roman" w:cs="Times New Roman"/>
      <w:sz w:val="24"/>
      <w:szCs w:val="24"/>
    </w:rPr>
  </w:style>
  <w:style w:type="paragraph" w:styleId="Header">
    <w:name w:val="header"/>
    <w:basedOn w:val="Normal"/>
    <w:link w:val="HeaderChar"/>
    <w:uiPriority w:val="99"/>
    <w:unhideWhenUsed/>
    <w:rsid w:val="00296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7A7"/>
  </w:style>
  <w:style w:type="paragraph" w:styleId="NormalWeb">
    <w:name w:val="Normal (Web)"/>
    <w:basedOn w:val="Normal"/>
    <w:uiPriority w:val="99"/>
    <w:unhideWhenUsed/>
    <w:rsid w:val="004D641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699</Words>
  <Characters>3638</Characters>
  <Application>Microsoft Office Word</Application>
  <DocSecurity>0</DocSecurity>
  <Lines>84</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McCleery, Robert E. (CDC/NIOSH/DFSE/HETAB)</dc:creator>
  <cp:lastModifiedBy>Fitzgerald, Emily (CDC/NIOSH/OD/ODDM)</cp:lastModifiedBy>
  <cp:revision>13</cp:revision>
  <dcterms:created xsi:type="dcterms:W3CDTF">2023-05-22T13:12:00Z</dcterms:created>
  <dcterms:modified xsi:type="dcterms:W3CDTF">2026-09-23T11:04:00Z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678cc739-f4ac-4fe2-8890-0283cbe2e61c</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2023-05-22T13:32:25Z</vt:lpwstr>
  </property>
  <property fmtid="{D5CDD505-2E9C-101B-9397-08002B2CF9AE}" pid="8" name="MSIP_Label_7b94a7b8-f06c-4dfe-bdcc-9b548fd58c31_SiteId">
    <vt:lpwstr>9ce70869-60db-44fd-abe8-d2767077fc8f</vt:lpwstr>
  </property>
</Properties>
</file>