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F1C7A" w:rsidRPr="00FE2F37" w:rsidP="00FE2F37" w14:paraId="427A280A" w14:textId="546A83F3">
      <w:pPr>
        <w:pStyle w:val="Heading2"/>
        <w:keepNext w:val="0"/>
        <w:widowControl w:val="0"/>
        <w:tabs>
          <w:tab w:val="left" w:pos="900"/>
        </w:tabs>
        <w:ind w:right="-180"/>
      </w:pPr>
      <w:r>
        <w:rPr>
          <w:sz w:val="28"/>
        </w:rPr>
        <w:t>REQUEST FOR APPROVAL UNDER</w:t>
      </w:r>
      <w:r w:rsidR="001F1FAE">
        <w:rPr>
          <w:sz w:val="28"/>
        </w:rPr>
        <w:t xml:space="preserve"> </w:t>
      </w:r>
      <w:r>
        <w:rPr>
          <w:sz w:val="28"/>
        </w:rPr>
        <w:t>THE GENERIC CLEARANCE</w:t>
      </w:r>
      <w:r w:rsidR="003B5356">
        <w:rPr>
          <w:sz w:val="28"/>
        </w:rPr>
        <w:t xml:space="preserve"> FOR</w:t>
      </w:r>
      <w:r>
        <w:rPr>
          <w:sz w:val="28"/>
        </w:rPr>
        <w:t xml:space="preserve"> </w:t>
      </w:r>
      <w:r w:rsidR="00B84D32">
        <w:rPr>
          <w:sz w:val="28"/>
        </w:rPr>
        <w:t xml:space="preserve">EMERGENCY EPIDEMIC </w:t>
      </w:r>
      <w:r w:rsidR="003E31A4">
        <w:rPr>
          <w:sz w:val="28"/>
        </w:rPr>
        <w:t>INVESTIGATION DATA COLLECTIONS</w:t>
      </w:r>
      <w:r w:rsidR="0085037A">
        <w:rPr>
          <w:sz w:val="28"/>
        </w:rPr>
        <w:t xml:space="preserve"> </w:t>
      </w:r>
      <w:r w:rsidR="001555EF">
        <w:rPr>
          <w:sz w:val="28"/>
        </w:rPr>
        <w:br/>
      </w:r>
      <w:r w:rsidR="0085037A">
        <w:rPr>
          <w:sz w:val="28"/>
        </w:rPr>
        <w:t>(092</w:t>
      </w:r>
      <w:r w:rsidR="003B2B91">
        <w:rPr>
          <w:sz w:val="28"/>
        </w:rPr>
        <w:t>0-</w:t>
      </w:r>
      <w:r w:rsidR="00742D69">
        <w:rPr>
          <w:sz w:val="28"/>
        </w:rPr>
        <w:t>1011</w:t>
      </w:r>
      <w:r w:rsidR="003B2B91">
        <w:rPr>
          <w:sz w:val="28"/>
        </w:rPr>
        <w:t>)</w:t>
      </w:r>
    </w:p>
    <w:p w:rsidR="003F1C7A" w:rsidP="000124C4" w14:paraId="635EDE07" w14:textId="77777777">
      <w:pPr>
        <w:widowControl w:val="0"/>
      </w:pPr>
      <w:r w:rsidRPr="00FE2F37">
        <w:rPr>
          <w:noProof/>
          <w:sz w:val="18"/>
          <w:szCs w:val="18"/>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48260</wp:posOffset>
                </wp:positionV>
                <wp:extent cx="5943600" cy="0"/>
                <wp:effectExtent l="0" t="0" r="0" b="0"/>
                <wp:wrapNone/>
                <wp:docPr id="1"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9pt,3.8pt" to="459pt,3.8pt" strokeweight="1.5pt"/>
            </w:pict>
          </mc:Fallback>
        </mc:AlternateContent>
      </w:r>
    </w:p>
    <w:p w:rsidR="00513EF5" w:rsidP="000124C4" w14:paraId="49788D95" w14:textId="77777777">
      <w:pPr>
        <w:widowControl w:val="0"/>
        <w:rPr>
          <w:i/>
        </w:rPr>
      </w:pPr>
      <w:r>
        <w:rPr>
          <w:i/>
        </w:rPr>
        <w:t xml:space="preserve">Instruction: </w:t>
      </w:r>
      <w:r w:rsidRPr="00FA73A6" w:rsidR="00FA73A6">
        <w:rPr>
          <w:i/>
        </w:rPr>
        <w:t>This form should be completed by the primary contact person from the CDC CIO that will be sponsoring the investigation.</w:t>
      </w:r>
      <w:r w:rsidR="00525795">
        <w:rPr>
          <w:i/>
        </w:rPr>
        <w:t xml:space="preserve"> </w:t>
      </w:r>
    </w:p>
    <w:p w:rsidR="00512489" w:rsidP="000124C4" w14:paraId="30DC5B35" w14:textId="77777777">
      <w:pPr>
        <w:widowControl w:val="0"/>
        <w:rPr>
          <w:i/>
        </w:rPr>
      </w:pPr>
    </w:p>
    <w:p w:rsidR="00513EF5" w:rsidP="000124C4" w14:paraId="10A3BE13" w14:textId="77777777">
      <w:pPr>
        <w:widowControl w:val="0"/>
        <w:rPr>
          <w:b/>
        </w:rPr>
      </w:pPr>
      <w:r w:rsidRPr="00124840">
        <w:rPr>
          <w:b/>
        </w:rPr>
        <w:t>D</w:t>
      </w:r>
      <w:r w:rsidRPr="00124840" w:rsidR="00124840">
        <w:rPr>
          <w:b/>
        </w:rPr>
        <w:t xml:space="preserve">ETERMINE IF YOUR </w:t>
      </w:r>
      <w:r w:rsidR="00D50363">
        <w:rPr>
          <w:b/>
        </w:rPr>
        <w:t xml:space="preserve">INVESTIGATION </w:t>
      </w:r>
      <w:r w:rsidRPr="00124840" w:rsidR="00124840">
        <w:rPr>
          <w:b/>
        </w:rPr>
        <w:t xml:space="preserve">IS APPROPRIATE FOR </w:t>
      </w:r>
      <w:r w:rsidRPr="003B5356" w:rsidR="00124840">
        <w:rPr>
          <w:b/>
        </w:rPr>
        <w:t>T</w:t>
      </w:r>
      <w:r w:rsidRPr="003B5356" w:rsidR="003B5356">
        <w:rPr>
          <w:b/>
        </w:rPr>
        <w:t>HIS</w:t>
      </w:r>
      <w:r w:rsidR="00D00E91">
        <w:rPr>
          <w:b/>
        </w:rPr>
        <w:t xml:space="preserve"> </w:t>
      </w:r>
      <w:r w:rsidRPr="00124840" w:rsidR="00124840">
        <w:rPr>
          <w:b/>
        </w:rPr>
        <w:t>GENERIC CLEARANCE MECHANISM:</w:t>
      </w:r>
      <w:r w:rsidR="00124840">
        <w:rPr>
          <w:b/>
        </w:rPr>
        <w:t xml:space="preserve"> </w:t>
      </w:r>
      <w:r w:rsidRPr="00124840" w:rsidR="00124840">
        <w:rPr>
          <w:i/>
        </w:rPr>
        <w:t>Instruction: Before completing</w:t>
      </w:r>
      <w:r w:rsidR="00CF1796">
        <w:rPr>
          <w:i/>
        </w:rPr>
        <w:t xml:space="preserve"> and submitting</w:t>
      </w:r>
      <w:r w:rsidRPr="00124840" w:rsidR="00124840">
        <w:rPr>
          <w:i/>
        </w:rPr>
        <w:t xml:space="preserve"> this form, determine first if the proposed investigation is appropriate for the EEI Generic </w:t>
      </w:r>
      <w:r w:rsidR="00A04442">
        <w:rPr>
          <w:i/>
        </w:rPr>
        <w:t xml:space="preserve">ICR </w:t>
      </w:r>
      <w:r w:rsidRPr="00124840" w:rsidR="00124840">
        <w:rPr>
          <w:i/>
        </w:rPr>
        <w:t>mechanism.  Complete the checklist belo</w:t>
      </w:r>
      <w:r w:rsidR="00CF1796">
        <w:rPr>
          <w:i/>
        </w:rPr>
        <w:t xml:space="preserve">w.  If you select “yes” to all </w:t>
      </w:r>
      <w:r w:rsidRPr="00124840" w:rsidR="00124840">
        <w:rPr>
          <w:i/>
        </w:rPr>
        <w:t xml:space="preserve">criteria in Column A, the EEI Generic </w:t>
      </w:r>
      <w:r w:rsidR="00A04442">
        <w:rPr>
          <w:i/>
        </w:rPr>
        <w:t xml:space="preserve">IR </w:t>
      </w:r>
      <w:r w:rsidRPr="00124840" w:rsidR="00124840">
        <w:rPr>
          <w:i/>
        </w:rPr>
        <w:t xml:space="preserve">mechanism </w:t>
      </w:r>
      <w:r w:rsidRPr="00B46DC8" w:rsidR="00B46DC8">
        <w:rPr>
          <w:i/>
          <w:u w:val="single"/>
        </w:rPr>
        <w:t>can</w:t>
      </w:r>
      <w:r w:rsidRPr="00B46DC8" w:rsidR="00B46DC8">
        <w:rPr>
          <w:i/>
        </w:rPr>
        <w:t xml:space="preserve"> be used</w:t>
      </w:r>
      <w:r w:rsidRPr="00124840" w:rsidR="00124840">
        <w:rPr>
          <w:i/>
        </w:rPr>
        <w:t xml:space="preserve">.  If </w:t>
      </w:r>
      <w:r w:rsidR="00CF1796">
        <w:rPr>
          <w:i/>
        </w:rPr>
        <w:t>you select “yes” to any criterion</w:t>
      </w:r>
      <w:r w:rsidRPr="00124840" w:rsidR="00124840">
        <w:rPr>
          <w:i/>
        </w:rPr>
        <w:t xml:space="preserve"> in Column B, the EEI Generic</w:t>
      </w:r>
      <w:r w:rsidR="00A04442">
        <w:rPr>
          <w:i/>
        </w:rPr>
        <w:t xml:space="preserve"> ICR</w:t>
      </w:r>
      <w:r w:rsidRPr="00124840" w:rsidR="00124840">
        <w:rPr>
          <w:i/>
        </w:rPr>
        <w:t xml:space="preserve"> mechanism </w:t>
      </w:r>
      <w:r w:rsidRPr="00B46DC8" w:rsidR="00124840">
        <w:rPr>
          <w:i/>
          <w:u w:val="single"/>
        </w:rPr>
        <w:t>cannot</w:t>
      </w:r>
      <w:r w:rsidRPr="00124840" w:rsidR="00124840">
        <w:rPr>
          <w:i/>
        </w:rPr>
        <w:t xml:space="preserve"> be used.</w:t>
      </w:r>
    </w:p>
    <w:p w:rsidR="00124840" w:rsidP="000124C4" w14:paraId="74BF8CC1" w14:textId="77777777">
      <w:pPr>
        <w:widowControl w:val="0"/>
        <w:rPr>
          <w:b/>
        </w:rPr>
      </w:pPr>
    </w:p>
    <w:tbl>
      <w:tblPr>
        <w:tblStyle w:val="TableGrid"/>
        <w:tblW w:w="0" w:type="auto"/>
        <w:tblLook w:val="04A0"/>
      </w:tblPr>
      <w:tblGrid>
        <w:gridCol w:w="4678"/>
        <w:gridCol w:w="4672"/>
      </w:tblGrid>
      <w:tr w14:paraId="02E1403D" w14:textId="77777777" w:rsidTr="00124840">
        <w:tblPrEx>
          <w:tblW w:w="0" w:type="auto"/>
          <w:tblLook w:val="04A0"/>
        </w:tblPrEx>
        <w:tc>
          <w:tcPr>
            <w:tcW w:w="4788" w:type="dxa"/>
          </w:tcPr>
          <w:p w:rsidR="00124840" w:rsidRPr="00CF1796" w:rsidP="000124C4" w14:paraId="7387CE9B" w14:textId="77777777">
            <w:pPr>
              <w:widowControl w:val="0"/>
              <w:rPr>
                <w:b/>
              </w:rPr>
            </w:pPr>
            <w:r w:rsidRPr="00CF1796">
              <w:rPr>
                <w:b/>
              </w:rPr>
              <w:t>Column A</w:t>
            </w:r>
          </w:p>
        </w:tc>
        <w:tc>
          <w:tcPr>
            <w:tcW w:w="4788" w:type="dxa"/>
          </w:tcPr>
          <w:p w:rsidR="00124840" w:rsidRPr="00CF1796" w:rsidP="000124C4" w14:paraId="3C0E124F" w14:textId="77777777">
            <w:pPr>
              <w:widowControl w:val="0"/>
              <w:rPr>
                <w:b/>
              </w:rPr>
            </w:pPr>
            <w:r w:rsidRPr="00CF1796">
              <w:rPr>
                <w:b/>
              </w:rPr>
              <w:t>Column B</w:t>
            </w:r>
          </w:p>
        </w:tc>
      </w:tr>
      <w:tr w14:paraId="7F7837F4" w14:textId="77777777" w:rsidTr="00124840">
        <w:tblPrEx>
          <w:tblW w:w="0" w:type="auto"/>
          <w:tblLook w:val="04A0"/>
        </w:tblPrEx>
        <w:tc>
          <w:tcPr>
            <w:tcW w:w="4788" w:type="dxa"/>
          </w:tcPr>
          <w:p w:rsidR="00124840" w:rsidRPr="00CF1796" w:rsidP="00124840" w14:paraId="166A07FB" w14:textId="77777777">
            <w:pPr>
              <w:pStyle w:val="Body1"/>
              <w:rPr>
                <w:szCs w:val="24"/>
              </w:rPr>
            </w:pPr>
            <w:r w:rsidRPr="00CF1796">
              <w:rPr>
                <w:szCs w:val="24"/>
              </w:rPr>
              <w:t>CDC epidemiological assistance is requested by</w:t>
            </w:r>
            <w:r w:rsidR="00B45A27">
              <w:rPr>
                <w:szCs w:val="24"/>
              </w:rPr>
              <w:t xml:space="preserve"> one or more</w:t>
            </w:r>
            <w:r w:rsidR="005D0CA5">
              <w:rPr>
                <w:szCs w:val="24"/>
              </w:rPr>
              <w:t xml:space="preserve"> external partner</w:t>
            </w:r>
            <w:r w:rsidR="00B45A27">
              <w:rPr>
                <w:szCs w:val="24"/>
              </w:rPr>
              <w:t>s</w:t>
            </w:r>
            <w:r w:rsidRPr="00CF1796">
              <w:rPr>
                <w:szCs w:val="24"/>
              </w:rPr>
              <w:t xml:space="preserve"> (e.g., </w:t>
            </w:r>
            <w:r w:rsidR="00F624F7">
              <w:rPr>
                <w:szCs w:val="24"/>
              </w:rPr>
              <w:t>local, state, tribal, military, port, other federal agency, or international health authority or other partner organization</w:t>
            </w:r>
            <w:r w:rsidRPr="00CF1796">
              <w:rPr>
                <w:szCs w:val="24"/>
              </w:rPr>
              <w:t>)</w:t>
            </w:r>
            <w:r w:rsidR="005D0CA5">
              <w:rPr>
                <w:szCs w:val="24"/>
              </w:rPr>
              <w:t>.</w:t>
            </w:r>
            <w:r w:rsidRPr="00CF1796">
              <w:rPr>
                <w:szCs w:val="24"/>
              </w:rPr>
              <w:t xml:space="preserve"> </w:t>
            </w:r>
          </w:p>
          <w:p w:rsidR="00124840" w:rsidRPr="00CF1796" w:rsidP="00124840" w14:paraId="7CC0D4EA" w14:textId="67C33DCD">
            <w:pPr>
              <w:pStyle w:val="Body1"/>
              <w:rPr>
                <w:szCs w:val="24"/>
              </w:rPr>
            </w:pPr>
            <w:r w:rsidRPr="00CF1796">
              <w:rPr>
                <w:szCs w:val="24"/>
              </w:rPr>
              <w:t xml:space="preserve">[ </w:t>
            </w:r>
            <w:r w:rsidRPr="00EC08EC" w:rsidR="00EC08EC">
              <w:rPr>
                <w:b/>
                <w:bCs/>
                <w:szCs w:val="24"/>
              </w:rPr>
              <w:t>x</w:t>
            </w:r>
            <w:r w:rsidRPr="00CF1796">
              <w:rPr>
                <w:szCs w:val="24"/>
              </w:rPr>
              <w:t xml:space="preserve"> ]</w:t>
            </w:r>
            <w:r w:rsidRPr="00CF1796">
              <w:rPr>
                <w:szCs w:val="24"/>
              </w:rPr>
              <w:t xml:space="preserve"> Yes </w:t>
            </w:r>
            <w:r w:rsidRPr="00CF1796">
              <w:rPr>
                <w:szCs w:val="24"/>
              </w:rPr>
              <w:t xml:space="preserve">   [</w:t>
            </w:r>
            <w:r w:rsidRPr="00CF1796">
              <w:rPr>
                <w:szCs w:val="24"/>
              </w:rPr>
              <w:t xml:space="preserve"> </w:t>
            </w:r>
            <w:r w:rsidRPr="00CF1796">
              <w:rPr>
                <w:szCs w:val="24"/>
              </w:rPr>
              <w:t xml:space="preserve">  ]</w:t>
            </w:r>
            <w:r w:rsidRPr="00CF1796">
              <w:rPr>
                <w:szCs w:val="24"/>
              </w:rPr>
              <w:t xml:space="preserve"> No</w:t>
            </w:r>
          </w:p>
        </w:tc>
        <w:tc>
          <w:tcPr>
            <w:tcW w:w="4788" w:type="dxa"/>
          </w:tcPr>
          <w:p w:rsidR="00124840" w:rsidRPr="00CF1796" w:rsidP="000124C4" w14:paraId="0CB516B6" w14:textId="77777777">
            <w:pPr>
              <w:widowControl w:val="0"/>
            </w:pPr>
            <w:r>
              <w:t>The Investigation is i</w:t>
            </w:r>
            <w:r w:rsidRPr="00CF1796">
              <w:t xml:space="preserve">nitiated by CDC, without request from </w:t>
            </w:r>
            <w:r w:rsidR="00F624F7">
              <w:t>an external partner</w:t>
            </w:r>
            <w:r w:rsidRPr="00CF1796">
              <w:t>.</w:t>
            </w:r>
          </w:p>
          <w:p w:rsidR="008344F9" w:rsidRPr="00CF1796" w:rsidP="000124C4" w14:paraId="1A3507C8" w14:textId="4826BF0F">
            <w:pPr>
              <w:widowControl w:val="0"/>
              <w:rPr>
                <w:b/>
              </w:rPr>
            </w:pPr>
            <w:r w:rsidRPr="00CF1796">
              <w:t xml:space="preserve">[ </w:t>
            </w:r>
            <w:r w:rsidRPr="00CF1796">
              <w:t xml:space="preserve">  ]</w:t>
            </w:r>
            <w:r w:rsidRPr="00CF1796">
              <w:t xml:space="preserve"> </w:t>
            </w:r>
            <w:r w:rsidRPr="00CF1796">
              <w:t>Yes</w:t>
            </w:r>
            <w:r w:rsidRPr="00CF1796">
              <w:t xml:space="preserve"> </w:t>
            </w:r>
            <w:r w:rsidRPr="00CF1796">
              <w:t xml:space="preserve">   [</w:t>
            </w:r>
            <w:r w:rsidRPr="00CF1796">
              <w:t xml:space="preserve"> </w:t>
            </w:r>
            <w:r w:rsidRPr="00EC08EC" w:rsidR="00EC08EC">
              <w:rPr>
                <w:b/>
                <w:bCs/>
              </w:rPr>
              <w:t>x</w:t>
            </w:r>
            <w:r w:rsidRPr="00CF1796">
              <w:t xml:space="preserve"> ]</w:t>
            </w:r>
            <w:r w:rsidRPr="00CF1796">
              <w:t xml:space="preserve"> No</w:t>
            </w:r>
          </w:p>
        </w:tc>
      </w:tr>
      <w:tr w14:paraId="62F127BA" w14:textId="77777777" w:rsidTr="00124840">
        <w:tblPrEx>
          <w:tblW w:w="0" w:type="auto"/>
          <w:tblLook w:val="04A0"/>
        </w:tblPrEx>
        <w:tc>
          <w:tcPr>
            <w:tcW w:w="4788" w:type="dxa"/>
          </w:tcPr>
          <w:p w:rsidR="00124840" w:rsidRPr="00CF1796" w:rsidP="00124840" w14:paraId="4207839A" w14:textId="77777777">
            <w:pPr>
              <w:pStyle w:val="Body1"/>
              <w:rPr>
                <w:szCs w:val="24"/>
              </w:rPr>
            </w:pPr>
            <w:r w:rsidRPr="00CF1796">
              <w:rPr>
                <w:szCs w:val="24"/>
              </w:rPr>
              <w:t>The investigation is urgent in nature (i.e., timely data are needed to inform rapid public health action to prevent or reduce injury, disease, or death).</w:t>
            </w:r>
          </w:p>
          <w:p w:rsidR="00124840" w:rsidRPr="00CF1796" w:rsidP="000124C4" w14:paraId="35507D71" w14:textId="6EF85D38">
            <w:pPr>
              <w:widowControl w:val="0"/>
            </w:pPr>
            <w:r w:rsidRPr="00CF1796">
              <w:t>[</w:t>
            </w:r>
            <w:r w:rsidRPr="00EC08EC">
              <w:rPr>
                <w:b/>
                <w:bCs/>
              </w:rPr>
              <w:t xml:space="preserve"> </w:t>
            </w:r>
            <w:r w:rsidRPr="00EC08EC" w:rsidR="00EC08EC">
              <w:rPr>
                <w:b/>
                <w:bCs/>
              </w:rPr>
              <w:t>x</w:t>
            </w:r>
            <w:r w:rsidRPr="00CF1796">
              <w:t xml:space="preserve"> ]</w:t>
            </w:r>
            <w:r w:rsidRPr="00CF1796">
              <w:t xml:space="preserve"> Yes </w:t>
            </w:r>
            <w:r w:rsidRPr="00CF1796">
              <w:t xml:space="preserve">   [</w:t>
            </w:r>
            <w:r w:rsidRPr="00CF1796">
              <w:t xml:space="preserve"> </w:t>
            </w:r>
            <w:r w:rsidRPr="00CF1796">
              <w:t xml:space="preserve">  ]</w:t>
            </w:r>
            <w:r w:rsidRPr="00CF1796">
              <w:t xml:space="preserve"> No</w:t>
            </w:r>
          </w:p>
        </w:tc>
        <w:tc>
          <w:tcPr>
            <w:tcW w:w="4788" w:type="dxa"/>
          </w:tcPr>
          <w:p w:rsidR="00124840" w:rsidRPr="00CF1796" w:rsidP="000124C4" w14:paraId="6BE9315D" w14:textId="77777777">
            <w:pPr>
              <w:widowControl w:val="0"/>
            </w:pPr>
            <w:r w:rsidRPr="00CF1796">
              <w:t>The investigation is not urgent in nature.</w:t>
            </w:r>
          </w:p>
          <w:p w:rsidR="008344F9" w:rsidRPr="00CF1796" w:rsidP="000124C4" w14:paraId="6C17AA67" w14:textId="5F6A2042">
            <w:pPr>
              <w:widowControl w:val="0"/>
              <w:rPr>
                <w:b/>
              </w:rPr>
            </w:pPr>
            <w:r w:rsidRPr="00CF1796">
              <w:t xml:space="preserve">[ </w:t>
            </w:r>
            <w:r w:rsidRPr="00CF1796">
              <w:t xml:space="preserve">  ]</w:t>
            </w:r>
            <w:r w:rsidRPr="00CF1796">
              <w:t xml:space="preserve"> </w:t>
            </w:r>
            <w:r w:rsidRPr="00CF1796">
              <w:t>Yes</w:t>
            </w:r>
            <w:r w:rsidRPr="00CF1796">
              <w:t xml:space="preserve"> </w:t>
            </w:r>
            <w:r w:rsidRPr="00CF1796">
              <w:t xml:space="preserve">   [</w:t>
            </w:r>
            <w:r w:rsidRPr="00CF1796">
              <w:t xml:space="preserve"> </w:t>
            </w:r>
            <w:r w:rsidRPr="00EC08EC" w:rsidR="00EC08EC">
              <w:rPr>
                <w:b/>
                <w:bCs/>
              </w:rPr>
              <w:t>x</w:t>
            </w:r>
            <w:r w:rsidRPr="00CF1796">
              <w:t xml:space="preserve"> ]</w:t>
            </w:r>
            <w:r w:rsidRPr="00CF1796">
              <w:t xml:space="preserve"> No</w:t>
            </w:r>
          </w:p>
        </w:tc>
      </w:tr>
      <w:tr w14:paraId="1B003F5E" w14:textId="77777777" w:rsidTr="00124840">
        <w:tblPrEx>
          <w:tblW w:w="0" w:type="auto"/>
          <w:tblLook w:val="04A0"/>
        </w:tblPrEx>
        <w:tc>
          <w:tcPr>
            <w:tcW w:w="4788" w:type="dxa"/>
          </w:tcPr>
          <w:p w:rsidR="00124840" w:rsidRPr="00CF1796" w:rsidP="00124840" w14:paraId="588E0394" w14:textId="77777777">
            <w:pPr>
              <w:pStyle w:val="Body1"/>
              <w:rPr>
                <w:szCs w:val="24"/>
              </w:rPr>
            </w:pPr>
            <w:r w:rsidRPr="00CF1796">
              <w:rPr>
                <w:szCs w:val="24"/>
              </w:rPr>
              <w:t>The investigation is characterized by undetermined agent, undetermined source, undetermined mode of transmission, or undetermined risk factors.</w:t>
            </w:r>
          </w:p>
          <w:p w:rsidR="00EC08EC" w:rsidRPr="00CF1796" w:rsidP="000124C4" w14:paraId="5B2C2C04" w14:textId="4918176F">
            <w:pPr>
              <w:widowControl w:val="0"/>
            </w:pPr>
            <w:r w:rsidRPr="00CF1796">
              <w:t xml:space="preserve">[ </w:t>
            </w:r>
            <w:r w:rsidRPr="00EC08EC">
              <w:rPr>
                <w:b/>
                <w:bCs/>
              </w:rPr>
              <w:t>x</w:t>
            </w:r>
            <w:r w:rsidRPr="00EC08EC">
              <w:rPr>
                <w:b/>
                <w:bCs/>
              </w:rPr>
              <w:t xml:space="preserve"> </w:t>
            </w:r>
            <w:r w:rsidRPr="00CF1796">
              <w:t>]</w:t>
            </w:r>
            <w:r w:rsidRPr="00CF1796">
              <w:t xml:space="preserve"> Yes </w:t>
            </w:r>
            <w:r w:rsidRPr="00CF1796">
              <w:t xml:space="preserve">   [</w:t>
            </w:r>
            <w:r w:rsidRPr="00CF1796">
              <w:t xml:space="preserve"> </w:t>
            </w:r>
            <w:r w:rsidRPr="00CF1796">
              <w:t xml:space="preserve">  ]</w:t>
            </w:r>
            <w:r w:rsidRPr="00CF1796">
              <w:t xml:space="preserve"> No</w:t>
            </w:r>
          </w:p>
        </w:tc>
        <w:tc>
          <w:tcPr>
            <w:tcW w:w="4788" w:type="dxa"/>
          </w:tcPr>
          <w:p w:rsidR="008344F9" w:rsidRPr="00CF1796" w:rsidP="00124840" w14:paraId="48A17AD5" w14:textId="77777777">
            <w:pPr>
              <w:pStyle w:val="Body1"/>
              <w:rPr>
                <w:szCs w:val="24"/>
              </w:rPr>
            </w:pPr>
            <w:r w:rsidRPr="00CF1796">
              <w:rPr>
                <w:szCs w:val="24"/>
              </w:rPr>
              <w:t xml:space="preserve">The investigation is conducted for the primary purpose of program evaluation, surveillance, needs assessment, or research to </w:t>
            </w:r>
          </w:p>
          <w:p w:rsidR="00124840" w:rsidRPr="00CF1796" w:rsidP="00124840" w14:paraId="75F20E00" w14:textId="77777777">
            <w:pPr>
              <w:pStyle w:val="Body1"/>
              <w:rPr>
                <w:szCs w:val="24"/>
              </w:rPr>
            </w:pPr>
            <w:r w:rsidRPr="00CF1796">
              <w:rPr>
                <w:szCs w:val="24"/>
              </w:rPr>
              <w:t xml:space="preserve">contribute to generalizable knowledge. </w:t>
            </w:r>
          </w:p>
          <w:p w:rsidR="00124840" w:rsidRPr="00CF1796" w:rsidP="000124C4" w14:paraId="621000EC" w14:textId="7A3E60C1">
            <w:pPr>
              <w:widowControl w:val="0"/>
              <w:rPr>
                <w:b/>
              </w:rPr>
            </w:pPr>
            <w:r w:rsidRPr="00CF1796">
              <w:t xml:space="preserve">[ </w:t>
            </w:r>
            <w:r w:rsidRPr="00CF1796">
              <w:t xml:space="preserve">  ]</w:t>
            </w:r>
            <w:r w:rsidRPr="00CF1796">
              <w:t xml:space="preserve"> </w:t>
            </w:r>
            <w:r w:rsidRPr="00CF1796">
              <w:t>Yes</w:t>
            </w:r>
            <w:r w:rsidRPr="00CF1796">
              <w:t xml:space="preserve"> </w:t>
            </w:r>
            <w:r w:rsidRPr="00CF1796">
              <w:t xml:space="preserve">   [</w:t>
            </w:r>
            <w:r w:rsidRPr="00CF1796">
              <w:t xml:space="preserve"> </w:t>
            </w:r>
            <w:r w:rsidRPr="00EC08EC" w:rsidR="00EC08EC">
              <w:rPr>
                <w:b/>
                <w:bCs/>
              </w:rPr>
              <w:t>x</w:t>
            </w:r>
            <w:r w:rsidRPr="00CF1796">
              <w:t xml:space="preserve"> ]</w:t>
            </w:r>
            <w:r w:rsidRPr="00CF1796">
              <w:t xml:space="preserve"> No</w:t>
            </w:r>
          </w:p>
        </w:tc>
      </w:tr>
      <w:tr w14:paraId="761AF441" w14:textId="77777777" w:rsidTr="00124840">
        <w:tblPrEx>
          <w:tblW w:w="0" w:type="auto"/>
          <w:tblLook w:val="04A0"/>
        </w:tblPrEx>
        <w:tc>
          <w:tcPr>
            <w:tcW w:w="4788" w:type="dxa"/>
          </w:tcPr>
          <w:p w:rsidR="00124840" w:rsidRPr="00CF1796" w:rsidP="000124C4" w14:paraId="738BC69F" w14:textId="77777777">
            <w:pPr>
              <w:widowControl w:val="0"/>
            </w:pPr>
            <w:r w:rsidRPr="00CF1796">
              <w:t xml:space="preserve">One or more CDC staff (including trainees and fellows) </w:t>
            </w:r>
            <w:r w:rsidR="00517F9E">
              <w:t xml:space="preserve">will be </w:t>
            </w:r>
            <w:r w:rsidRPr="00CF1796">
              <w:t>deploy</w:t>
            </w:r>
            <w:r w:rsidR="00517F9E">
              <w:t>ed</w:t>
            </w:r>
            <w:r w:rsidRPr="00CF1796">
              <w:t xml:space="preserve"> </w:t>
            </w:r>
            <w:r w:rsidRPr="00CF1796">
              <w:t>to</w:t>
            </w:r>
            <w:r w:rsidRPr="00CF1796">
              <w:t xml:space="preserve"> the field.</w:t>
            </w:r>
          </w:p>
          <w:p w:rsidR="008344F9" w:rsidP="000124C4" w14:paraId="2E29D47F" w14:textId="77777777">
            <w:pPr>
              <w:widowControl w:val="0"/>
            </w:pPr>
            <w:r w:rsidRPr="00CF1796">
              <w:t xml:space="preserve">[ </w:t>
            </w:r>
            <w:r w:rsidRPr="00CF1796">
              <w:t xml:space="preserve">  ]</w:t>
            </w:r>
            <w:r w:rsidRPr="00CF1796">
              <w:t xml:space="preserve"> </w:t>
            </w:r>
            <w:r w:rsidRPr="00CF1796">
              <w:t>Yes</w:t>
            </w:r>
            <w:r w:rsidRPr="00CF1796">
              <w:t xml:space="preserve"> </w:t>
            </w:r>
            <w:r w:rsidRPr="00CF1796">
              <w:t xml:space="preserve">   [</w:t>
            </w:r>
            <w:r w:rsidRPr="00CF1796">
              <w:t xml:space="preserve"> </w:t>
            </w:r>
            <w:r w:rsidRPr="00344201" w:rsidR="00EC08EC">
              <w:rPr>
                <w:b/>
                <w:bCs/>
              </w:rPr>
              <w:t>x</w:t>
            </w:r>
            <w:r w:rsidRPr="00CF1796">
              <w:t xml:space="preserve"> ]</w:t>
            </w:r>
            <w:r w:rsidRPr="00CF1796">
              <w:t xml:space="preserve"> No</w:t>
            </w:r>
          </w:p>
          <w:p w:rsidR="00EC08EC" w:rsidP="000124C4" w14:paraId="7AF916FA" w14:textId="77777777">
            <w:pPr>
              <w:widowControl w:val="0"/>
            </w:pPr>
          </w:p>
          <w:p w:rsidR="00EC08EC" w:rsidRPr="00EC08EC" w:rsidP="000124C4" w14:paraId="544FBAEB" w14:textId="184DDF23">
            <w:pPr>
              <w:widowControl w:val="0"/>
              <w:rPr>
                <w:b/>
                <w:bCs/>
              </w:rPr>
            </w:pPr>
            <w:r w:rsidRPr="00EC08EC">
              <w:rPr>
                <w:b/>
                <w:bCs/>
              </w:rPr>
              <w:t xml:space="preserve">Note: CDC role will remain the same irrespective of physical deployment to field. Staff will be deployed to support remote coordination of investigation. </w:t>
            </w:r>
          </w:p>
        </w:tc>
        <w:tc>
          <w:tcPr>
            <w:tcW w:w="4788" w:type="dxa"/>
          </w:tcPr>
          <w:p w:rsidR="008344F9" w:rsidRPr="00CF1796" w:rsidP="008344F9" w14:paraId="11C2BEA3" w14:textId="77777777">
            <w:pPr>
              <w:pStyle w:val="Body1"/>
              <w:rPr>
                <w:color w:val="auto"/>
                <w:szCs w:val="24"/>
              </w:rPr>
            </w:pPr>
            <w:r w:rsidRPr="00CF1796">
              <w:rPr>
                <w:color w:val="auto"/>
                <w:szCs w:val="24"/>
              </w:rPr>
              <w:t xml:space="preserve">CDC staff (including trainees or fellows) are not deployed to the field.  </w:t>
            </w:r>
          </w:p>
          <w:p w:rsidR="00124840" w:rsidP="000124C4" w14:paraId="0B615B7C" w14:textId="31F30087">
            <w:pPr>
              <w:widowControl w:val="0"/>
            </w:pPr>
            <w:r w:rsidRPr="00CF1796">
              <w:t>[  ]</w:t>
            </w:r>
            <w:r w:rsidRPr="00CF1796">
              <w:t xml:space="preserve"> </w:t>
            </w:r>
            <w:r w:rsidRPr="00CF1796">
              <w:t>Yes</w:t>
            </w:r>
            <w:r w:rsidRPr="00CF1796">
              <w:t xml:space="preserve"> </w:t>
            </w:r>
            <w:r w:rsidRPr="00CF1796">
              <w:t xml:space="preserve">   [</w:t>
            </w:r>
            <w:r w:rsidRPr="00CF1796">
              <w:t xml:space="preserve"> </w:t>
            </w:r>
            <w:r w:rsidRPr="00344201" w:rsidR="001D6885">
              <w:rPr>
                <w:b/>
                <w:bCs/>
              </w:rPr>
              <w:t>x</w:t>
            </w:r>
            <w:r w:rsidRPr="00CF1796">
              <w:t xml:space="preserve">  ]</w:t>
            </w:r>
            <w:r w:rsidRPr="00CF1796">
              <w:t xml:space="preserve"> No</w:t>
            </w:r>
          </w:p>
          <w:p w:rsidR="00EC08EC" w:rsidP="000124C4" w14:paraId="519F00E4" w14:textId="77777777">
            <w:pPr>
              <w:widowControl w:val="0"/>
              <w:rPr>
                <w:b/>
              </w:rPr>
            </w:pPr>
          </w:p>
          <w:p w:rsidR="00EC08EC" w:rsidRPr="00CF1796" w:rsidP="000124C4" w14:paraId="771830F4" w14:textId="5BF205A4">
            <w:pPr>
              <w:widowControl w:val="0"/>
              <w:rPr>
                <w:b/>
              </w:rPr>
            </w:pPr>
            <w:r w:rsidRPr="00EC08EC">
              <w:rPr>
                <w:b/>
                <w:bCs/>
              </w:rPr>
              <w:t>Note: CDC role will remain the same irrespective of physical deployment to field. Staff will be deployed to support remote coordination of investigation.</w:t>
            </w:r>
          </w:p>
        </w:tc>
      </w:tr>
      <w:tr w14:paraId="7E10F46D" w14:textId="77777777" w:rsidTr="00124840">
        <w:tblPrEx>
          <w:tblW w:w="0" w:type="auto"/>
          <w:tblLook w:val="04A0"/>
        </w:tblPrEx>
        <w:tc>
          <w:tcPr>
            <w:tcW w:w="4788" w:type="dxa"/>
          </w:tcPr>
          <w:p w:rsidR="00124840" w:rsidRPr="00CF1796" w:rsidP="000124C4" w14:paraId="031945F2" w14:textId="77777777">
            <w:pPr>
              <w:widowControl w:val="0"/>
            </w:pPr>
            <w:r w:rsidRPr="00CF1796">
              <w:t xml:space="preserve">Data collection will be completed in </w:t>
            </w:r>
            <w:r w:rsidR="00CC7689">
              <w:t>9</w:t>
            </w:r>
            <w:r w:rsidRPr="00CF1796">
              <w:t>0 days or less.</w:t>
            </w:r>
          </w:p>
          <w:p w:rsidR="008344F9" w:rsidRPr="00CF1796" w:rsidP="000124C4" w14:paraId="7B9D10C7" w14:textId="3AC21EAA">
            <w:pPr>
              <w:widowControl w:val="0"/>
            </w:pPr>
            <w:r w:rsidRPr="00CF1796">
              <w:t xml:space="preserve">[ </w:t>
            </w:r>
            <w:r w:rsidRPr="00344201" w:rsidR="00EC08EC">
              <w:rPr>
                <w:b/>
                <w:bCs/>
              </w:rPr>
              <w:t>x</w:t>
            </w:r>
            <w:r w:rsidRPr="00CF1796">
              <w:t xml:space="preserve"> ]</w:t>
            </w:r>
            <w:r w:rsidRPr="00CF1796">
              <w:t xml:space="preserve"> Yes </w:t>
            </w:r>
            <w:r w:rsidRPr="00CF1796">
              <w:t xml:space="preserve">   [</w:t>
            </w:r>
            <w:r w:rsidRPr="00CF1796">
              <w:t xml:space="preserve"> </w:t>
            </w:r>
            <w:r w:rsidRPr="00CF1796">
              <w:t xml:space="preserve">  ]</w:t>
            </w:r>
            <w:r w:rsidRPr="00CF1796">
              <w:t xml:space="preserve"> No</w:t>
            </w:r>
          </w:p>
        </w:tc>
        <w:tc>
          <w:tcPr>
            <w:tcW w:w="4788" w:type="dxa"/>
          </w:tcPr>
          <w:p w:rsidR="008344F9" w:rsidRPr="00CF1796" w:rsidP="000124C4" w14:paraId="5399A784" w14:textId="77777777">
            <w:pPr>
              <w:widowControl w:val="0"/>
            </w:pPr>
            <w:r w:rsidRPr="00CF1796">
              <w:t>Data collection exp</w:t>
            </w:r>
            <w:r w:rsidR="00CC7689">
              <w:t xml:space="preserve">ected to require </w:t>
            </w:r>
            <w:r w:rsidR="00CC7689">
              <w:t>greater</w:t>
            </w:r>
            <w:r w:rsidR="00CC7689">
              <w:t xml:space="preserve"> than 9</w:t>
            </w:r>
            <w:r w:rsidRPr="00CF1796">
              <w:t xml:space="preserve">0 days. </w:t>
            </w:r>
          </w:p>
          <w:p w:rsidR="00124840" w:rsidRPr="00CF1796" w:rsidP="000124C4" w14:paraId="48BC6239" w14:textId="2074D6B7">
            <w:pPr>
              <w:widowControl w:val="0"/>
              <w:rPr>
                <w:b/>
              </w:rPr>
            </w:pPr>
            <w:r w:rsidRPr="00CF1796">
              <w:t xml:space="preserve">[ </w:t>
            </w:r>
            <w:r w:rsidRPr="00CF1796">
              <w:t xml:space="preserve">  ]</w:t>
            </w:r>
            <w:r w:rsidRPr="00CF1796">
              <w:t xml:space="preserve"> </w:t>
            </w:r>
            <w:r w:rsidRPr="00CF1796">
              <w:t>Yes</w:t>
            </w:r>
            <w:r w:rsidRPr="00CF1796">
              <w:t xml:space="preserve"> </w:t>
            </w:r>
            <w:r w:rsidRPr="00CF1796">
              <w:t xml:space="preserve">   [</w:t>
            </w:r>
            <w:r w:rsidRPr="00CF1796">
              <w:t xml:space="preserve"> </w:t>
            </w:r>
            <w:r w:rsidRPr="00344201" w:rsidR="00EC08EC">
              <w:rPr>
                <w:b/>
                <w:bCs/>
              </w:rPr>
              <w:t>x</w:t>
            </w:r>
            <w:r w:rsidRPr="00CF1796">
              <w:t xml:space="preserve"> ]</w:t>
            </w:r>
            <w:r w:rsidRPr="00CF1796">
              <w:t xml:space="preserve"> No</w:t>
            </w:r>
          </w:p>
        </w:tc>
      </w:tr>
    </w:tbl>
    <w:p w:rsidR="00124840" w:rsidRPr="00124840" w:rsidP="000124C4" w14:paraId="6B7E03FD" w14:textId="77777777">
      <w:pPr>
        <w:widowControl w:val="0"/>
        <w:rPr>
          <w:b/>
        </w:rPr>
      </w:pPr>
    </w:p>
    <w:p w:rsidR="008344F9" w:rsidRPr="008344F9" w:rsidP="000124C4" w14:paraId="5C6BEDA1" w14:textId="77777777">
      <w:pPr>
        <w:widowControl w:val="0"/>
      </w:pPr>
      <w:r>
        <w:t xml:space="preserve">Did you select “Yes” to </w:t>
      </w:r>
      <w:r w:rsidRPr="00D50363">
        <w:rPr>
          <w:u w:val="single"/>
        </w:rPr>
        <w:t>all</w:t>
      </w:r>
      <w:r>
        <w:t xml:space="preserve"> criteri</w:t>
      </w:r>
      <w:r w:rsidRPr="008344F9">
        <w:t xml:space="preserve">a in Column A? </w:t>
      </w:r>
    </w:p>
    <w:p w:rsidR="008344F9" w:rsidP="002A2DBD" w14:paraId="338828E8" w14:textId="77777777">
      <w:pPr>
        <w:widowControl w:val="0"/>
        <w:ind w:left="450"/>
      </w:pPr>
      <w:r>
        <w:t xml:space="preserve">If yes, the EEI Generic </w:t>
      </w:r>
      <w:r w:rsidR="00A04442">
        <w:t xml:space="preserve">ICR </w:t>
      </w:r>
      <w:r>
        <w:t>may be</w:t>
      </w:r>
      <w:r w:rsidRPr="008344F9">
        <w:t xml:space="preserve"> approp</w:t>
      </w:r>
      <w:r>
        <w:t xml:space="preserve">riate for your investigation. </w:t>
      </w:r>
      <w:r w:rsidRPr="002A2DBD">
        <w:rPr>
          <w:sz w:val="52"/>
          <w:szCs w:val="52"/>
        </w:rPr>
        <w:t>→</w:t>
      </w:r>
      <w:r>
        <w:rPr>
          <w:sz w:val="52"/>
          <w:szCs w:val="52"/>
        </w:rPr>
        <w:t xml:space="preserve"> </w:t>
      </w:r>
      <w:r>
        <w:t>You may proceed with this form.</w:t>
      </w:r>
    </w:p>
    <w:p w:rsidR="002A2DBD" w:rsidP="00D50363" w14:paraId="099629F2" w14:textId="77777777">
      <w:pPr>
        <w:widowControl w:val="0"/>
      </w:pPr>
    </w:p>
    <w:p w:rsidR="00D50363" w:rsidRPr="002A2DBD" w:rsidP="00D50363" w14:paraId="60D3DE56" w14:textId="77777777">
      <w:pPr>
        <w:widowControl w:val="0"/>
      </w:pPr>
      <w:r>
        <w:t xml:space="preserve">Did you select “Yes” to </w:t>
      </w:r>
      <w:r w:rsidRPr="00D50363">
        <w:rPr>
          <w:u w:val="single"/>
        </w:rPr>
        <w:t>any</w:t>
      </w:r>
      <w:r>
        <w:t xml:space="preserve"> criterion in Column B?</w:t>
      </w:r>
    </w:p>
    <w:p w:rsidR="008344F9" w:rsidRPr="008344F9" w:rsidP="002A2DBD" w14:paraId="3B0576A3" w14:textId="77777777">
      <w:pPr>
        <w:widowControl w:val="0"/>
        <w:ind w:left="450"/>
      </w:pPr>
      <w:r>
        <w:t>If yes</w:t>
      </w:r>
      <w:r w:rsidR="002A2DBD">
        <w:t xml:space="preserve">, </w:t>
      </w:r>
      <w:r w:rsidRPr="008344F9">
        <w:t>the EEI Generic</w:t>
      </w:r>
      <w:r w:rsidR="00A04442">
        <w:t xml:space="preserve"> ICR</w:t>
      </w:r>
      <w:r w:rsidRPr="008344F9">
        <w:t xml:space="preserve"> is not appropriate for your investigation.</w:t>
      </w:r>
      <w:r w:rsidR="002A2DBD">
        <w:t xml:space="preserve"> </w:t>
      </w:r>
      <w:r w:rsidRPr="002A2DBD" w:rsidR="002A2DBD">
        <w:rPr>
          <w:sz w:val="52"/>
          <w:szCs w:val="52"/>
        </w:rPr>
        <w:t>→</w:t>
      </w:r>
      <w:r w:rsidR="002A2DBD">
        <w:rPr>
          <w:sz w:val="52"/>
          <w:szCs w:val="52"/>
        </w:rPr>
        <w:t xml:space="preserve"> </w:t>
      </w:r>
      <w:r w:rsidRPr="002A2DBD" w:rsidR="002A2DBD">
        <w:t xml:space="preserve">Stop completing </w:t>
      </w:r>
      <w:r>
        <w:t xml:space="preserve">this </w:t>
      </w:r>
      <w:r w:rsidRPr="002A2DBD" w:rsidR="002A2DBD">
        <w:t>form now.</w:t>
      </w:r>
    </w:p>
    <w:p w:rsidR="00B46DC8" w:rsidP="000124C4" w14:paraId="5BA52C8C" w14:textId="77777777">
      <w:pPr>
        <w:widowControl w:val="0"/>
        <w:spacing w:before="120"/>
        <w:rPr>
          <w:b/>
        </w:rPr>
      </w:pPr>
    </w:p>
    <w:p w:rsidR="003F1C7A" w:rsidRPr="00FA73A6" w:rsidP="000124C4" w14:paraId="6AAACED3" w14:textId="08D2C951">
      <w:pPr>
        <w:widowControl w:val="0"/>
        <w:spacing w:before="120"/>
      </w:pPr>
      <w:r>
        <w:rPr>
          <w:b/>
        </w:rPr>
        <w:t>TITLE OF INFORMATION COLLECTION:</w:t>
      </w:r>
      <w:r>
        <w:t xml:space="preserve">  </w:t>
      </w:r>
      <w:r w:rsidR="00192021">
        <w:rPr>
          <w:i/>
        </w:rPr>
        <w:t>Increase</w:t>
      </w:r>
      <w:r w:rsidR="000E42DE">
        <w:rPr>
          <w:i/>
        </w:rPr>
        <w:t>d</w:t>
      </w:r>
      <w:r w:rsidR="00192021">
        <w:rPr>
          <w:i/>
        </w:rPr>
        <w:t xml:space="preserve"> </w:t>
      </w:r>
      <w:r w:rsidR="000A0005">
        <w:rPr>
          <w:i/>
        </w:rPr>
        <w:t>rate</w:t>
      </w:r>
      <w:r w:rsidR="000E42DE">
        <w:rPr>
          <w:i/>
        </w:rPr>
        <w:t>s</w:t>
      </w:r>
      <w:r w:rsidR="000A0005">
        <w:rPr>
          <w:i/>
        </w:rPr>
        <w:t xml:space="preserve"> of</w:t>
      </w:r>
      <w:r w:rsidR="00192021">
        <w:rPr>
          <w:i/>
        </w:rPr>
        <w:t xml:space="preserve"> </w:t>
      </w:r>
      <w:r w:rsidRPr="000A0005" w:rsidR="000A0005">
        <w:rPr>
          <w:i/>
        </w:rPr>
        <w:t>Cladophialophora</w:t>
      </w:r>
      <w:r w:rsidRPr="000A0005" w:rsidR="000A0005">
        <w:rPr>
          <w:i/>
        </w:rPr>
        <w:t xml:space="preserve"> </w:t>
      </w:r>
      <w:r w:rsidRPr="000A0005" w:rsidR="000A0005">
        <w:rPr>
          <w:i/>
        </w:rPr>
        <w:t>bantiana</w:t>
      </w:r>
      <w:r w:rsidR="000A0005">
        <w:rPr>
          <w:i/>
        </w:rPr>
        <w:t xml:space="preserve"> cases across the United States, </w:t>
      </w:r>
      <w:r w:rsidR="000E42DE">
        <w:rPr>
          <w:i/>
        </w:rPr>
        <w:t>202</w:t>
      </w:r>
      <w:r w:rsidR="00867ED0">
        <w:rPr>
          <w:i/>
        </w:rPr>
        <w:t>0</w:t>
      </w:r>
      <w:r w:rsidR="000E42DE">
        <w:rPr>
          <w:i/>
        </w:rPr>
        <w:t>-</w:t>
      </w:r>
      <w:r w:rsidR="00C170CB">
        <w:rPr>
          <w:i/>
        </w:rPr>
        <w:t>present</w:t>
      </w:r>
      <w:r w:rsidR="00EC08EC">
        <w:rPr>
          <w:i/>
        </w:rPr>
        <w:t xml:space="preserve"> </w:t>
      </w:r>
    </w:p>
    <w:p w:rsidR="003F1C7A" w:rsidP="00FE2F37" w14:paraId="35CD57EF" w14:textId="77777777">
      <w:pPr>
        <w:widowControl w:val="0"/>
      </w:pPr>
    </w:p>
    <w:p w:rsidR="003F1C7A" w:rsidP="00FE2F37" w14:paraId="21B33927" w14:textId="77777777">
      <w:pPr>
        <w:widowControl w:val="0"/>
        <w:spacing w:after="120"/>
      </w:pPr>
      <w:r>
        <w:rPr>
          <w:b/>
        </w:rPr>
        <w:t>DESCRIPTION OF THIS SPECIFIC COLLECTION</w:t>
      </w:r>
      <w:r>
        <w:t xml:space="preserve"> </w:t>
      </w:r>
    </w:p>
    <w:p w:rsidR="000E42DE" w:rsidRPr="006757F1" w:rsidP="006757F1" w14:paraId="53C37220" w14:textId="61B162EE">
      <w:pPr>
        <w:widowControl w:val="0"/>
        <w:numPr>
          <w:ilvl w:val="0"/>
          <w:numId w:val="15"/>
        </w:numPr>
        <w:tabs>
          <w:tab w:val="num" w:pos="360"/>
        </w:tabs>
        <w:ind w:left="360"/>
        <w:jc w:val="both"/>
        <w:rPr>
          <w:color w:val="000000"/>
        </w:rPr>
      </w:pPr>
      <w:r w:rsidRPr="00EA5C45">
        <w:t>Problem to be I</w:t>
      </w:r>
      <w:r w:rsidRPr="00EA5C45" w:rsidR="00E06BD2">
        <w:t>nvestigated</w:t>
      </w:r>
      <w:r w:rsidRPr="00EA5C45" w:rsidR="003F1C7A">
        <w:t xml:space="preserve">: </w:t>
      </w:r>
      <w:r>
        <w:t xml:space="preserve">As of September </w:t>
      </w:r>
      <w:r w:rsidR="003E7969">
        <w:t xml:space="preserve">21, 2026, CDC has worked with </w:t>
      </w:r>
      <w:r w:rsidR="006757F1">
        <w:t>a molecular diagnostic</w:t>
      </w:r>
      <w:r w:rsidR="003E7969">
        <w:t xml:space="preserve"> reference laborator</w:t>
      </w:r>
      <w:r w:rsidR="006757F1">
        <w:t>y</w:t>
      </w:r>
      <w:r w:rsidR="003E7969">
        <w:t xml:space="preserve"> </w:t>
      </w:r>
      <w:r w:rsidR="007B3384">
        <w:t xml:space="preserve">(University of Washington) </w:t>
      </w:r>
      <w:r w:rsidR="003E7969">
        <w:t xml:space="preserve">to </w:t>
      </w:r>
      <w:r w:rsidR="55995FEE">
        <w:t xml:space="preserve">identify </w:t>
      </w:r>
      <w:r w:rsidR="003E7969">
        <w:t xml:space="preserve">a </w:t>
      </w:r>
      <w:r w:rsidR="006757F1">
        <w:t>4-fold</w:t>
      </w:r>
      <w:r w:rsidR="003E7969">
        <w:t xml:space="preserve"> increase</w:t>
      </w:r>
      <w:r w:rsidR="00C75F12">
        <w:t xml:space="preserve"> (5/1,000 to 26/1,000 central nervous system cases) </w:t>
      </w:r>
      <w:r w:rsidR="003E7969">
        <w:t xml:space="preserve">of </w:t>
      </w:r>
      <w:r w:rsidRPr="001B6F85" w:rsidR="006757F1">
        <w:rPr>
          <w:i/>
          <w:iCs/>
        </w:rPr>
        <w:t>Cladophialophora</w:t>
      </w:r>
      <w:r w:rsidRPr="001B6F85" w:rsidR="006757F1">
        <w:rPr>
          <w:i/>
          <w:iCs/>
        </w:rPr>
        <w:t xml:space="preserve"> </w:t>
      </w:r>
      <w:r w:rsidRPr="001B6F85" w:rsidR="006757F1">
        <w:rPr>
          <w:i/>
          <w:iCs/>
        </w:rPr>
        <w:t>bantiana</w:t>
      </w:r>
      <w:r w:rsidR="001920B6">
        <w:t xml:space="preserve"> from 2023-present</w:t>
      </w:r>
      <w:r w:rsidR="00C75F12">
        <w:t>. Increased testing rates did not account for increase in cases, nor did the laboratory’s methodology change.</w:t>
      </w:r>
      <w:r w:rsidR="001920B6">
        <w:t xml:space="preserve"> </w:t>
      </w:r>
      <w:r w:rsidR="006757F1">
        <w:t xml:space="preserve">This fungus </w:t>
      </w:r>
      <w:r w:rsidR="16A13167">
        <w:t xml:space="preserve">predominantly </w:t>
      </w:r>
      <w:r w:rsidRPr="006757F1" w:rsidR="006757F1">
        <w:t>causes brain abscesses</w:t>
      </w:r>
      <w:r w:rsidR="006757F1">
        <w:t xml:space="preserve">, </w:t>
      </w:r>
      <w:r w:rsidRPr="006757F1" w:rsidR="006757F1">
        <w:t xml:space="preserve">has </w:t>
      </w:r>
      <w:hyperlink r:id="rId6" w:history="1">
        <w:r w:rsidRPr="00C75F12" w:rsidR="006757F1">
          <w:rPr>
            <w:rStyle w:val="Hyperlink"/>
          </w:rPr>
          <w:t>mortality rates of &gt;50%,</w:t>
        </w:r>
      </w:hyperlink>
      <w:r w:rsidR="006757F1">
        <w:t xml:space="preserve"> and</w:t>
      </w:r>
      <w:r w:rsidRPr="006757F1" w:rsidR="006757F1">
        <w:t xml:space="preserve"> typically causes disease in seemingly healthy individuals. The specimens </w:t>
      </w:r>
      <w:r w:rsidR="26E5E835">
        <w:t xml:space="preserve">positive for </w:t>
      </w:r>
      <w:r w:rsidRPr="00EC2FC3" w:rsidR="26E5E835">
        <w:rPr>
          <w:i/>
          <w:iCs/>
        </w:rPr>
        <w:t xml:space="preserve">C. </w:t>
      </w:r>
      <w:r w:rsidRPr="00EC2FC3" w:rsidR="26E5E835">
        <w:rPr>
          <w:i/>
          <w:iCs/>
        </w:rPr>
        <w:t>bantiana</w:t>
      </w:r>
      <w:r w:rsidR="006757F1">
        <w:t xml:space="preserve"> </w:t>
      </w:r>
      <w:r w:rsidRPr="006757F1" w:rsidR="006757F1">
        <w:t xml:space="preserve">have </w:t>
      </w:r>
      <w:r w:rsidR="3BD5CE51">
        <w:t xml:space="preserve">been </w:t>
      </w:r>
      <w:r w:rsidR="006757F1">
        <w:t>submit</w:t>
      </w:r>
      <w:r w:rsidR="0272DA1A">
        <w:t>ted</w:t>
      </w:r>
      <w:r w:rsidR="006757F1">
        <w:t xml:space="preserve"> </w:t>
      </w:r>
      <w:r w:rsidR="4F71756E">
        <w:t>by</w:t>
      </w:r>
      <w:r w:rsidRPr="006757F1" w:rsidR="006757F1">
        <w:t xml:space="preserve"> laboratories </w:t>
      </w:r>
      <w:r w:rsidR="73815809">
        <w:t>in</w:t>
      </w:r>
      <w:r w:rsidRPr="006757F1" w:rsidR="006757F1">
        <w:t xml:space="preserve"> 21 states and D.C., suggesting a national increase rather than a localized outbreak.</w:t>
      </w:r>
      <w:r w:rsidR="006757F1">
        <w:t xml:space="preserve"> </w:t>
      </w:r>
      <w:r w:rsidRPr="002D22B4" w:rsidR="006757F1">
        <w:t xml:space="preserve">There is urgent need for a coordinated CDC response to characterize </w:t>
      </w:r>
      <w:r w:rsidR="006757F1">
        <w:t xml:space="preserve">these infections </w:t>
      </w:r>
      <w:r w:rsidRPr="002D22B4" w:rsidR="006757F1">
        <w:t>from a national perspective and to identify commonalities in presentation or exposures</w:t>
      </w:r>
      <w:r w:rsidR="006757F1">
        <w:t xml:space="preserve"> and appropriate management</w:t>
      </w:r>
      <w:r w:rsidRPr="002D22B4" w:rsidR="006757F1">
        <w:t>, for the purposes of identifying and mitigating any immediate threats to patient</w:t>
      </w:r>
      <w:r w:rsidR="006757F1">
        <w:t xml:space="preserve">s </w:t>
      </w:r>
      <w:r w:rsidRPr="002D22B4" w:rsidR="006757F1">
        <w:t>associated</w:t>
      </w:r>
      <w:r w:rsidR="007D1047">
        <w:t xml:space="preserve"> with</w:t>
      </w:r>
      <w:r w:rsidRPr="002D22B4" w:rsidR="006757F1">
        <w:t xml:space="preserve"> </w:t>
      </w:r>
      <w:r w:rsidRPr="006757F1" w:rsidR="006757F1">
        <w:rPr>
          <w:i/>
          <w:iCs/>
        </w:rPr>
        <w:t xml:space="preserve">C. </w:t>
      </w:r>
      <w:r w:rsidRPr="006757F1" w:rsidR="006757F1">
        <w:rPr>
          <w:i/>
          <w:iCs/>
        </w:rPr>
        <w:t>bantian</w:t>
      </w:r>
      <w:r w:rsidR="006757F1">
        <w:rPr>
          <w:i/>
          <w:iCs/>
        </w:rPr>
        <w:t>a</w:t>
      </w:r>
      <w:r w:rsidR="006757F1">
        <w:rPr>
          <w:i/>
          <w:iCs/>
        </w:rPr>
        <w:t xml:space="preserve"> </w:t>
      </w:r>
      <w:r w:rsidRPr="006757F1" w:rsidR="006757F1">
        <w:t>infections</w:t>
      </w:r>
      <w:r w:rsidR="006757F1">
        <w:rPr>
          <w:i/>
          <w:iCs/>
        </w:rPr>
        <w:t xml:space="preserve">. </w:t>
      </w:r>
    </w:p>
    <w:p w:rsidR="006D7929" w:rsidRPr="00EA5C45" w:rsidP="000124C4" w14:paraId="01EBAD9D" w14:textId="77777777">
      <w:pPr>
        <w:widowControl w:val="0"/>
        <w:tabs>
          <w:tab w:val="num" w:pos="360"/>
        </w:tabs>
        <w:jc w:val="both"/>
        <w:rPr>
          <w:color w:val="000000"/>
        </w:rPr>
      </w:pPr>
    </w:p>
    <w:p w:rsidR="00F67737" w:rsidRPr="00EA5C45" w:rsidP="00FE2F37" w14:paraId="49701635" w14:textId="77777777">
      <w:pPr>
        <w:widowControl w:val="0"/>
        <w:numPr>
          <w:ilvl w:val="0"/>
          <w:numId w:val="15"/>
        </w:numPr>
        <w:tabs>
          <w:tab w:val="num" w:pos="360"/>
        </w:tabs>
        <w:ind w:left="360"/>
      </w:pPr>
      <w:r w:rsidRPr="00EA5C45">
        <w:t>Characteristics of</w:t>
      </w:r>
      <w:r w:rsidR="003F24D2">
        <w:t xml:space="preserve"> O</w:t>
      </w:r>
      <w:r w:rsidRPr="00EA5C45">
        <w:t>utbreak or E</w:t>
      </w:r>
      <w:r w:rsidRPr="00EA5C45" w:rsidR="00C33692">
        <w:t xml:space="preserve">vent </w:t>
      </w:r>
      <w:r w:rsidR="005C3741">
        <w:t>(Check all t</w:t>
      </w:r>
      <w:r w:rsidRPr="00EA5C45">
        <w:t>hat Apply):</w:t>
      </w:r>
      <w:r w:rsidRPr="003F24D2" w:rsidR="003F24D2">
        <w:t xml:space="preserve"> </w:t>
      </w:r>
    </w:p>
    <w:p w:rsidR="00F67737" w:rsidRPr="00EA5C45" w:rsidP="00FE2F37" w14:paraId="6C10D59B" w14:textId="698AA449">
      <w:pPr>
        <w:widowControl w:val="0"/>
        <w:tabs>
          <w:tab w:val="num" w:pos="360"/>
        </w:tabs>
        <w:ind w:left="360"/>
      </w:pPr>
      <w:r w:rsidRPr="00EA5C45">
        <w:rPr>
          <w:bCs/>
        </w:rPr>
        <w:t>[ ]</w:t>
      </w:r>
      <w:r w:rsidRPr="00EA5C45">
        <w:rPr>
          <w:bCs/>
        </w:rPr>
        <w:t xml:space="preserve"> </w:t>
      </w:r>
      <w:r w:rsidRPr="00EA5C45" w:rsidR="00B13C9C">
        <w:t xml:space="preserve">Undetermined </w:t>
      </w:r>
      <w:r w:rsidR="00386D2B">
        <w:t>agent</w:t>
      </w:r>
    </w:p>
    <w:p w:rsidR="00F67737" w:rsidRPr="00EA5C45" w:rsidP="00FE2F37" w14:paraId="5CDF90CB" w14:textId="60E840B0">
      <w:pPr>
        <w:widowControl w:val="0"/>
        <w:tabs>
          <w:tab w:val="num" w:pos="360"/>
        </w:tabs>
        <w:ind w:left="360"/>
      </w:pPr>
      <w:r w:rsidRPr="00EA5C45">
        <w:rPr>
          <w:bCs/>
        </w:rPr>
        <w:t xml:space="preserve">[ </w:t>
      </w:r>
      <w:r w:rsidR="001D6885">
        <w:rPr>
          <w:bCs/>
        </w:rPr>
        <w:t>x</w:t>
      </w:r>
      <w:r w:rsidRPr="00EA5C45">
        <w:rPr>
          <w:bCs/>
        </w:rPr>
        <w:t xml:space="preserve">] </w:t>
      </w:r>
      <w:r w:rsidR="00386D2B">
        <w:t>Undetermined source</w:t>
      </w:r>
    </w:p>
    <w:p w:rsidR="00F67737" w:rsidRPr="00EA5C45" w:rsidP="00FE2F37" w14:paraId="07C2B4C2" w14:textId="5AB028AD">
      <w:pPr>
        <w:widowControl w:val="0"/>
        <w:tabs>
          <w:tab w:val="num" w:pos="360"/>
        </w:tabs>
        <w:ind w:left="360"/>
      </w:pPr>
      <w:r w:rsidRPr="00EA5C45">
        <w:rPr>
          <w:bCs/>
        </w:rPr>
        <w:t>[</w:t>
      </w:r>
      <w:r w:rsidR="00AB2E21">
        <w:rPr>
          <w:bCs/>
        </w:rPr>
        <w:t xml:space="preserve"> </w:t>
      </w:r>
      <w:r w:rsidR="0054698A">
        <w:rPr>
          <w:bCs/>
        </w:rPr>
        <w:t xml:space="preserve"> </w:t>
      </w:r>
      <w:r w:rsidRPr="00EA5C45">
        <w:rPr>
          <w:bCs/>
        </w:rPr>
        <w:t>]</w:t>
      </w:r>
      <w:r w:rsidRPr="00EA5C45">
        <w:rPr>
          <w:bCs/>
        </w:rPr>
        <w:t xml:space="preserve"> </w:t>
      </w:r>
      <w:r w:rsidRPr="00EA5C45">
        <w:t xml:space="preserve">Undetermined </w:t>
      </w:r>
      <w:r w:rsidR="00386D2B">
        <w:t>mode</w:t>
      </w:r>
      <w:r w:rsidRPr="00EA5C45" w:rsidR="00B13C9C">
        <w:t xml:space="preserve"> of </w:t>
      </w:r>
      <w:r w:rsidRPr="00EA5C45">
        <w:t>transmission</w:t>
      </w:r>
    </w:p>
    <w:p w:rsidR="00F67737" w:rsidRPr="00EA5C45" w:rsidP="00FE2F37" w14:paraId="539D375D" w14:textId="57FC2011">
      <w:pPr>
        <w:widowControl w:val="0"/>
        <w:tabs>
          <w:tab w:val="num" w:pos="360"/>
        </w:tabs>
        <w:ind w:left="360"/>
      </w:pPr>
      <w:r w:rsidRPr="00EA5C45">
        <w:rPr>
          <w:bCs/>
        </w:rPr>
        <w:t xml:space="preserve">[ </w:t>
      </w:r>
      <w:r w:rsidR="00A264B6">
        <w:rPr>
          <w:bCs/>
        </w:rPr>
        <w:t>x</w:t>
      </w:r>
      <w:r w:rsidRPr="00EA5C45">
        <w:rPr>
          <w:bCs/>
        </w:rPr>
        <w:t xml:space="preserve">] </w:t>
      </w:r>
      <w:r w:rsidR="00386D2B">
        <w:t>Undetermined risk factor</w:t>
      </w:r>
    </w:p>
    <w:p w:rsidR="00CE78E3" w:rsidRPr="00EA5C45" w:rsidP="00FE2F37" w14:paraId="5161D02A" w14:textId="77777777">
      <w:pPr>
        <w:widowControl w:val="0"/>
        <w:tabs>
          <w:tab w:val="num" w:pos="360"/>
        </w:tabs>
      </w:pPr>
    </w:p>
    <w:p w:rsidR="00AB7359" w:rsidP="00FE2F37" w14:paraId="307BABE2" w14:textId="4A1F6FE8">
      <w:pPr>
        <w:widowControl w:val="0"/>
        <w:numPr>
          <w:ilvl w:val="0"/>
          <w:numId w:val="15"/>
        </w:numPr>
        <w:tabs>
          <w:tab w:val="num" w:pos="360"/>
        </w:tabs>
        <w:ind w:left="360"/>
      </w:pPr>
      <w:r w:rsidRPr="00EA5C45">
        <w:t>L</w:t>
      </w:r>
      <w:r w:rsidR="003F24D2">
        <w:t xml:space="preserve">ocation of Investigation: </w:t>
      </w:r>
    </w:p>
    <w:p w:rsidR="00D15D5C" w:rsidP="00FE2F37" w14:paraId="137DC1AA" w14:textId="3C5A0C3D">
      <w:pPr>
        <w:widowControl w:val="0"/>
      </w:pPr>
      <w:r w:rsidRPr="00AB7359">
        <w:t xml:space="preserve">      </w:t>
      </w:r>
      <w:r>
        <w:t>State:</w:t>
      </w:r>
      <w:r w:rsidR="00563861">
        <w:t xml:space="preserve"> </w:t>
      </w:r>
      <w:r w:rsidRPr="00A264B6" w:rsidR="00A264B6">
        <w:t>Alabama, Alaska, Arizona, Arkansas, California, Colorado, Connecticut, Delaware, District of Columbia, Florida, Georgia, Hawaii, Idaho, Illinois, Indiana, Iowa, Kansas, Kentucky, Louisiana, Maine, Maryland, Massachusetts, Michigan, Minnesota, Mississippi, Missouri, Montana, Nebraska, Nevada, New Hampshire, New Jersey, New Mexico, New York, New York City, North Carolina, North Dakota, Ohio, Oklahoma, Oregon, Pennsylvania, Rhode Island, South Carolina, South Dakota, Tennessee, Texas, Utah, Vermont, Virginia, Washington, West Virginia, Wisconsin, Wyoming, American Samoa, Commonwealth of the Marshall Islands, Commonwealth of the Northern Mariana Islands, Federated States of Micronesia, Guam, Palau, Puerto Rico, US Virgin Islands</w:t>
      </w:r>
    </w:p>
    <w:p w:rsidR="00D15D5C" w:rsidP="00FE2F37" w14:paraId="5A7B51F3" w14:textId="77777777">
      <w:pPr>
        <w:widowControl w:val="0"/>
        <w:ind w:firstLine="360"/>
      </w:pPr>
      <w:r>
        <w:t xml:space="preserve">City/County (if applicable): </w:t>
      </w:r>
    </w:p>
    <w:p w:rsidR="00AB7359" w:rsidP="00FE2F37" w14:paraId="4803C426" w14:textId="648255E0">
      <w:pPr>
        <w:widowControl w:val="0"/>
        <w:ind w:firstLine="360"/>
      </w:pPr>
      <w:r>
        <w:t>Country:</w:t>
      </w:r>
      <w:r w:rsidR="00A264B6">
        <w:t xml:space="preserve"> US </w:t>
      </w:r>
    </w:p>
    <w:p w:rsidR="00386D2B" w:rsidP="00FE2F37" w14:paraId="5388BCB8" w14:textId="77777777">
      <w:pPr>
        <w:widowControl w:val="0"/>
        <w:ind w:firstLine="360"/>
      </w:pPr>
    </w:p>
    <w:p w:rsidR="00A94BCB" w:rsidRPr="00AB7359" w:rsidP="00FE2F37" w14:paraId="3FBCD3A8" w14:textId="77777777">
      <w:pPr>
        <w:widowControl w:val="0"/>
        <w:numPr>
          <w:ilvl w:val="0"/>
          <w:numId w:val="15"/>
        </w:numPr>
        <w:tabs>
          <w:tab w:val="num" w:pos="360"/>
        </w:tabs>
        <w:ind w:left="0" w:firstLine="0"/>
      </w:pPr>
      <w:r>
        <w:t xml:space="preserve">Agency Requesting </w:t>
      </w:r>
      <w:r w:rsidR="004C338F">
        <w:t xml:space="preserve">Epidemiological </w:t>
      </w:r>
      <w:r>
        <w:t>Assista</w:t>
      </w:r>
      <w:r w:rsidR="0012286F">
        <w:t xml:space="preserve">nce/Name </w:t>
      </w:r>
      <w:r w:rsidR="0012286F">
        <w:t xml:space="preserve">and </w:t>
      </w:r>
      <w:r w:rsidR="00C96DE1">
        <w:t xml:space="preserve"> Position</w:t>
      </w:r>
      <w:r w:rsidR="00C96DE1">
        <w:t xml:space="preserve"> </w:t>
      </w:r>
      <w:r w:rsidR="0012286F">
        <w:t>Title of Requestor</w:t>
      </w:r>
    </w:p>
    <w:p w:rsidR="0012286F" w:rsidP="00FE2F37" w14:paraId="4A10B4B0" w14:textId="4649A374">
      <w:pPr>
        <w:widowControl w:val="0"/>
        <w:tabs>
          <w:tab w:val="num" w:pos="360"/>
        </w:tabs>
      </w:pPr>
      <w:r w:rsidRPr="00AB7359">
        <w:tab/>
      </w:r>
      <w:r>
        <w:t>Agency:</w:t>
      </w:r>
      <w:r w:rsidR="00A264B6">
        <w:t xml:space="preserve"> </w:t>
      </w:r>
      <w:r w:rsidR="001B6F85">
        <w:t>Washington State Department of Health</w:t>
      </w:r>
      <w:r w:rsidR="00041D88">
        <w:t xml:space="preserve"> </w:t>
      </w:r>
    </w:p>
    <w:p w:rsidR="0012286F" w:rsidP="00FE2F37" w14:paraId="7DF0A9E9" w14:textId="469596D8">
      <w:pPr>
        <w:widowControl w:val="0"/>
        <w:tabs>
          <w:tab w:val="num" w:pos="360"/>
        </w:tabs>
      </w:pPr>
      <w:r>
        <w:t xml:space="preserve">      Name:</w:t>
      </w:r>
      <w:r w:rsidR="00A264B6">
        <w:t xml:space="preserve"> </w:t>
      </w:r>
      <w:r w:rsidR="00344201">
        <w:t xml:space="preserve">Dr. </w:t>
      </w:r>
      <w:r w:rsidRPr="008446B6" w:rsidR="008446B6">
        <w:t>Scott Lindquist</w:t>
      </w:r>
    </w:p>
    <w:p w:rsidR="0012286F" w:rsidP="00FE2F37" w14:paraId="14B35804" w14:textId="60D7BAB4">
      <w:pPr>
        <w:widowControl w:val="0"/>
        <w:tabs>
          <w:tab w:val="num" w:pos="360"/>
        </w:tabs>
      </w:pPr>
      <w:r>
        <w:t xml:space="preserve">      </w:t>
      </w:r>
      <w:r w:rsidR="00C96DE1">
        <w:t xml:space="preserve">Position </w:t>
      </w:r>
      <w:r>
        <w:t>Title:</w:t>
      </w:r>
      <w:r w:rsidR="00A264B6">
        <w:t xml:space="preserve"> </w:t>
      </w:r>
      <w:r w:rsidR="00344201">
        <w:t xml:space="preserve">State </w:t>
      </w:r>
      <w:r w:rsidR="00A264B6">
        <w:t>Epidemiologist</w:t>
      </w:r>
    </w:p>
    <w:p w:rsidR="00C96DE1" w:rsidP="00FE2F37" w14:paraId="3F445B68" w14:textId="77777777">
      <w:pPr>
        <w:widowControl w:val="0"/>
        <w:tabs>
          <w:tab w:val="num" w:pos="360"/>
        </w:tabs>
      </w:pPr>
    </w:p>
    <w:p w:rsidR="00A94BCB" w:rsidRPr="00003269" w:rsidP="000124C4" w14:paraId="376878F1" w14:textId="77777777">
      <w:pPr>
        <w:widowControl w:val="0"/>
        <w:tabs>
          <w:tab w:val="num" w:pos="360"/>
        </w:tabs>
        <w:rPr>
          <w:b/>
        </w:rPr>
      </w:pPr>
    </w:p>
    <w:p w:rsidR="00E215FA" w:rsidRPr="00336E95" w:rsidP="000124C4" w14:paraId="3DF48114" w14:textId="1E4A62C7">
      <w:pPr>
        <w:widowControl w:val="0"/>
        <w:numPr>
          <w:ilvl w:val="0"/>
          <w:numId w:val="15"/>
        </w:numPr>
        <w:tabs>
          <w:tab w:val="num" w:pos="360"/>
        </w:tabs>
        <w:ind w:left="360" w:hanging="270"/>
        <w:rPr>
          <w:i/>
        </w:rPr>
      </w:pPr>
      <w:r w:rsidRPr="00003269">
        <w:rPr>
          <w:b/>
        </w:rPr>
        <w:t>Respondents</w:t>
      </w:r>
      <w:r w:rsidRPr="00003269" w:rsidR="00DC3E77">
        <w:rPr>
          <w:b/>
        </w:rPr>
        <w:t>:</w:t>
      </w:r>
      <w:r w:rsidRPr="00003269" w:rsidR="00DC3E77">
        <w:rPr>
          <w:b/>
          <w:i/>
        </w:rPr>
        <w:t xml:space="preserve"> </w:t>
      </w:r>
      <w:r w:rsidR="00AE39D9">
        <w:rPr>
          <w:i/>
        </w:rPr>
        <w:br/>
      </w:r>
    </w:p>
    <w:p w:rsidR="000515F3" w:rsidP="00FE2F37" w14:paraId="6808B9B3" w14:textId="77777777">
      <w:pPr>
        <w:widowControl w:val="0"/>
        <w:rPr>
          <w:bCs/>
        </w:rPr>
      </w:pPr>
      <w:r w:rsidRPr="001C655B">
        <w:t xml:space="preserve">      </w:t>
      </w:r>
      <w:r w:rsidRPr="00EA5C45" w:rsidR="00D70A25">
        <w:rPr>
          <w:bCs/>
        </w:rPr>
        <w:t xml:space="preserve">[ </w:t>
      </w:r>
      <w:r w:rsidR="00D70A25">
        <w:rPr>
          <w:bCs/>
        </w:rPr>
        <w:t xml:space="preserve"> </w:t>
      </w:r>
      <w:r w:rsidRPr="00EA5C45" w:rsidR="00D70A25">
        <w:rPr>
          <w:bCs/>
        </w:rPr>
        <w:t>]</w:t>
      </w:r>
      <w:r>
        <w:rPr>
          <w:bCs/>
        </w:rPr>
        <w:t xml:space="preserve"> General p</w:t>
      </w:r>
      <w:r w:rsidR="00D70A25">
        <w:rPr>
          <w:bCs/>
        </w:rPr>
        <w:t>ublic</w:t>
      </w:r>
      <w:r>
        <w:rPr>
          <w:bCs/>
        </w:rPr>
        <w:t xml:space="preserve"> (describe):</w:t>
      </w:r>
    </w:p>
    <w:p w:rsidR="005C3741" w:rsidP="000124C4" w14:paraId="31C8F546" w14:textId="77777777">
      <w:pPr>
        <w:widowControl w:val="0"/>
        <w:rPr>
          <w:bCs/>
        </w:rPr>
      </w:pPr>
    </w:p>
    <w:p w:rsidR="00A264B6" w:rsidP="00A264B6" w14:paraId="2D1A7557" w14:textId="77777777">
      <w:pPr>
        <w:rPr>
          <w:sz w:val="22"/>
          <w:szCs w:val="22"/>
        </w:rPr>
      </w:pPr>
      <w:r>
        <w:rPr>
          <w:bCs/>
        </w:rPr>
        <w:t xml:space="preserve">     </w:t>
      </w:r>
      <w:r>
        <w:t xml:space="preserve"> </w:t>
      </w:r>
      <w:r w:rsidRPr="00EA5C45">
        <w:rPr>
          <w:bCs/>
        </w:rPr>
        <w:t xml:space="preserve">[ </w:t>
      </w:r>
      <w:r>
        <w:rPr>
          <w:bCs/>
        </w:rPr>
        <w:t>x</w:t>
      </w:r>
      <w:r>
        <w:rPr>
          <w:bCs/>
        </w:rPr>
        <w:t xml:space="preserve"> </w:t>
      </w:r>
      <w:r w:rsidRPr="00EA5C45">
        <w:rPr>
          <w:bCs/>
        </w:rPr>
        <w:t>]</w:t>
      </w:r>
      <w:r>
        <w:rPr>
          <w:bCs/>
        </w:rPr>
        <w:t xml:space="preserve"> Healthcare staff (describe):</w:t>
      </w:r>
      <w:r w:rsidRPr="00A264B6">
        <w:rPr>
          <w:sz w:val="22"/>
          <w:szCs w:val="22"/>
        </w:rPr>
        <w:t xml:space="preserve"> </w:t>
      </w:r>
    </w:p>
    <w:p w:rsidR="00A264B6" w:rsidP="00A264B6" w14:paraId="05DA580F" w14:textId="77777777">
      <w:pPr>
        <w:rPr>
          <w:sz w:val="22"/>
          <w:szCs w:val="22"/>
        </w:rPr>
      </w:pPr>
    </w:p>
    <w:p w:rsidR="00A264B6" w:rsidP="00A264B6" w14:paraId="3A038606" w14:textId="25B5B03F">
      <w:pPr>
        <w:rPr>
          <w:sz w:val="22"/>
          <w:szCs w:val="22"/>
        </w:rPr>
      </w:pPr>
      <w:r w:rsidRPr="00452AE9">
        <w:rPr>
          <w:sz w:val="22"/>
          <w:szCs w:val="22"/>
        </w:rPr>
        <w:t xml:space="preserve">CDC’s </w:t>
      </w:r>
      <w:r w:rsidR="001B6F85">
        <w:rPr>
          <w:sz w:val="22"/>
          <w:szCs w:val="22"/>
        </w:rPr>
        <w:t>Mycotic Diseases Branch</w:t>
      </w:r>
      <w:r w:rsidRPr="00452AE9">
        <w:rPr>
          <w:sz w:val="22"/>
          <w:szCs w:val="22"/>
        </w:rPr>
        <w:t xml:space="preserve"> is working with state and local health departments to </w:t>
      </w:r>
      <w:r w:rsidRPr="26A1F794" w:rsidR="534EAFC9">
        <w:rPr>
          <w:sz w:val="22"/>
          <w:szCs w:val="22"/>
        </w:rPr>
        <w:t xml:space="preserve">investigate </w:t>
      </w:r>
      <w:r w:rsidR="001B6F85">
        <w:rPr>
          <w:sz w:val="22"/>
          <w:szCs w:val="22"/>
        </w:rPr>
        <w:t xml:space="preserve">an unexplained, national increase of </w:t>
      </w:r>
      <w:r w:rsidRPr="001B6F85" w:rsidR="001B6F85">
        <w:rPr>
          <w:i/>
          <w:iCs/>
          <w:sz w:val="22"/>
          <w:szCs w:val="22"/>
        </w:rPr>
        <w:t>Cladophialophora</w:t>
      </w:r>
      <w:r w:rsidRPr="001B6F85" w:rsidR="001B6F85">
        <w:rPr>
          <w:i/>
          <w:iCs/>
          <w:sz w:val="22"/>
          <w:szCs w:val="22"/>
        </w:rPr>
        <w:t xml:space="preserve"> </w:t>
      </w:r>
      <w:r w:rsidRPr="001B6F85" w:rsidR="001B6F85">
        <w:rPr>
          <w:i/>
          <w:iCs/>
          <w:sz w:val="22"/>
          <w:szCs w:val="22"/>
        </w:rPr>
        <w:t>bantiana</w:t>
      </w:r>
      <w:r w:rsidRPr="00452AE9">
        <w:rPr>
          <w:sz w:val="22"/>
          <w:szCs w:val="22"/>
        </w:rPr>
        <w:t>.</w:t>
      </w:r>
      <w:r w:rsidRPr="00452AE9">
        <w:rPr>
          <w:sz w:val="22"/>
          <w:szCs w:val="22"/>
        </w:rPr>
        <w:t xml:space="preserve"> </w:t>
      </w:r>
      <w:bookmarkStart w:id="0" w:name="_Hlk190340065"/>
      <w:r w:rsidRPr="00452AE9">
        <w:rPr>
          <w:sz w:val="22"/>
          <w:szCs w:val="22"/>
        </w:rPr>
        <w:t>To date,</w:t>
      </w:r>
      <w:bookmarkStart w:id="1" w:name="_Hlk190336120"/>
      <w:r w:rsidR="001B6F85">
        <w:rPr>
          <w:sz w:val="22"/>
          <w:szCs w:val="22"/>
        </w:rPr>
        <w:t xml:space="preserve"> a four-fold rate increase has been observed by a large reference </w:t>
      </w:r>
      <w:r w:rsidR="009724A2">
        <w:rPr>
          <w:sz w:val="22"/>
          <w:szCs w:val="22"/>
        </w:rPr>
        <w:t>laboratory,</w:t>
      </w:r>
      <w:r w:rsidR="001B6F85">
        <w:rPr>
          <w:sz w:val="22"/>
          <w:szCs w:val="22"/>
        </w:rPr>
        <w:t xml:space="preserve"> but no clinical or epidemiological information has been systemically collected to characterize and investigate the increase</w:t>
      </w:r>
      <w:r w:rsidRPr="00452AE9">
        <w:rPr>
          <w:sz w:val="22"/>
          <w:szCs w:val="22"/>
        </w:rPr>
        <w:t xml:space="preserve">. </w:t>
      </w:r>
      <w:bookmarkEnd w:id="0"/>
      <w:bookmarkEnd w:id="1"/>
      <w:r w:rsidRPr="00452AE9">
        <w:rPr>
          <w:sz w:val="22"/>
          <w:szCs w:val="22"/>
        </w:rPr>
        <w:t xml:space="preserve">A public health investigation is underway to identify and characterize </w:t>
      </w:r>
      <w:r w:rsidR="001B6F85">
        <w:rPr>
          <w:sz w:val="22"/>
          <w:szCs w:val="22"/>
        </w:rPr>
        <w:t xml:space="preserve">the infections to inform clinical and public health interventions to prevent infections and save lives. </w:t>
      </w:r>
    </w:p>
    <w:p w:rsidR="001B6F85" w:rsidRPr="00452AE9" w:rsidP="00A264B6" w14:paraId="141DABCB" w14:textId="77777777">
      <w:pPr>
        <w:rPr>
          <w:sz w:val="22"/>
          <w:szCs w:val="22"/>
        </w:rPr>
      </w:pPr>
    </w:p>
    <w:p w:rsidR="00344201" w:rsidP="009724A2" w14:paraId="5AAA71D5" w14:textId="7D81FE21">
      <w:pPr>
        <w:rPr>
          <w:sz w:val="22"/>
          <w:szCs w:val="22"/>
        </w:rPr>
      </w:pPr>
      <w:r w:rsidRPr="00452AE9">
        <w:rPr>
          <w:sz w:val="22"/>
          <w:szCs w:val="22"/>
          <w:u w:val="single"/>
        </w:rPr>
        <w:t>Description:</w:t>
      </w:r>
      <w:r w:rsidRPr="00452AE9">
        <w:rPr>
          <w:sz w:val="22"/>
          <w:szCs w:val="22"/>
        </w:rPr>
        <w:t xml:space="preserve"> CDC is requesting</w:t>
      </w:r>
      <w:r w:rsidR="001B6F85">
        <w:rPr>
          <w:sz w:val="22"/>
          <w:szCs w:val="22"/>
        </w:rPr>
        <w:t xml:space="preserve"> clinical an</w:t>
      </w:r>
      <w:r w:rsidR="00213DAD">
        <w:rPr>
          <w:sz w:val="22"/>
          <w:szCs w:val="22"/>
        </w:rPr>
        <w:t xml:space="preserve">d epidemiological data from all cases of </w:t>
      </w:r>
      <w:r w:rsidRPr="00213DAD" w:rsidR="00213DAD">
        <w:rPr>
          <w:i/>
          <w:iCs/>
          <w:sz w:val="22"/>
          <w:szCs w:val="22"/>
        </w:rPr>
        <w:t>Cladophialophora</w:t>
      </w:r>
      <w:r w:rsidRPr="00213DAD" w:rsidR="00213DAD">
        <w:rPr>
          <w:i/>
          <w:iCs/>
          <w:sz w:val="22"/>
          <w:szCs w:val="22"/>
        </w:rPr>
        <w:t xml:space="preserve"> </w:t>
      </w:r>
      <w:r w:rsidRPr="00213DAD" w:rsidR="00213DAD">
        <w:rPr>
          <w:i/>
          <w:iCs/>
          <w:sz w:val="22"/>
          <w:szCs w:val="22"/>
        </w:rPr>
        <w:t>bantiana</w:t>
      </w:r>
      <w:r w:rsidR="00213DAD">
        <w:rPr>
          <w:sz w:val="22"/>
          <w:szCs w:val="22"/>
        </w:rPr>
        <w:t xml:space="preserve"> throughout the United States</w:t>
      </w:r>
      <w:r w:rsidRPr="00452AE9">
        <w:rPr>
          <w:sz w:val="22"/>
          <w:szCs w:val="22"/>
        </w:rPr>
        <w:t xml:space="preserve">. </w:t>
      </w:r>
      <w:r w:rsidR="007342A6">
        <w:rPr>
          <w:sz w:val="22"/>
          <w:szCs w:val="22"/>
        </w:rPr>
        <w:t>Respondents</w:t>
      </w:r>
      <w:r w:rsidR="00521B27">
        <w:rPr>
          <w:sz w:val="22"/>
          <w:szCs w:val="22"/>
        </w:rPr>
        <w:t xml:space="preserve"> will report to</w:t>
      </w:r>
      <w:r w:rsidRPr="00452AE9">
        <w:rPr>
          <w:sz w:val="22"/>
          <w:szCs w:val="22"/>
        </w:rPr>
        <w:t xml:space="preserve"> </w:t>
      </w:r>
      <w:r w:rsidR="00783F7D">
        <w:rPr>
          <w:sz w:val="22"/>
          <w:szCs w:val="22"/>
        </w:rPr>
        <w:t xml:space="preserve">CDC </w:t>
      </w:r>
      <w:r w:rsidR="009724A2">
        <w:rPr>
          <w:sz w:val="22"/>
          <w:szCs w:val="22"/>
        </w:rPr>
        <w:t xml:space="preserve">or state/local health departments cases of </w:t>
      </w:r>
      <w:r w:rsidRPr="009724A2" w:rsidR="009724A2">
        <w:rPr>
          <w:i/>
          <w:iCs/>
          <w:sz w:val="22"/>
          <w:szCs w:val="22"/>
        </w:rPr>
        <w:t>Cladophialophora</w:t>
      </w:r>
      <w:r w:rsidRPr="009724A2" w:rsidR="009724A2">
        <w:rPr>
          <w:i/>
          <w:iCs/>
          <w:sz w:val="22"/>
          <w:szCs w:val="22"/>
        </w:rPr>
        <w:t xml:space="preserve"> </w:t>
      </w:r>
      <w:r w:rsidRPr="009724A2" w:rsidR="009724A2">
        <w:rPr>
          <w:i/>
          <w:iCs/>
          <w:sz w:val="22"/>
          <w:szCs w:val="22"/>
        </w:rPr>
        <w:t>bantiana</w:t>
      </w:r>
      <w:r w:rsidR="009724A2">
        <w:rPr>
          <w:sz w:val="22"/>
          <w:szCs w:val="22"/>
        </w:rPr>
        <w:t xml:space="preserve"> causing clinical infections starting in January </w:t>
      </w:r>
      <w:r w:rsidR="00A87165">
        <w:rPr>
          <w:sz w:val="22"/>
          <w:szCs w:val="22"/>
        </w:rPr>
        <w:t>2020</w:t>
      </w:r>
      <w:r w:rsidR="009724A2">
        <w:rPr>
          <w:sz w:val="22"/>
          <w:szCs w:val="22"/>
        </w:rPr>
        <w:t xml:space="preserve">. </w:t>
      </w:r>
      <w:bookmarkStart w:id="2" w:name="_Hlk189817212"/>
    </w:p>
    <w:bookmarkEnd w:id="2"/>
    <w:p w:rsidR="00CE1038" w:rsidP="00FE2F37" w14:paraId="057651D4" w14:textId="0D87CC41">
      <w:pPr>
        <w:widowControl w:val="0"/>
        <w:rPr>
          <w:bCs/>
        </w:rPr>
      </w:pPr>
    </w:p>
    <w:p w:rsidR="005C3741" w:rsidP="000124C4" w14:paraId="272DEBDD" w14:textId="77777777">
      <w:pPr>
        <w:widowControl w:val="0"/>
        <w:rPr>
          <w:bCs/>
        </w:rPr>
      </w:pPr>
    </w:p>
    <w:p w:rsidR="00CE1038" w:rsidP="00FE2F37" w14:paraId="27BE3974" w14:textId="77777777">
      <w:pPr>
        <w:widowControl w:val="0"/>
        <w:rPr>
          <w:bCs/>
        </w:rPr>
      </w:pPr>
      <w:r>
        <w:t xml:space="preserve">      </w:t>
      </w:r>
      <w:r w:rsidRPr="00EA5C45">
        <w:rPr>
          <w:bCs/>
        </w:rPr>
        <w:t xml:space="preserve">[ </w:t>
      </w:r>
      <w:r>
        <w:rPr>
          <w:bCs/>
        </w:rPr>
        <w:t xml:space="preserve"> </w:t>
      </w:r>
      <w:r w:rsidRPr="00EA5C45">
        <w:rPr>
          <w:bCs/>
        </w:rPr>
        <w:t>]</w:t>
      </w:r>
      <w:r>
        <w:rPr>
          <w:bCs/>
        </w:rPr>
        <w:t xml:space="preserve"> Laboratory staff</w:t>
      </w:r>
      <w:r w:rsidR="000515F3">
        <w:rPr>
          <w:bCs/>
        </w:rPr>
        <w:t xml:space="preserve"> (describe):</w:t>
      </w:r>
    </w:p>
    <w:p w:rsidR="005C3741" w:rsidP="000124C4" w14:paraId="47AEEB82" w14:textId="77777777">
      <w:pPr>
        <w:widowControl w:val="0"/>
        <w:rPr>
          <w:bCs/>
        </w:rPr>
      </w:pPr>
    </w:p>
    <w:p w:rsidR="00D70A25" w:rsidP="00FE2F37" w14:paraId="1C8DC84C" w14:textId="77777777">
      <w:pPr>
        <w:widowControl w:val="0"/>
        <w:rPr>
          <w:bCs/>
        </w:rPr>
      </w:pPr>
      <w:r>
        <w:rPr>
          <w:bCs/>
        </w:rPr>
        <w:t xml:space="preserve">      </w:t>
      </w:r>
      <w:r w:rsidRPr="00EA5C45">
        <w:rPr>
          <w:bCs/>
        </w:rPr>
        <w:t xml:space="preserve">[ </w:t>
      </w:r>
      <w:r>
        <w:rPr>
          <w:bCs/>
        </w:rPr>
        <w:t xml:space="preserve"> </w:t>
      </w:r>
      <w:r w:rsidRPr="00EA5C45">
        <w:rPr>
          <w:bCs/>
        </w:rPr>
        <w:t>]</w:t>
      </w:r>
      <w:r>
        <w:rPr>
          <w:bCs/>
        </w:rPr>
        <w:t xml:space="preserve"> Patients</w:t>
      </w:r>
      <w:r w:rsidR="000515F3">
        <w:rPr>
          <w:bCs/>
        </w:rPr>
        <w:t xml:space="preserve"> (describe):</w:t>
      </w:r>
    </w:p>
    <w:p w:rsidR="005C3741" w:rsidP="000124C4" w14:paraId="0649DEEF" w14:textId="77777777">
      <w:pPr>
        <w:widowControl w:val="0"/>
        <w:rPr>
          <w:bCs/>
        </w:rPr>
      </w:pPr>
    </w:p>
    <w:p w:rsidR="00CE1038" w:rsidP="00FE2F37" w14:paraId="5AFA29B3" w14:textId="77777777">
      <w:pPr>
        <w:widowControl w:val="0"/>
        <w:rPr>
          <w:bCs/>
        </w:rPr>
      </w:pPr>
      <w:r>
        <w:t xml:space="preserve">      </w:t>
      </w:r>
      <w:r w:rsidRPr="00EA5C45">
        <w:rPr>
          <w:bCs/>
        </w:rPr>
        <w:t xml:space="preserve">[ </w:t>
      </w:r>
      <w:r>
        <w:rPr>
          <w:bCs/>
        </w:rPr>
        <w:t xml:space="preserve"> </w:t>
      </w:r>
      <w:r w:rsidRPr="00EA5C45">
        <w:rPr>
          <w:bCs/>
        </w:rPr>
        <w:t>]</w:t>
      </w:r>
      <w:r>
        <w:rPr>
          <w:bCs/>
        </w:rPr>
        <w:t xml:space="preserve"> Restaurant staff</w:t>
      </w:r>
      <w:r w:rsidR="000515F3">
        <w:rPr>
          <w:bCs/>
        </w:rPr>
        <w:t xml:space="preserve"> (describe):</w:t>
      </w:r>
    </w:p>
    <w:p w:rsidR="005C3741" w:rsidP="000124C4" w14:paraId="4A1E9EAE" w14:textId="77777777">
      <w:pPr>
        <w:widowControl w:val="0"/>
        <w:rPr>
          <w:bCs/>
        </w:rPr>
      </w:pPr>
    </w:p>
    <w:p w:rsidR="00CE78E3" w:rsidP="00FE2F37" w14:paraId="13BA4D35" w14:textId="266805E1">
      <w:pPr>
        <w:widowControl w:val="0"/>
        <w:rPr>
          <w:bCs/>
        </w:rPr>
      </w:pPr>
      <w:r>
        <w:t xml:space="preserve">      </w:t>
      </w:r>
      <w:r w:rsidRPr="00EA5C45">
        <w:rPr>
          <w:bCs/>
        </w:rPr>
        <w:t>[</w:t>
      </w:r>
      <w:r w:rsidR="00344201">
        <w:rPr>
          <w:bCs/>
        </w:rPr>
        <w:t>x</w:t>
      </w:r>
      <w:r w:rsidRPr="00EA5C45">
        <w:rPr>
          <w:bCs/>
        </w:rPr>
        <w:t xml:space="preserve"> </w:t>
      </w:r>
      <w:r w:rsidR="00A81A2E">
        <w:rPr>
          <w:bCs/>
        </w:rPr>
        <w:t>]</w:t>
      </w:r>
      <w:r w:rsidR="0012286F">
        <w:rPr>
          <w:bCs/>
        </w:rPr>
        <w:t xml:space="preserve"> Other (describe):</w:t>
      </w:r>
      <w:r w:rsidRPr="00344201" w:rsidR="00344201">
        <w:rPr>
          <w:bCs/>
        </w:rPr>
        <w:t xml:space="preserve"> </w:t>
      </w:r>
      <w:r w:rsidR="00344201">
        <w:rPr>
          <w:bCs/>
        </w:rPr>
        <w:t xml:space="preserve">State/local public health departments will receive reports from healthcare </w:t>
      </w:r>
      <w:r w:rsidR="00344201">
        <w:rPr>
          <w:bCs/>
        </w:rPr>
        <w:t>providers, and</w:t>
      </w:r>
      <w:r w:rsidR="00344201">
        <w:rPr>
          <w:bCs/>
        </w:rPr>
        <w:t xml:space="preserve"> will </w:t>
      </w:r>
      <w:r w:rsidRPr="002C7488" w:rsidR="00344201">
        <w:rPr>
          <w:bCs/>
        </w:rPr>
        <w:t xml:space="preserve">coordinate with healthcare staff to complete CDC’s case report form. Public health departments will </w:t>
      </w:r>
      <w:r w:rsidRPr="002C7488" w:rsidR="00344201">
        <w:t xml:space="preserve">submit completed case report forms to CDC’s </w:t>
      </w:r>
      <w:r w:rsidR="009724A2">
        <w:t>Mycotic Diseases Branch</w:t>
      </w:r>
    </w:p>
    <w:p w:rsidR="004D6CB5" w:rsidRPr="004D6CB5" w:rsidP="00FE2F37" w14:paraId="6D30B57B" w14:textId="77777777">
      <w:pPr>
        <w:widowControl w:val="0"/>
        <w:rPr>
          <w:bCs/>
        </w:rPr>
      </w:pPr>
    </w:p>
    <w:p w:rsidR="00C124F0" w:rsidRPr="00234A30" w:rsidP="00FE2F37" w14:paraId="5829931D" w14:textId="61150566">
      <w:pPr>
        <w:widowControl w:val="0"/>
        <w:numPr>
          <w:ilvl w:val="0"/>
          <w:numId w:val="15"/>
        </w:numPr>
        <w:tabs>
          <w:tab w:val="num" w:pos="360"/>
        </w:tabs>
        <w:ind w:left="360"/>
      </w:pPr>
      <w:r>
        <w:t>Selection of Respondents:</w:t>
      </w:r>
      <w:r w:rsidRPr="005C3741" w:rsidR="005C3741">
        <w:t xml:space="preserve"> </w:t>
      </w:r>
      <w:r w:rsidRPr="00234A30" w:rsidR="00A264B6">
        <w:rPr>
          <w:iCs/>
        </w:rPr>
        <w:t xml:space="preserve">Healthcare facilities will be asked to report cases </w:t>
      </w:r>
      <w:r w:rsidRPr="00234A30" w:rsidR="002C7488">
        <w:rPr>
          <w:iCs/>
        </w:rPr>
        <w:t xml:space="preserve">consistent with call for cases language </w:t>
      </w:r>
      <w:r w:rsidRPr="00234A30" w:rsidR="00A264B6">
        <w:rPr>
          <w:iCs/>
        </w:rPr>
        <w:t xml:space="preserve">to state or local health jurisdictions. For reports consistent with </w:t>
      </w:r>
      <w:r w:rsidRPr="00234A30" w:rsidR="001D6885">
        <w:rPr>
          <w:iCs/>
        </w:rPr>
        <w:t xml:space="preserve">the call for cases criteria, </w:t>
      </w:r>
      <w:r w:rsidRPr="00234A30" w:rsidR="00A264B6">
        <w:rPr>
          <w:iCs/>
        </w:rPr>
        <w:t>public health departments will be asked to complete a case report form</w:t>
      </w:r>
      <w:r w:rsidRPr="00234A30" w:rsidR="002C7488">
        <w:rPr>
          <w:iCs/>
        </w:rPr>
        <w:t xml:space="preserve"> by requesting information from reporting healthcare staff or by ensuring completion by the appropriate healthcare staff, </w:t>
      </w:r>
      <w:r w:rsidRPr="00234A30" w:rsidR="00A264B6">
        <w:rPr>
          <w:iCs/>
        </w:rPr>
        <w:t>to collect</w:t>
      </w:r>
      <w:r w:rsidR="00234A30">
        <w:rPr>
          <w:iCs/>
        </w:rPr>
        <w:t xml:space="preserve"> epidemiological and</w:t>
      </w:r>
      <w:r w:rsidRPr="00234A30" w:rsidR="00A264B6">
        <w:rPr>
          <w:iCs/>
        </w:rPr>
        <w:t xml:space="preserve"> clinical information</w:t>
      </w:r>
    </w:p>
    <w:p w:rsidR="00234A30" w:rsidP="00234A30" w14:paraId="1AD9278A" w14:textId="77777777">
      <w:pPr>
        <w:widowControl w:val="0"/>
        <w:tabs>
          <w:tab w:val="num" w:pos="360"/>
        </w:tabs>
        <w:ind w:left="360"/>
      </w:pPr>
    </w:p>
    <w:p w:rsidR="00C124F0" w:rsidP="00C124F0" w14:paraId="4DFD9867" w14:textId="11D7749D">
      <w:pPr>
        <w:widowControl w:val="0"/>
        <w:tabs>
          <w:tab w:val="num" w:pos="360"/>
        </w:tabs>
        <w:ind w:left="360" w:hanging="360"/>
        <w:rPr>
          <w:i/>
        </w:rPr>
      </w:pPr>
      <w:r>
        <w:t xml:space="preserve">7.   Study Design: </w:t>
      </w:r>
    </w:p>
    <w:p w:rsidR="00EF082D" w:rsidP="00C124F0" w14:paraId="14CC76B2" w14:textId="77777777">
      <w:pPr>
        <w:widowControl w:val="0"/>
        <w:tabs>
          <w:tab w:val="num" w:pos="360"/>
        </w:tabs>
        <w:ind w:firstLine="360"/>
      </w:pPr>
    </w:p>
    <w:p w:rsidR="00EF082D" w:rsidP="00C124F0" w14:paraId="02F244E3" w14:textId="77777777">
      <w:pPr>
        <w:widowControl w:val="0"/>
        <w:tabs>
          <w:tab w:val="num" w:pos="360"/>
        </w:tabs>
        <w:ind w:firstLine="360"/>
      </w:pPr>
      <w:r w:rsidRPr="007B6EB9">
        <w:t>[  ]</w:t>
      </w:r>
      <w:r w:rsidRPr="007B6EB9">
        <w:t xml:space="preserve"> </w:t>
      </w:r>
      <w:r w:rsidR="00DF0139">
        <w:t>Epidemiologic Study (indicate which type(s)</w:t>
      </w:r>
      <w:r>
        <w:t xml:space="preserve"> below)</w:t>
      </w:r>
    </w:p>
    <w:p w:rsidR="00EF082D" w:rsidP="00C124F0" w14:paraId="2349711D" w14:textId="77777777">
      <w:pPr>
        <w:widowControl w:val="0"/>
        <w:tabs>
          <w:tab w:val="num" w:pos="360"/>
        </w:tabs>
        <w:ind w:firstLine="360"/>
      </w:pPr>
    </w:p>
    <w:p w:rsidR="00C124F0" w:rsidP="00EF082D" w14:paraId="5385254D" w14:textId="02502CF6">
      <w:pPr>
        <w:widowControl w:val="0"/>
        <w:tabs>
          <w:tab w:val="num" w:pos="360"/>
        </w:tabs>
        <w:ind w:firstLine="1170"/>
      </w:pPr>
      <w:r w:rsidRPr="007B6EB9">
        <w:t xml:space="preserve">[ </w:t>
      </w:r>
      <w:r w:rsidR="00A264B6">
        <w:t>x</w:t>
      </w:r>
      <w:r w:rsidRPr="007B6EB9">
        <w:t xml:space="preserve"> </w:t>
      </w:r>
      <w:r>
        <w:t>]</w:t>
      </w:r>
      <w:r>
        <w:t xml:space="preserve"> Descriptive Study (describe):</w:t>
      </w:r>
      <w:r w:rsidR="00A264B6">
        <w:t xml:space="preserve"> A case series approach will be employed, which will: 1) describe the nature of </w:t>
      </w:r>
      <w:r w:rsidRPr="00344746" w:rsidR="00344746">
        <w:rPr>
          <w:i/>
          <w:iCs/>
        </w:rPr>
        <w:t xml:space="preserve">C. </w:t>
      </w:r>
      <w:r w:rsidRPr="00344746" w:rsidR="00344746">
        <w:rPr>
          <w:i/>
          <w:iCs/>
        </w:rPr>
        <w:t>bantiana</w:t>
      </w:r>
      <w:r w:rsidR="00344746">
        <w:t xml:space="preserve"> infections </w:t>
      </w:r>
      <w:r w:rsidR="00A264B6">
        <w:t>and 2) identify risk factors</w:t>
      </w:r>
      <w:r w:rsidR="00344746">
        <w:t xml:space="preserve">, diagnostic practices, and treatment outcomes </w:t>
      </w:r>
    </w:p>
    <w:p w:rsidR="00C124F0" w:rsidP="00EF082D" w14:paraId="35F4DB8E" w14:textId="77777777">
      <w:pPr>
        <w:widowControl w:val="0"/>
        <w:tabs>
          <w:tab w:val="num" w:pos="360"/>
        </w:tabs>
        <w:ind w:firstLine="1170"/>
      </w:pPr>
    </w:p>
    <w:p w:rsidR="00C124F0" w:rsidP="00EF082D" w14:paraId="0D97B599" w14:textId="77777777">
      <w:pPr>
        <w:widowControl w:val="0"/>
        <w:tabs>
          <w:tab w:val="num" w:pos="360"/>
        </w:tabs>
        <w:ind w:firstLine="1170"/>
      </w:pPr>
      <w:r w:rsidRPr="007B6EB9">
        <w:t>[  ]</w:t>
      </w:r>
      <w:r w:rsidRPr="007B6EB9">
        <w:t xml:space="preserve"> </w:t>
      </w:r>
      <w:r>
        <w:t xml:space="preserve">Cross-sectional Study </w:t>
      </w:r>
      <w:r w:rsidR="007A1FCD">
        <w:t>(</w:t>
      </w:r>
      <w:r>
        <w:t>describe):</w:t>
      </w:r>
    </w:p>
    <w:p w:rsidR="00C124F0" w:rsidP="00EF082D" w14:paraId="101E6E59" w14:textId="77777777">
      <w:pPr>
        <w:widowControl w:val="0"/>
        <w:tabs>
          <w:tab w:val="num" w:pos="360"/>
        </w:tabs>
        <w:ind w:firstLine="1170"/>
      </w:pPr>
    </w:p>
    <w:p w:rsidR="00C124F0" w:rsidP="00EF082D" w14:paraId="7A7C15E9" w14:textId="77777777">
      <w:pPr>
        <w:widowControl w:val="0"/>
        <w:tabs>
          <w:tab w:val="num" w:pos="360"/>
        </w:tabs>
        <w:ind w:firstLine="1170"/>
      </w:pPr>
      <w:r w:rsidRPr="007B6EB9">
        <w:t>[  ]</w:t>
      </w:r>
      <w:r w:rsidRPr="007B6EB9">
        <w:t xml:space="preserve"> </w:t>
      </w:r>
      <w:r>
        <w:t>Cohort Study (describe):</w:t>
      </w:r>
    </w:p>
    <w:p w:rsidR="00C124F0" w:rsidP="00EF082D" w14:paraId="056173B9" w14:textId="77777777">
      <w:pPr>
        <w:widowControl w:val="0"/>
        <w:tabs>
          <w:tab w:val="num" w:pos="360"/>
        </w:tabs>
        <w:ind w:firstLine="1170"/>
      </w:pPr>
    </w:p>
    <w:p w:rsidR="00C124F0" w:rsidP="00EF082D" w14:paraId="06A13F3A" w14:textId="77777777">
      <w:pPr>
        <w:widowControl w:val="0"/>
        <w:tabs>
          <w:tab w:val="num" w:pos="360"/>
        </w:tabs>
        <w:ind w:firstLine="1170"/>
      </w:pPr>
      <w:r w:rsidRPr="007B6EB9">
        <w:t>[  ]</w:t>
      </w:r>
      <w:r w:rsidRPr="007B6EB9">
        <w:t xml:space="preserve"> </w:t>
      </w:r>
      <w:r>
        <w:t>Case-Control Study (describe):</w:t>
      </w:r>
    </w:p>
    <w:p w:rsidR="00C124F0" w:rsidP="00EF082D" w14:paraId="73033E54" w14:textId="77777777">
      <w:pPr>
        <w:widowControl w:val="0"/>
        <w:tabs>
          <w:tab w:val="num" w:pos="360"/>
        </w:tabs>
        <w:ind w:firstLine="1170"/>
      </w:pPr>
    </w:p>
    <w:p w:rsidR="00C124F0" w:rsidP="00EF082D" w14:paraId="5E7B0770" w14:textId="77777777">
      <w:pPr>
        <w:widowControl w:val="0"/>
        <w:tabs>
          <w:tab w:val="num" w:pos="360"/>
        </w:tabs>
        <w:ind w:firstLine="1170"/>
      </w:pPr>
      <w:r w:rsidRPr="007B6EB9">
        <w:t>[  ]</w:t>
      </w:r>
      <w:r w:rsidRPr="007B6EB9">
        <w:t xml:space="preserve"> </w:t>
      </w:r>
      <w:r>
        <w:t>Other (describe):</w:t>
      </w:r>
    </w:p>
    <w:p w:rsidR="00EF082D" w:rsidP="00EF082D" w14:paraId="30D93552" w14:textId="77777777">
      <w:pPr>
        <w:widowControl w:val="0"/>
        <w:tabs>
          <w:tab w:val="num" w:pos="360"/>
        </w:tabs>
      </w:pPr>
    </w:p>
    <w:p w:rsidR="00EF082D" w:rsidP="00FE2F37" w14:paraId="17DF5845" w14:textId="77777777">
      <w:pPr>
        <w:widowControl w:val="0"/>
        <w:ind w:firstLine="360"/>
      </w:pPr>
      <w:r w:rsidRPr="007B6EB9">
        <w:t>[  ]</w:t>
      </w:r>
      <w:r w:rsidRPr="007B6EB9">
        <w:t xml:space="preserve"> </w:t>
      </w:r>
      <w:r>
        <w:t>Environmental Assessment</w:t>
      </w:r>
      <w:r w:rsidRPr="007B6EB9">
        <w:t xml:space="preserve"> (</w:t>
      </w:r>
      <w:r>
        <w:t>describe</w:t>
      </w:r>
      <w:r w:rsidRPr="007B6EB9">
        <w:t>):</w:t>
      </w:r>
    </w:p>
    <w:p w:rsidR="00EF082D" w:rsidP="00EF082D" w14:paraId="6E49FB7F" w14:textId="77777777">
      <w:pPr>
        <w:widowControl w:val="0"/>
        <w:ind w:firstLine="360"/>
      </w:pPr>
    </w:p>
    <w:p w:rsidR="00EF082D" w:rsidP="00FE2F37" w14:paraId="27422C54" w14:textId="77777777">
      <w:pPr>
        <w:widowControl w:val="0"/>
        <w:ind w:firstLine="360"/>
      </w:pPr>
      <w:r w:rsidRPr="007B6EB9">
        <w:t>[  ]</w:t>
      </w:r>
      <w:r w:rsidRPr="007B6EB9">
        <w:t xml:space="preserve"> </w:t>
      </w:r>
      <w:r>
        <w:t>Laboratory Testing</w:t>
      </w:r>
      <w:r w:rsidRPr="007B6EB9">
        <w:t xml:space="preserve"> (</w:t>
      </w:r>
      <w:r>
        <w:t>describe</w:t>
      </w:r>
      <w:r w:rsidRPr="007B6EB9">
        <w:t>):</w:t>
      </w:r>
    </w:p>
    <w:p w:rsidR="00C969FE" w:rsidP="00EF082D" w14:paraId="30AB494A" w14:textId="77777777">
      <w:pPr>
        <w:widowControl w:val="0"/>
        <w:ind w:firstLine="360"/>
      </w:pPr>
    </w:p>
    <w:p w:rsidR="00C969FE" w:rsidP="00C969FE" w14:paraId="36276D42" w14:textId="77777777">
      <w:pPr>
        <w:widowControl w:val="0"/>
        <w:ind w:firstLine="360"/>
      </w:pPr>
      <w:r w:rsidRPr="007B6EB9">
        <w:t>[  ]</w:t>
      </w:r>
      <w:r w:rsidRPr="007B6EB9">
        <w:t xml:space="preserve"> </w:t>
      </w:r>
      <w:r>
        <w:t>Other</w:t>
      </w:r>
      <w:r w:rsidRPr="007B6EB9">
        <w:t xml:space="preserve"> (</w:t>
      </w:r>
      <w:r>
        <w:t>describe</w:t>
      </w:r>
      <w:r w:rsidRPr="007B6EB9">
        <w:t>):</w:t>
      </w:r>
    </w:p>
    <w:p w:rsidR="00C124F0" w:rsidP="000124C4" w14:paraId="21973A7F" w14:textId="77777777">
      <w:pPr>
        <w:widowControl w:val="0"/>
        <w:tabs>
          <w:tab w:val="num" w:pos="360"/>
        </w:tabs>
      </w:pPr>
    </w:p>
    <w:p w:rsidR="005C3741" w:rsidRPr="007B6EB9" w:rsidP="002C7488" w14:paraId="77B6A94C" w14:textId="6550404C">
      <w:pPr>
        <w:widowControl w:val="0"/>
        <w:tabs>
          <w:tab w:val="num" w:pos="360"/>
        </w:tabs>
        <w:ind w:left="360" w:hanging="360"/>
      </w:pPr>
      <w:r>
        <w:t xml:space="preserve">8.   </w:t>
      </w:r>
      <w:r w:rsidR="003F1BDD">
        <w:t>D</w:t>
      </w:r>
      <w:r w:rsidR="007A2662">
        <w:t xml:space="preserve">ata </w:t>
      </w:r>
      <w:r w:rsidRPr="00EA5C45" w:rsidR="00B13C9C">
        <w:t>Collection</w:t>
      </w:r>
      <w:r w:rsidR="00E17833">
        <w:t xml:space="preserve"> Mode</w:t>
      </w:r>
      <w:r>
        <w:t xml:space="preserve">: </w:t>
      </w:r>
      <w:r w:rsidRPr="00EA5C45" w:rsidR="00B13C9C">
        <w:t xml:space="preserve"> </w:t>
      </w:r>
    </w:p>
    <w:p w:rsidR="0012286F" w:rsidP="00C124F0" w14:paraId="3589C90A" w14:textId="77777777">
      <w:pPr>
        <w:widowControl w:val="0"/>
        <w:ind w:firstLine="360"/>
      </w:pPr>
      <w:r w:rsidRPr="007B6EB9">
        <w:t>[  ]</w:t>
      </w:r>
      <w:r w:rsidRPr="007B6EB9">
        <w:t xml:space="preserve"> </w:t>
      </w:r>
      <w:r w:rsidR="007A1FCD">
        <w:t>Survey Mode</w:t>
      </w:r>
      <w:r w:rsidRPr="007B6EB9">
        <w:t xml:space="preserve"> (</w:t>
      </w:r>
      <w:r w:rsidR="00DF0139">
        <w:t xml:space="preserve">indicate which </w:t>
      </w:r>
      <w:r w:rsidRPr="007B6EB9">
        <w:t>mode</w:t>
      </w:r>
      <w:r w:rsidR="00DF0139">
        <w:t>(s)</w:t>
      </w:r>
      <w:r w:rsidRPr="007B6EB9">
        <w:t xml:space="preserve"> </w:t>
      </w:r>
      <w:r w:rsidR="00DF0139">
        <w:t>below</w:t>
      </w:r>
      <w:r w:rsidRPr="007B6EB9">
        <w:t>):</w:t>
      </w:r>
    </w:p>
    <w:p w:rsidR="00E17833" w:rsidRPr="007B6EB9" w:rsidP="000124C4" w14:paraId="01F24500" w14:textId="77777777">
      <w:pPr>
        <w:widowControl w:val="0"/>
        <w:ind w:firstLine="540"/>
      </w:pPr>
    </w:p>
    <w:p w:rsidR="0012286F" w:rsidP="00FE2F37" w14:paraId="464DC599" w14:textId="77777777">
      <w:pPr>
        <w:widowControl w:val="0"/>
        <w:ind w:firstLine="1170"/>
      </w:pPr>
      <w:r w:rsidRPr="007B6EB9">
        <w:t>[  ]</w:t>
      </w:r>
      <w:r w:rsidRPr="007B6EB9">
        <w:t xml:space="preserve"> Face-to-face Interview</w:t>
      </w:r>
      <w:r w:rsidR="005C3741">
        <w:t xml:space="preserve"> (describe):</w:t>
      </w:r>
    </w:p>
    <w:p w:rsidR="007A1FCD" w:rsidP="00FE2F37" w14:paraId="30A26C0E" w14:textId="77777777">
      <w:pPr>
        <w:widowControl w:val="0"/>
        <w:ind w:firstLine="1170"/>
      </w:pPr>
    </w:p>
    <w:p w:rsidR="007A1FCD" w:rsidP="00EA37B9" w14:paraId="62182E06" w14:textId="2F103558">
      <w:pPr>
        <w:ind w:left="1080"/>
      </w:pPr>
      <w:r w:rsidRPr="007B6EB9">
        <w:t>[</w:t>
      </w:r>
      <w:r w:rsidR="00A264B6">
        <w:t>x</w:t>
      </w:r>
      <w:r w:rsidRPr="007B6EB9">
        <w:t xml:space="preserve">  ]</w:t>
      </w:r>
      <w:r w:rsidRPr="007B6EB9">
        <w:t xml:space="preserve"> Telephone Interview</w:t>
      </w:r>
      <w:r>
        <w:t xml:space="preserve"> (describe):</w:t>
      </w:r>
      <w:r w:rsidR="00A264B6">
        <w:t xml:space="preserve"> </w:t>
      </w:r>
      <w:r w:rsidR="00EA37B9">
        <w:t>Patients or family members of the deceased will complete telephone interview administered by health department staff, providers, or CDC staff.</w:t>
      </w:r>
    </w:p>
    <w:p w:rsidR="007A1FCD" w:rsidP="000124C4" w14:paraId="54AA8D52" w14:textId="77777777">
      <w:pPr>
        <w:widowControl w:val="0"/>
        <w:ind w:firstLine="1170"/>
      </w:pPr>
    </w:p>
    <w:p w:rsidR="007A1FCD" w:rsidP="00376E4B" w14:paraId="2DFC6745" w14:textId="6B702A82">
      <w:pPr>
        <w:ind w:left="1080"/>
      </w:pPr>
      <w:r>
        <w:t xml:space="preserve">[ </w:t>
      </w:r>
      <w:r w:rsidR="00A264B6">
        <w:t>x</w:t>
      </w:r>
      <w:r>
        <w:t>] Self-administered Paper-and-</w:t>
      </w:r>
      <w:r w:rsidRPr="007B6EB9">
        <w:t>Pencil</w:t>
      </w:r>
      <w:r>
        <w:t xml:space="preserve"> Questionnaire (describe):</w:t>
      </w:r>
      <w:r w:rsidR="00491C59">
        <w:t xml:space="preserve"> </w:t>
      </w:r>
      <w:r w:rsidR="00376E4B">
        <w:t xml:space="preserve">Health department staff or </w:t>
      </w:r>
      <w:r w:rsidRPr="0063514C" w:rsidR="00376E4B">
        <w:t>treating healthcare provider</w:t>
      </w:r>
      <w:r w:rsidR="00376E4B">
        <w:t>s</w:t>
      </w:r>
      <w:r w:rsidRPr="0063514C" w:rsidR="00376E4B">
        <w:t xml:space="preserve"> </w:t>
      </w:r>
      <w:r w:rsidR="00376E4B">
        <w:t>can print out the case report form on paper</w:t>
      </w:r>
      <w:r w:rsidRPr="0063514C" w:rsidR="00376E4B">
        <w:t>.</w:t>
      </w:r>
    </w:p>
    <w:p w:rsidR="007A1FCD" w:rsidP="000124C4" w14:paraId="47128BCC" w14:textId="77777777">
      <w:pPr>
        <w:widowControl w:val="0"/>
        <w:ind w:left="450" w:firstLine="720"/>
      </w:pPr>
    </w:p>
    <w:p w:rsidR="00CE1038" w:rsidP="00FE2F37" w14:paraId="2D89E0C2" w14:textId="32597A8A">
      <w:pPr>
        <w:widowControl w:val="0"/>
        <w:ind w:left="450" w:firstLine="720"/>
      </w:pPr>
      <w:r w:rsidRPr="007B6EB9">
        <w:t xml:space="preserve">[ </w:t>
      </w:r>
      <w:r w:rsidR="00532EC8">
        <w:t>X</w:t>
      </w:r>
      <w:r w:rsidRPr="007B6EB9">
        <w:t xml:space="preserve"> ]</w:t>
      </w:r>
      <w:r w:rsidRPr="007B6EB9">
        <w:t xml:space="preserve"> Self-administered Internet</w:t>
      </w:r>
      <w:r w:rsidR="005C3741">
        <w:t xml:space="preserve"> </w:t>
      </w:r>
      <w:r w:rsidR="007A1FCD">
        <w:t xml:space="preserve">Questionnaire </w:t>
      </w:r>
      <w:r w:rsidR="005C3741">
        <w:t>(describe):</w:t>
      </w:r>
      <w:r w:rsidR="0048022C">
        <w:t xml:space="preserve"> Health department staff or </w:t>
      </w:r>
      <w:r w:rsidR="0048022C">
        <w:t>treating</w:t>
      </w:r>
      <w:r w:rsidR="0048022C">
        <w:t xml:space="preserve"> </w:t>
      </w:r>
      <w:r w:rsidRPr="0063514C" w:rsidR="0048022C">
        <w:t>provider</w:t>
      </w:r>
      <w:r w:rsidR="0048022C">
        <w:t xml:space="preserve"> will use</w:t>
      </w:r>
      <w:r w:rsidRPr="0063514C" w:rsidR="0048022C">
        <w:t xml:space="preserve"> </w:t>
      </w:r>
      <w:r w:rsidR="0048022C">
        <w:t xml:space="preserve">a </w:t>
      </w:r>
      <w:r w:rsidRPr="0063514C" w:rsidR="0048022C">
        <w:t xml:space="preserve">secure </w:t>
      </w:r>
      <w:r w:rsidRPr="0063514C" w:rsidR="0048022C">
        <w:t>REDCap</w:t>
      </w:r>
      <w:r w:rsidRPr="0063514C" w:rsidR="0048022C">
        <w:t xml:space="preserve"> database</w:t>
      </w:r>
      <w:r w:rsidR="0048022C">
        <w:t xml:space="preserve"> to fill out the case report form</w:t>
      </w:r>
      <w:r w:rsidRPr="0063514C" w:rsidR="0048022C">
        <w:t>.</w:t>
      </w:r>
    </w:p>
    <w:p w:rsidR="005C3741" w:rsidP="000124C4" w14:paraId="1D804F8A" w14:textId="77777777">
      <w:pPr>
        <w:widowControl w:val="0"/>
        <w:ind w:left="450" w:firstLine="720"/>
      </w:pPr>
    </w:p>
    <w:p w:rsidR="0012286F" w:rsidP="00FE2F37" w14:paraId="5E782B89" w14:textId="77777777">
      <w:pPr>
        <w:widowControl w:val="0"/>
        <w:ind w:left="720" w:firstLine="450"/>
      </w:pPr>
      <w:r>
        <w:t>[  ]</w:t>
      </w:r>
      <w:r>
        <w:t xml:space="preserve"> Other (describe</w:t>
      </w:r>
      <w:r w:rsidRPr="007B6EB9">
        <w:t>):</w:t>
      </w:r>
    </w:p>
    <w:p w:rsidR="007A1FCD" w:rsidP="00FE2F37" w14:paraId="432B0EC5" w14:textId="77777777">
      <w:pPr>
        <w:widowControl w:val="0"/>
        <w:ind w:left="450" w:firstLine="720"/>
      </w:pPr>
    </w:p>
    <w:p w:rsidR="007A1FCD" w:rsidP="007A1FCD" w14:paraId="65E279E6" w14:textId="2F7C8650">
      <w:pPr>
        <w:widowControl w:val="0"/>
        <w:ind w:firstLine="360"/>
      </w:pPr>
      <w:r w:rsidRPr="007B6EB9">
        <w:t xml:space="preserve">[ </w:t>
      </w:r>
      <w:r w:rsidR="00491C59">
        <w:t>x</w:t>
      </w:r>
      <w:r w:rsidRPr="007B6EB9">
        <w:t xml:space="preserve"> ]</w:t>
      </w:r>
      <w:r w:rsidRPr="007B6EB9">
        <w:t xml:space="preserve"> </w:t>
      </w:r>
      <w:r>
        <w:t>Medical Record Abstraction</w:t>
      </w:r>
      <w:r w:rsidRPr="007B6EB9">
        <w:t xml:space="preserve"> (</w:t>
      </w:r>
      <w:r>
        <w:t>describe</w:t>
      </w:r>
      <w:r w:rsidRPr="007B6EB9">
        <w:t>):</w:t>
      </w:r>
      <w:r w:rsidR="00246A42">
        <w:t xml:space="preserve"> </w:t>
      </w:r>
      <w:r w:rsidR="00491C59">
        <w:t>Case report form completion will necessitate medical record review by treating provider, or health department proxy, to record key clinical information (e.g., past medical history,</w:t>
      </w:r>
      <w:r w:rsidR="00187A8C">
        <w:t xml:space="preserve"> diagnostics, treatments used</w:t>
      </w:r>
      <w:r w:rsidR="00A00C8A">
        <w:t>, exposures</w:t>
      </w:r>
      <w:r w:rsidR="00491C59">
        <w:t xml:space="preserve">). </w:t>
      </w:r>
    </w:p>
    <w:p w:rsidR="00DF0139" w:rsidP="007A1FCD" w14:paraId="3C6B60B2" w14:textId="77777777">
      <w:pPr>
        <w:widowControl w:val="0"/>
        <w:ind w:firstLine="360"/>
      </w:pPr>
    </w:p>
    <w:p w:rsidR="00985F9A" w:rsidP="00DF0139" w14:paraId="7E6954F7" w14:textId="77777777">
      <w:pPr>
        <w:widowControl w:val="0"/>
        <w:ind w:firstLine="360"/>
      </w:pPr>
      <w:r w:rsidRPr="007B6EB9">
        <w:t>[  ]</w:t>
      </w:r>
      <w:r w:rsidRPr="007B6EB9">
        <w:t xml:space="preserve"> </w:t>
      </w:r>
      <w:r>
        <w:t>Bio</w:t>
      </w:r>
      <w:r w:rsidR="001C00CF">
        <w:t>logical</w:t>
      </w:r>
      <w:r>
        <w:t xml:space="preserve"> </w:t>
      </w:r>
      <w:r w:rsidR="001C00CF">
        <w:t xml:space="preserve">Specimen </w:t>
      </w:r>
      <w:r>
        <w:t>Sample</w:t>
      </w:r>
    </w:p>
    <w:p w:rsidR="006373F0" w:rsidP="00DF0139" w14:paraId="29ED92CD" w14:textId="77777777">
      <w:pPr>
        <w:widowControl w:val="0"/>
        <w:ind w:firstLine="360"/>
      </w:pPr>
    </w:p>
    <w:p w:rsidR="006373F0" w:rsidP="00DF0139" w14:paraId="1A257ABF" w14:textId="1DC88665">
      <w:pPr>
        <w:widowControl w:val="0"/>
        <w:ind w:firstLine="360"/>
      </w:pPr>
      <w:r>
        <w:t>[ ]</w:t>
      </w:r>
      <w:r>
        <w:t xml:space="preserve"> Environmental Sample</w:t>
      </w:r>
      <w:r w:rsidR="00B31C57">
        <w:t xml:space="preserve">. </w:t>
      </w:r>
    </w:p>
    <w:p w:rsidR="00985F9A" w:rsidP="00DF0139" w14:paraId="2AE2B4AD" w14:textId="77777777">
      <w:pPr>
        <w:widowControl w:val="0"/>
        <w:ind w:firstLine="360"/>
      </w:pPr>
    </w:p>
    <w:p w:rsidR="00DF0139" w:rsidP="00DF0139" w14:paraId="563A08AB" w14:textId="77777777">
      <w:pPr>
        <w:widowControl w:val="0"/>
        <w:ind w:firstLine="360"/>
      </w:pPr>
      <w:r w:rsidRPr="007B6EB9">
        <w:t>[  ]</w:t>
      </w:r>
      <w:r w:rsidRPr="007B6EB9">
        <w:t xml:space="preserve"> </w:t>
      </w:r>
      <w:r>
        <w:t>Other</w:t>
      </w:r>
      <w:r w:rsidRPr="007B6EB9">
        <w:t xml:space="preserve"> (</w:t>
      </w:r>
      <w:r>
        <w:t>describe</w:t>
      </w:r>
      <w:r w:rsidRPr="007B6EB9">
        <w:t>):</w:t>
      </w:r>
    </w:p>
    <w:p w:rsidR="00A81A2E" w:rsidP="00FE2F37" w14:paraId="0B6B6E54" w14:textId="77777777">
      <w:pPr>
        <w:widowControl w:val="0"/>
        <w:tabs>
          <w:tab w:val="num" w:pos="360"/>
        </w:tabs>
        <w:rPr>
          <w:bCs/>
        </w:rPr>
      </w:pPr>
    </w:p>
    <w:p w:rsidR="006702DB" w:rsidRPr="00FE2F37" w:rsidP="00FE2F37" w14:paraId="337436B4" w14:textId="50193F44">
      <w:pPr>
        <w:widowControl w:val="0"/>
        <w:tabs>
          <w:tab w:val="num" w:pos="360"/>
        </w:tabs>
        <w:rPr>
          <w:i/>
        </w:rPr>
      </w:pPr>
      <w:r>
        <w:rPr>
          <w:bCs/>
        </w:rPr>
        <w:t>9</w:t>
      </w:r>
      <w:r w:rsidR="00FD01A6">
        <w:rPr>
          <w:bCs/>
        </w:rPr>
        <w:t>. Type of Information</w:t>
      </w:r>
      <w:r w:rsidR="00E17833">
        <w:rPr>
          <w:bCs/>
        </w:rPr>
        <w:t xml:space="preserve"> to be Collected: </w:t>
      </w:r>
    </w:p>
    <w:p w:rsidR="00B46DC8" w:rsidP="000124C4" w14:paraId="0C6354FC" w14:textId="77777777">
      <w:pPr>
        <w:widowControl w:val="0"/>
        <w:tabs>
          <w:tab w:val="num" w:pos="360"/>
        </w:tabs>
        <w:rPr>
          <w:bCs/>
        </w:rPr>
      </w:pPr>
    </w:p>
    <w:p w:rsidR="00CE1038" w:rsidP="00FE2F37" w14:paraId="59C006DC" w14:textId="77777777">
      <w:pPr>
        <w:widowControl w:val="0"/>
        <w:tabs>
          <w:tab w:val="num" w:pos="360"/>
        </w:tabs>
        <w:ind w:left="360"/>
        <w:rPr>
          <w:bCs/>
        </w:rPr>
      </w:pPr>
      <w:r w:rsidRPr="00EA5C45">
        <w:rPr>
          <w:bCs/>
        </w:rPr>
        <w:t xml:space="preserve">[ </w:t>
      </w:r>
      <w:r>
        <w:rPr>
          <w:bCs/>
        </w:rPr>
        <w:t xml:space="preserve"> </w:t>
      </w:r>
      <w:r w:rsidRPr="00EA5C45">
        <w:rPr>
          <w:bCs/>
        </w:rPr>
        <w:t>]</w:t>
      </w:r>
      <w:r>
        <w:rPr>
          <w:bCs/>
        </w:rPr>
        <w:t xml:space="preserve"> Behaviors</w:t>
      </w:r>
      <w:r w:rsidR="00E17833">
        <w:rPr>
          <w:bCs/>
        </w:rPr>
        <w:t xml:space="preserve"> (describe):</w:t>
      </w:r>
    </w:p>
    <w:p w:rsidR="00E17833" w:rsidP="000124C4" w14:paraId="36D4126B" w14:textId="77777777">
      <w:pPr>
        <w:widowControl w:val="0"/>
        <w:tabs>
          <w:tab w:val="num" w:pos="360"/>
        </w:tabs>
        <w:ind w:left="360"/>
        <w:rPr>
          <w:bCs/>
        </w:rPr>
      </w:pPr>
    </w:p>
    <w:p w:rsidR="00CE1038" w:rsidP="00FE2F37" w14:paraId="00D36D50" w14:textId="76E717A3">
      <w:pPr>
        <w:widowControl w:val="0"/>
        <w:tabs>
          <w:tab w:val="num" w:pos="360"/>
        </w:tabs>
        <w:ind w:left="360"/>
        <w:rPr>
          <w:bCs/>
        </w:rPr>
      </w:pPr>
      <w:r w:rsidRPr="00EA5C45">
        <w:rPr>
          <w:bCs/>
        </w:rPr>
        <w:t xml:space="preserve">[ </w:t>
      </w:r>
      <w:r w:rsidR="00AD2699">
        <w:rPr>
          <w:bCs/>
        </w:rPr>
        <w:t>x</w:t>
      </w:r>
      <w:r>
        <w:rPr>
          <w:bCs/>
        </w:rPr>
        <w:t xml:space="preserve"> </w:t>
      </w:r>
      <w:r w:rsidRPr="00EA5C45">
        <w:rPr>
          <w:bCs/>
        </w:rPr>
        <w:t>]</w:t>
      </w:r>
      <w:r>
        <w:rPr>
          <w:bCs/>
        </w:rPr>
        <w:t xml:space="preserve"> Clinical information/symptoms</w:t>
      </w:r>
      <w:r w:rsidR="00E17833">
        <w:rPr>
          <w:bCs/>
        </w:rPr>
        <w:t xml:space="preserve"> (describe):</w:t>
      </w:r>
      <w:r w:rsidR="00AD2699">
        <w:rPr>
          <w:bCs/>
        </w:rPr>
        <w:t xml:space="preserve"> </w:t>
      </w:r>
      <w:r w:rsidR="001D6885">
        <w:rPr>
          <w:bCs/>
        </w:rPr>
        <w:t>Case report form</w:t>
      </w:r>
      <w:r w:rsidR="00B142E0">
        <w:rPr>
          <w:bCs/>
        </w:rPr>
        <w:t xml:space="preserve"> includes fields for: </w:t>
      </w:r>
      <w:r w:rsidR="00C84617">
        <w:rPr>
          <w:bCs/>
        </w:rPr>
        <w:t xml:space="preserve">patient demographics, </w:t>
      </w:r>
      <w:r w:rsidR="00BD232A">
        <w:rPr>
          <w:bCs/>
        </w:rPr>
        <w:t xml:space="preserve">patient underlying conditions and risk factors, </w:t>
      </w:r>
      <w:r w:rsidR="00FE4E22">
        <w:rPr>
          <w:bCs/>
        </w:rPr>
        <w:t xml:space="preserve">patient diagnosis and outcomes, </w:t>
      </w:r>
      <w:r w:rsidR="0092620A">
        <w:rPr>
          <w:bCs/>
        </w:rPr>
        <w:t xml:space="preserve">antifungal treatment, </w:t>
      </w:r>
      <w:r w:rsidR="00FB1385">
        <w:rPr>
          <w:bCs/>
        </w:rPr>
        <w:t xml:space="preserve">antifungal susceptibility testing results, </w:t>
      </w:r>
      <w:r w:rsidR="00167A63">
        <w:rPr>
          <w:bCs/>
        </w:rPr>
        <w:t>and patient exposure information</w:t>
      </w:r>
    </w:p>
    <w:p w:rsidR="00E17833" w:rsidP="000124C4" w14:paraId="4A1552C1" w14:textId="77777777">
      <w:pPr>
        <w:widowControl w:val="0"/>
        <w:tabs>
          <w:tab w:val="num" w:pos="360"/>
        </w:tabs>
        <w:ind w:left="360"/>
        <w:rPr>
          <w:bCs/>
        </w:rPr>
      </w:pPr>
    </w:p>
    <w:p w:rsidR="00CE1038" w:rsidP="00FE2F37" w14:paraId="2F1494E6" w14:textId="49F6F316">
      <w:pPr>
        <w:widowControl w:val="0"/>
        <w:tabs>
          <w:tab w:val="num" w:pos="360"/>
        </w:tabs>
        <w:ind w:left="360"/>
        <w:rPr>
          <w:bCs/>
        </w:rPr>
      </w:pPr>
      <w:r w:rsidRPr="00EA5C45">
        <w:rPr>
          <w:bCs/>
        </w:rPr>
        <w:t xml:space="preserve">[ </w:t>
      </w:r>
      <w:r w:rsidR="00AD2699">
        <w:rPr>
          <w:bCs/>
        </w:rPr>
        <w:t>x</w:t>
      </w:r>
      <w:r>
        <w:rPr>
          <w:bCs/>
        </w:rPr>
        <w:t xml:space="preserve"> </w:t>
      </w:r>
      <w:r w:rsidRPr="00EA5C45">
        <w:rPr>
          <w:bCs/>
        </w:rPr>
        <w:t>]</w:t>
      </w:r>
      <w:r>
        <w:rPr>
          <w:bCs/>
        </w:rPr>
        <w:t xml:space="preserve"> Contact information</w:t>
      </w:r>
      <w:r w:rsidR="00E17833">
        <w:rPr>
          <w:bCs/>
        </w:rPr>
        <w:t xml:space="preserve"> (describe):</w:t>
      </w:r>
      <w:r w:rsidRPr="00B142E0" w:rsidR="00B142E0">
        <w:rPr>
          <w:bCs/>
        </w:rPr>
        <w:t xml:space="preserve"> </w:t>
      </w:r>
      <w:r w:rsidR="001D6885">
        <w:rPr>
          <w:bCs/>
        </w:rPr>
        <w:t>Case report form</w:t>
      </w:r>
      <w:r w:rsidR="00B142E0">
        <w:rPr>
          <w:bCs/>
        </w:rPr>
        <w:t xml:space="preserve"> includes fields for: c</w:t>
      </w:r>
      <w:r w:rsidR="00AD2699">
        <w:rPr>
          <w:bCs/>
        </w:rPr>
        <w:t xml:space="preserve">ontact information for reporting provider the healthcare facilities that administered, treated, or otherwise identified the </w:t>
      </w:r>
      <w:r w:rsidRPr="00167A63" w:rsidR="00167A63">
        <w:rPr>
          <w:bCs/>
          <w:i/>
          <w:iCs/>
        </w:rPr>
        <w:t xml:space="preserve">C. </w:t>
      </w:r>
      <w:r w:rsidRPr="00167A63" w:rsidR="00167A63">
        <w:rPr>
          <w:bCs/>
          <w:i/>
          <w:iCs/>
        </w:rPr>
        <w:t>bantiana</w:t>
      </w:r>
      <w:r w:rsidR="00167A63">
        <w:rPr>
          <w:bCs/>
        </w:rPr>
        <w:t xml:space="preserve"> case</w:t>
      </w:r>
    </w:p>
    <w:p w:rsidR="00E17833" w:rsidP="000124C4" w14:paraId="43A1183E" w14:textId="77777777">
      <w:pPr>
        <w:widowControl w:val="0"/>
        <w:tabs>
          <w:tab w:val="num" w:pos="360"/>
        </w:tabs>
        <w:ind w:left="360"/>
        <w:rPr>
          <w:bCs/>
        </w:rPr>
      </w:pPr>
    </w:p>
    <w:p w:rsidR="006702DB" w:rsidP="00FE2F37" w14:paraId="162BD074" w14:textId="2FE565D9">
      <w:pPr>
        <w:widowControl w:val="0"/>
        <w:tabs>
          <w:tab w:val="num" w:pos="360"/>
        </w:tabs>
        <w:ind w:left="360"/>
        <w:rPr>
          <w:bCs/>
        </w:rPr>
      </w:pPr>
      <w:r w:rsidRPr="00EA5C45">
        <w:rPr>
          <w:bCs/>
        </w:rPr>
        <w:t xml:space="preserve">[ </w:t>
      </w:r>
      <w:r w:rsidR="00AD2699">
        <w:rPr>
          <w:bCs/>
        </w:rPr>
        <w:t>x</w:t>
      </w:r>
      <w:r w:rsidRPr="00EA5C45">
        <w:rPr>
          <w:bCs/>
        </w:rPr>
        <w:t xml:space="preserve">] </w:t>
      </w:r>
      <w:r w:rsidR="00A91F31">
        <w:rPr>
          <w:bCs/>
        </w:rPr>
        <w:t>Demographic information</w:t>
      </w:r>
      <w:r w:rsidR="00E17833">
        <w:rPr>
          <w:bCs/>
        </w:rPr>
        <w:t xml:space="preserve"> (describe):</w:t>
      </w:r>
      <w:r w:rsidRPr="00B142E0" w:rsidR="00B142E0">
        <w:rPr>
          <w:bCs/>
        </w:rPr>
        <w:t xml:space="preserve"> </w:t>
      </w:r>
      <w:r w:rsidR="001D6885">
        <w:rPr>
          <w:bCs/>
        </w:rPr>
        <w:t>Case report form</w:t>
      </w:r>
      <w:r w:rsidR="00B142E0">
        <w:rPr>
          <w:bCs/>
        </w:rPr>
        <w:t xml:space="preserve"> includes fields for: </w:t>
      </w:r>
      <w:r w:rsidR="00C96784">
        <w:rPr>
          <w:bCs/>
        </w:rPr>
        <w:t>Patient age, sex,</w:t>
      </w:r>
      <w:r w:rsidR="00E43AB0">
        <w:rPr>
          <w:bCs/>
        </w:rPr>
        <w:t xml:space="preserve"> race/ethnicity,</w:t>
      </w:r>
      <w:r w:rsidR="00C96784">
        <w:rPr>
          <w:bCs/>
        </w:rPr>
        <w:t xml:space="preserve"> county of residence</w:t>
      </w:r>
    </w:p>
    <w:p w:rsidR="00E17833" w:rsidP="000124C4" w14:paraId="29E8A205" w14:textId="77777777">
      <w:pPr>
        <w:widowControl w:val="0"/>
        <w:tabs>
          <w:tab w:val="num" w:pos="360"/>
        </w:tabs>
        <w:ind w:left="360"/>
        <w:rPr>
          <w:bCs/>
        </w:rPr>
      </w:pPr>
    </w:p>
    <w:p w:rsidR="00CE1038" w:rsidP="00FE2F37" w14:paraId="5C9C7647" w14:textId="77777777">
      <w:pPr>
        <w:widowControl w:val="0"/>
        <w:tabs>
          <w:tab w:val="num" w:pos="360"/>
        </w:tabs>
        <w:ind w:left="360"/>
        <w:rPr>
          <w:bCs/>
        </w:rPr>
      </w:pPr>
      <w:r>
        <w:rPr>
          <w:bCs/>
        </w:rPr>
        <w:t>[  ]</w:t>
      </w:r>
      <w:r>
        <w:rPr>
          <w:bCs/>
        </w:rPr>
        <w:t xml:space="preserve"> Environmental factors</w:t>
      </w:r>
      <w:r w:rsidR="00E17833">
        <w:rPr>
          <w:bCs/>
        </w:rPr>
        <w:t xml:space="preserve"> (describe):</w:t>
      </w:r>
    </w:p>
    <w:p w:rsidR="00E17833" w:rsidP="000124C4" w14:paraId="7972612C" w14:textId="77777777">
      <w:pPr>
        <w:widowControl w:val="0"/>
        <w:tabs>
          <w:tab w:val="num" w:pos="360"/>
        </w:tabs>
        <w:ind w:left="360"/>
        <w:rPr>
          <w:bCs/>
        </w:rPr>
      </w:pPr>
    </w:p>
    <w:p w:rsidR="00CE1038" w:rsidP="00FE2F37" w14:paraId="3406DDF4" w14:textId="29E12464">
      <w:pPr>
        <w:widowControl w:val="0"/>
        <w:tabs>
          <w:tab w:val="num" w:pos="360"/>
        </w:tabs>
        <w:ind w:left="360"/>
        <w:rPr>
          <w:bCs/>
        </w:rPr>
      </w:pPr>
      <w:r w:rsidRPr="00EA5C45">
        <w:rPr>
          <w:bCs/>
        </w:rPr>
        <w:t xml:space="preserve">[ </w:t>
      </w:r>
      <w:r w:rsidR="00C96784">
        <w:rPr>
          <w:bCs/>
        </w:rPr>
        <w:t>x</w:t>
      </w:r>
      <w:r>
        <w:rPr>
          <w:bCs/>
        </w:rPr>
        <w:t xml:space="preserve"> </w:t>
      </w:r>
      <w:r w:rsidRPr="00EA5C45">
        <w:rPr>
          <w:bCs/>
        </w:rPr>
        <w:t>]</w:t>
      </w:r>
      <w:r>
        <w:rPr>
          <w:bCs/>
        </w:rPr>
        <w:t xml:space="preserve"> Exposures</w:t>
      </w:r>
      <w:r w:rsidR="00E17833">
        <w:rPr>
          <w:bCs/>
        </w:rPr>
        <w:t xml:space="preserve"> (describe):</w:t>
      </w:r>
      <w:r w:rsidR="00C96784">
        <w:rPr>
          <w:bCs/>
        </w:rPr>
        <w:t xml:space="preserve"> </w:t>
      </w:r>
      <w:r w:rsidR="001D6885">
        <w:rPr>
          <w:bCs/>
        </w:rPr>
        <w:t>Case report form</w:t>
      </w:r>
      <w:r w:rsidR="00B142E0">
        <w:rPr>
          <w:bCs/>
        </w:rPr>
        <w:t xml:space="preserve"> includes fields for: </w:t>
      </w:r>
      <w:r w:rsidR="00B85231">
        <w:rPr>
          <w:bCs/>
        </w:rPr>
        <w:t xml:space="preserve">occupation/industry, travel history, </w:t>
      </w:r>
      <w:r w:rsidR="00B94D72">
        <w:rPr>
          <w:bCs/>
        </w:rPr>
        <w:t>recent recollection of trauma,</w:t>
      </w:r>
      <w:r w:rsidR="00ED4910">
        <w:rPr>
          <w:bCs/>
        </w:rPr>
        <w:t xml:space="preserve"> and</w:t>
      </w:r>
      <w:r w:rsidR="00B94D72">
        <w:rPr>
          <w:bCs/>
        </w:rPr>
        <w:t xml:space="preserve"> outdoor activities, </w:t>
      </w:r>
    </w:p>
    <w:p w:rsidR="00E17833" w:rsidP="000124C4" w14:paraId="067DB4FB" w14:textId="77777777">
      <w:pPr>
        <w:widowControl w:val="0"/>
        <w:tabs>
          <w:tab w:val="num" w:pos="360"/>
        </w:tabs>
        <w:ind w:left="360"/>
        <w:rPr>
          <w:bCs/>
        </w:rPr>
      </w:pPr>
    </w:p>
    <w:p w:rsidR="00CE1038" w:rsidP="00FE2F37" w14:paraId="1F94C4C5" w14:textId="32E402C0">
      <w:pPr>
        <w:widowControl w:val="0"/>
        <w:tabs>
          <w:tab w:val="num" w:pos="360"/>
        </w:tabs>
        <w:ind w:left="360"/>
        <w:rPr>
          <w:bCs/>
        </w:rPr>
      </w:pPr>
      <w:r w:rsidRPr="00EA5C45">
        <w:rPr>
          <w:bCs/>
        </w:rPr>
        <w:t xml:space="preserve">[ </w:t>
      </w:r>
      <w:r w:rsidR="00C96784">
        <w:rPr>
          <w:bCs/>
        </w:rPr>
        <w:t>x</w:t>
      </w:r>
      <w:r>
        <w:rPr>
          <w:bCs/>
        </w:rPr>
        <w:t xml:space="preserve"> </w:t>
      </w:r>
      <w:r w:rsidRPr="00EA5C45">
        <w:rPr>
          <w:bCs/>
        </w:rPr>
        <w:t>]</w:t>
      </w:r>
      <w:r>
        <w:rPr>
          <w:bCs/>
        </w:rPr>
        <w:t xml:space="preserve"> Medical history</w:t>
      </w:r>
      <w:r w:rsidR="00E17833">
        <w:rPr>
          <w:bCs/>
        </w:rPr>
        <w:t xml:space="preserve"> (describe):</w:t>
      </w:r>
      <w:r w:rsidR="00B142E0">
        <w:rPr>
          <w:bCs/>
        </w:rPr>
        <w:t xml:space="preserve"> </w:t>
      </w:r>
      <w:r w:rsidR="001D6885">
        <w:rPr>
          <w:bCs/>
        </w:rPr>
        <w:t>Case report form</w:t>
      </w:r>
      <w:r w:rsidR="00B142E0">
        <w:rPr>
          <w:bCs/>
        </w:rPr>
        <w:t xml:space="preserve"> includes field to indicate past medical history with </w:t>
      </w:r>
      <w:r w:rsidR="00B142E0">
        <w:rPr>
          <w:bCs/>
        </w:rPr>
        <w:t>select</w:t>
      </w:r>
      <w:r w:rsidR="00B142E0">
        <w:rPr>
          <w:bCs/>
        </w:rPr>
        <w:t xml:space="preserve"> all the apply option. </w:t>
      </w:r>
    </w:p>
    <w:p w:rsidR="00E17833" w:rsidRPr="00AB2E21" w:rsidP="000124C4" w14:paraId="294D8D43" w14:textId="77777777">
      <w:pPr>
        <w:widowControl w:val="0"/>
        <w:tabs>
          <w:tab w:val="num" w:pos="360"/>
        </w:tabs>
        <w:ind w:left="360"/>
        <w:rPr>
          <w:bCs/>
        </w:rPr>
      </w:pPr>
    </w:p>
    <w:p w:rsidR="00CE1038" w:rsidP="00FE2F37" w14:paraId="1F31190F" w14:textId="77777777">
      <w:pPr>
        <w:widowControl w:val="0"/>
        <w:tabs>
          <w:tab w:val="num" w:pos="360"/>
        </w:tabs>
        <w:ind w:left="360"/>
        <w:rPr>
          <w:bCs/>
        </w:rPr>
      </w:pPr>
      <w:r w:rsidRPr="00EA5C45">
        <w:rPr>
          <w:bCs/>
        </w:rPr>
        <w:t xml:space="preserve">[ </w:t>
      </w:r>
      <w:r>
        <w:rPr>
          <w:bCs/>
        </w:rPr>
        <w:t xml:space="preserve"> </w:t>
      </w:r>
      <w:r w:rsidRPr="00EA5C45">
        <w:rPr>
          <w:bCs/>
        </w:rPr>
        <w:t>]</w:t>
      </w:r>
      <w:r>
        <w:rPr>
          <w:bCs/>
        </w:rPr>
        <w:t xml:space="preserve"> Risk factors</w:t>
      </w:r>
      <w:r w:rsidR="00E17833">
        <w:rPr>
          <w:bCs/>
        </w:rPr>
        <w:t xml:space="preserve"> (describe):</w:t>
      </w:r>
    </w:p>
    <w:p w:rsidR="00E17833" w:rsidP="000124C4" w14:paraId="399B267F" w14:textId="77777777">
      <w:pPr>
        <w:widowControl w:val="0"/>
        <w:tabs>
          <w:tab w:val="num" w:pos="360"/>
        </w:tabs>
        <w:ind w:left="360"/>
        <w:rPr>
          <w:bCs/>
        </w:rPr>
      </w:pPr>
    </w:p>
    <w:p w:rsidR="00A91F31" w:rsidP="00FE2F37" w14:paraId="1020AC02" w14:textId="1AB9B658">
      <w:pPr>
        <w:widowControl w:val="0"/>
        <w:tabs>
          <w:tab w:val="num" w:pos="360"/>
        </w:tabs>
        <w:ind w:left="360"/>
        <w:rPr>
          <w:bCs/>
        </w:rPr>
      </w:pPr>
      <w:r>
        <w:rPr>
          <w:bCs/>
        </w:rPr>
        <w:t>[ ]</w:t>
      </w:r>
      <w:r>
        <w:rPr>
          <w:bCs/>
        </w:rPr>
        <w:t xml:space="preserve"> Specimen/lab information</w:t>
      </w:r>
      <w:r w:rsidR="00E17833">
        <w:rPr>
          <w:bCs/>
        </w:rPr>
        <w:t xml:space="preserve"> (describe):</w:t>
      </w:r>
    </w:p>
    <w:p w:rsidR="00E17833" w:rsidP="000124C4" w14:paraId="50738259" w14:textId="77777777">
      <w:pPr>
        <w:widowControl w:val="0"/>
        <w:tabs>
          <w:tab w:val="num" w:pos="360"/>
        </w:tabs>
        <w:ind w:left="360"/>
        <w:rPr>
          <w:bCs/>
        </w:rPr>
      </w:pPr>
    </w:p>
    <w:p w:rsidR="00957E47" w:rsidP="00FE2F37" w14:paraId="7A5C5DF4" w14:textId="2D39180F">
      <w:pPr>
        <w:widowControl w:val="0"/>
        <w:tabs>
          <w:tab w:val="num" w:pos="360"/>
        </w:tabs>
        <w:ind w:left="360"/>
        <w:rPr>
          <w:bCs/>
        </w:rPr>
      </w:pPr>
      <w:r w:rsidRPr="00EA5C45">
        <w:rPr>
          <w:bCs/>
        </w:rPr>
        <w:t xml:space="preserve">[ </w:t>
      </w:r>
      <w:r w:rsidR="00ED4910">
        <w:rPr>
          <w:bCs/>
        </w:rPr>
        <w:t>X</w:t>
      </w:r>
      <w:r>
        <w:rPr>
          <w:bCs/>
        </w:rPr>
        <w:t xml:space="preserve"> </w:t>
      </w:r>
      <w:r w:rsidRPr="00EA5C45">
        <w:rPr>
          <w:bCs/>
        </w:rPr>
        <w:t>]</w:t>
      </w:r>
      <w:r>
        <w:rPr>
          <w:bCs/>
        </w:rPr>
        <w:t xml:space="preserve"> Travel history</w:t>
      </w:r>
      <w:r w:rsidR="00E17833">
        <w:rPr>
          <w:bCs/>
        </w:rPr>
        <w:t xml:space="preserve"> (describe):</w:t>
      </w:r>
      <w:r w:rsidR="00ED4910">
        <w:rPr>
          <w:bCs/>
        </w:rPr>
        <w:t xml:space="preserve"> </w:t>
      </w:r>
      <w:r w:rsidR="007D1047">
        <w:rPr>
          <w:bCs/>
        </w:rPr>
        <w:t xml:space="preserve">international travel within 3 months of </w:t>
      </w:r>
      <w:r w:rsidRPr="007D1047" w:rsidR="007D1047">
        <w:rPr>
          <w:bCs/>
          <w:i/>
          <w:iCs/>
        </w:rPr>
        <w:t xml:space="preserve">C. </w:t>
      </w:r>
      <w:r w:rsidRPr="007D1047" w:rsidR="007D1047">
        <w:rPr>
          <w:bCs/>
          <w:i/>
          <w:iCs/>
        </w:rPr>
        <w:t>bantiana</w:t>
      </w:r>
      <w:r w:rsidR="007D1047">
        <w:rPr>
          <w:bCs/>
        </w:rPr>
        <w:t xml:space="preserve"> diagnosis</w:t>
      </w:r>
    </w:p>
    <w:p w:rsidR="00E17833" w:rsidRPr="00AB2E21" w:rsidP="000124C4" w14:paraId="448D60BD" w14:textId="77777777">
      <w:pPr>
        <w:widowControl w:val="0"/>
        <w:tabs>
          <w:tab w:val="num" w:pos="360"/>
        </w:tabs>
        <w:ind w:left="360"/>
        <w:rPr>
          <w:bCs/>
        </w:rPr>
      </w:pPr>
    </w:p>
    <w:p w:rsidR="002506A8" w:rsidRPr="00AB2E21" w:rsidP="00FE2F37" w14:paraId="7EC4F950" w14:textId="77777777">
      <w:pPr>
        <w:widowControl w:val="0"/>
        <w:tabs>
          <w:tab w:val="num" w:pos="360"/>
        </w:tabs>
        <w:ind w:left="360"/>
        <w:rPr>
          <w:bCs/>
        </w:rPr>
      </w:pPr>
      <w:r w:rsidRPr="00EA5C45">
        <w:rPr>
          <w:bCs/>
        </w:rPr>
        <w:t xml:space="preserve">[ </w:t>
      </w:r>
      <w:r>
        <w:rPr>
          <w:bCs/>
        </w:rPr>
        <w:t xml:space="preserve"> </w:t>
      </w:r>
      <w:r w:rsidRPr="00EA5C45">
        <w:rPr>
          <w:bCs/>
        </w:rPr>
        <w:t>]</w:t>
      </w:r>
      <w:r w:rsidR="0012286F">
        <w:rPr>
          <w:bCs/>
        </w:rPr>
        <w:t xml:space="preserve"> Other (</w:t>
      </w:r>
      <w:r w:rsidR="00E17833">
        <w:rPr>
          <w:bCs/>
        </w:rPr>
        <w:t>describe</w:t>
      </w:r>
      <w:r w:rsidR="0012286F">
        <w:rPr>
          <w:bCs/>
        </w:rPr>
        <w:t>)</w:t>
      </w:r>
      <w:r>
        <w:rPr>
          <w:bCs/>
        </w:rPr>
        <w:t>:</w:t>
      </w:r>
      <w:r w:rsidR="001B3D77">
        <w:rPr>
          <w:bCs/>
        </w:rPr>
        <w:t xml:space="preserve"> </w:t>
      </w:r>
    </w:p>
    <w:p w:rsidR="006702DB" w:rsidP="000124C4" w14:paraId="659D7D47" w14:textId="77777777">
      <w:pPr>
        <w:widowControl w:val="0"/>
        <w:tabs>
          <w:tab w:val="num" w:pos="360"/>
        </w:tabs>
        <w:rPr>
          <w:bCs/>
        </w:rPr>
      </w:pPr>
    </w:p>
    <w:p w:rsidR="00505C1A" w:rsidP="00FE2F37" w14:paraId="65DBF983" w14:textId="270EBCC3">
      <w:pPr>
        <w:widowControl w:val="0"/>
        <w:tabs>
          <w:tab w:val="num" w:pos="360"/>
        </w:tabs>
        <w:rPr>
          <w:bCs/>
        </w:rPr>
      </w:pPr>
      <w:r>
        <w:rPr>
          <w:bCs/>
        </w:rPr>
        <w:t>10. Duration of Data Collection</w:t>
      </w:r>
      <w:r w:rsidR="007B4DB9">
        <w:rPr>
          <w:bCs/>
        </w:rPr>
        <w:t xml:space="preserve"> (number</w:t>
      </w:r>
      <w:r w:rsidR="00A81A2E">
        <w:rPr>
          <w:bCs/>
        </w:rPr>
        <w:t xml:space="preserve"> of weeks)</w:t>
      </w:r>
      <w:r>
        <w:rPr>
          <w:bCs/>
        </w:rPr>
        <w:t>:</w:t>
      </w:r>
      <w:r w:rsidRPr="00E17833" w:rsidR="00E17833">
        <w:t xml:space="preserve"> </w:t>
      </w:r>
      <w:r w:rsidR="00B142E0">
        <w:t xml:space="preserve">12 weeks </w:t>
      </w:r>
    </w:p>
    <w:p w:rsidR="00505C1A" w:rsidP="00FE2F37" w14:paraId="430005EF" w14:textId="77777777">
      <w:pPr>
        <w:widowControl w:val="0"/>
        <w:tabs>
          <w:tab w:val="num" w:pos="360"/>
        </w:tabs>
        <w:rPr>
          <w:bCs/>
        </w:rPr>
      </w:pPr>
    </w:p>
    <w:p w:rsidR="006D7929" w:rsidRPr="00FE2F37" w:rsidP="00FE2F37" w14:paraId="72F07883" w14:textId="77777777">
      <w:pPr>
        <w:widowControl w:val="0"/>
        <w:tabs>
          <w:tab w:val="num" w:pos="360"/>
        </w:tabs>
      </w:pPr>
    </w:p>
    <w:p w:rsidR="003F1C7A" w:rsidP="00FE2F37" w14:paraId="0E4C3FDD" w14:textId="5A8D2183">
      <w:pPr>
        <w:widowControl w:val="0"/>
      </w:pPr>
      <w:r>
        <w:rPr>
          <w:b/>
        </w:rPr>
        <w:t xml:space="preserve">INVESTIGATION LEAD: </w:t>
      </w:r>
      <w:r>
        <w:rPr>
          <w:b/>
        </w:rPr>
        <w:t xml:space="preserve"> </w:t>
      </w:r>
      <w:r w:rsidR="00E215FA">
        <w:rPr>
          <w:b/>
        </w:rPr>
        <w:t xml:space="preserve"> </w:t>
      </w:r>
      <w:r w:rsidR="008D7FB0">
        <w:rPr>
          <w:i/>
        </w:rPr>
        <w:t>]</w:t>
      </w:r>
    </w:p>
    <w:p w:rsidR="00CD79C2" w:rsidP="00FE2F37" w14:paraId="1E3AC7F2" w14:textId="45FD02B1">
      <w:pPr>
        <w:widowControl w:val="0"/>
      </w:pPr>
      <w:r>
        <w:t xml:space="preserve">Name: </w:t>
      </w:r>
      <w:r w:rsidR="00B31C57">
        <w:t>Dallas Smith</w:t>
      </w:r>
    </w:p>
    <w:p w:rsidR="00CD79C2" w:rsidP="00FE2F37" w14:paraId="50154D67" w14:textId="1B5311A2">
      <w:pPr>
        <w:widowControl w:val="0"/>
      </w:pPr>
      <w:r>
        <w:t xml:space="preserve">Title: </w:t>
      </w:r>
      <w:r w:rsidR="00B142E0">
        <w:t>Epidemiologist</w:t>
      </w:r>
    </w:p>
    <w:p w:rsidR="00CD79C2" w:rsidP="00FE2F37" w14:paraId="5C4754FD" w14:textId="481D9722">
      <w:pPr>
        <w:widowControl w:val="0"/>
      </w:pPr>
      <w:r>
        <w:t>Affiliation</w:t>
      </w:r>
      <w:r w:rsidR="00C96DE1">
        <w:t xml:space="preserve">: </w:t>
      </w:r>
      <w:r w:rsidR="00B142E0">
        <w:t>NCEZID/</w:t>
      </w:r>
      <w:r w:rsidR="00B31C57">
        <w:t>DFWED/MDB</w:t>
      </w:r>
    </w:p>
    <w:p w:rsidR="00430E84" w:rsidP="00FE2F37" w14:paraId="37944F51" w14:textId="77777777">
      <w:pPr>
        <w:widowControl w:val="0"/>
      </w:pPr>
    </w:p>
    <w:p w:rsidR="00316ADD" w:rsidP="000124C4" w14:paraId="4FB3B55C" w14:textId="46018217">
      <w:pPr>
        <w:widowControl w:val="0"/>
      </w:pPr>
      <w:r w:rsidRPr="00386D2B">
        <w:rPr>
          <w:b/>
        </w:rPr>
        <w:t>CDC SPONSORING P</w:t>
      </w:r>
      <w:r w:rsidR="009E769E">
        <w:rPr>
          <w:b/>
        </w:rPr>
        <w:t xml:space="preserve">ROGAM AND </w:t>
      </w:r>
      <w:r w:rsidR="00A7261A">
        <w:rPr>
          <w:b/>
        </w:rPr>
        <w:t xml:space="preserve">PRIMARY </w:t>
      </w:r>
      <w:r w:rsidRPr="00386D2B">
        <w:rPr>
          <w:b/>
        </w:rPr>
        <w:t>CONTACT</w:t>
      </w:r>
      <w:r w:rsidR="009E769E">
        <w:rPr>
          <w:b/>
        </w:rPr>
        <w:t xml:space="preserve"> PERSON</w:t>
      </w:r>
      <w:r w:rsidRPr="00386D2B">
        <w:rPr>
          <w:b/>
        </w:rPr>
        <w:t>:</w:t>
      </w:r>
      <w:r>
        <w:rPr>
          <w:b/>
        </w:rPr>
        <w:t xml:space="preserve"> </w:t>
      </w:r>
    </w:p>
    <w:p w:rsidR="00430E84" w:rsidRPr="00386D2B" w:rsidP="00FE2F37" w14:paraId="3C416995" w14:textId="77777777">
      <w:pPr>
        <w:widowControl w:val="0"/>
        <w:rPr>
          <w:b/>
        </w:rPr>
      </w:pPr>
    </w:p>
    <w:p w:rsidR="00430E84" w:rsidP="00FE2F37" w14:paraId="347C46D5" w14:textId="70E8E02F">
      <w:pPr>
        <w:widowControl w:val="0"/>
      </w:pPr>
      <w:r>
        <w:t>CIO/Division/Branch:</w:t>
      </w:r>
      <w:r w:rsidRPr="00B142E0" w:rsidR="00B142E0">
        <w:t xml:space="preserve"> </w:t>
      </w:r>
      <w:r w:rsidR="00B142E0">
        <w:t>NCEZID/DHQP/PRB</w:t>
      </w:r>
      <w:r w:rsidR="001D6885">
        <w:t xml:space="preserve"> (Response Team)</w:t>
      </w:r>
    </w:p>
    <w:p w:rsidR="00430E84" w:rsidP="00FE2F37" w14:paraId="1EB61AB8" w14:textId="3C62BBB8">
      <w:pPr>
        <w:widowControl w:val="0"/>
      </w:pPr>
      <w:r>
        <w:t xml:space="preserve">Name of CDC Sponsoring Program </w:t>
      </w:r>
      <w:r w:rsidR="00A7261A">
        <w:t xml:space="preserve">Primary </w:t>
      </w:r>
      <w:r>
        <w:t xml:space="preserve">Contact Person: </w:t>
      </w:r>
      <w:r w:rsidR="00B31C57">
        <w:t>Dallas Smith</w:t>
      </w:r>
    </w:p>
    <w:p w:rsidR="009E769E" w:rsidP="00FE2F37" w14:paraId="4B2BC74E" w14:textId="5F89A860">
      <w:pPr>
        <w:widowControl w:val="0"/>
      </w:pPr>
      <w:r>
        <w:t xml:space="preserve">Title of CDC Sponsoring Program </w:t>
      </w:r>
      <w:r w:rsidR="00A7261A">
        <w:t xml:space="preserve">Primary </w:t>
      </w:r>
      <w:r>
        <w:t xml:space="preserve">Contact Person: </w:t>
      </w:r>
      <w:r w:rsidR="001D6885">
        <w:t>Epidemiologist</w:t>
      </w:r>
      <w:r w:rsidR="00B142E0">
        <w:t xml:space="preserve"> </w:t>
      </w:r>
    </w:p>
    <w:p w:rsidR="00E0014D" w:rsidP="000124C4" w14:paraId="6989D998" w14:textId="50641197">
      <w:pPr>
        <w:widowControl w:val="0"/>
        <w:rPr>
          <w:bCs/>
        </w:rPr>
      </w:pPr>
      <w:r>
        <w:t>Contact Information:</w:t>
      </w:r>
    </w:p>
    <w:p w:rsidR="00CC3CF9" w:rsidRPr="00CC3CF9" w:rsidP="00FE2F37" w14:paraId="686D8963" w14:textId="2716A09E">
      <w:pPr>
        <w:widowControl w:val="0"/>
        <w:ind w:left="360"/>
      </w:pPr>
      <w:r w:rsidRPr="00EA5C45">
        <w:rPr>
          <w:bCs/>
        </w:rPr>
        <w:t xml:space="preserve">[ </w:t>
      </w:r>
      <w:r>
        <w:rPr>
          <w:bCs/>
        </w:rPr>
        <w:t xml:space="preserve"> </w:t>
      </w:r>
      <w:r w:rsidRPr="00EA5C45">
        <w:rPr>
          <w:bCs/>
        </w:rPr>
        <w:t>]</w:t>
      </w:r>
      <w:r>
        <w:rPr>
          <w:bCs/>
        </w:rPr>
        <w:t xml:space="preserve"> </w:t>
      </w:r>
      <w:r w:rsidRPr="00CC3CF9">
        <w:t>Office phone:</w:t>
      </w:r>
      <w:r>
        <w:t xml:space="preserve"> </w:t>
      </w:r>
    </w:p>
    <w:p w:rsidR="00CC3CF9" w:rsidRPr="00CC3CF9" w:rsidP="00FE2F37" w14:paraId="4D3C8DC1" w14:textId="4AB3482F">
      <w:pPr>
        <w:widowControl w:val="0"/>
        <w:ind w:left="360"/>
      </w:pPr>
      <w:r w:rsidRPr="00EA5C45">
        <w:rPr>
          <w:bCs/>
        </w:rPr>
        <w:t>[ ]</w:t>
      </w:r>
      <w:r>
        <w:rPr>
          <w:bCs/>
        </w:rPr>
        <w:t xml:space="preserve"> </w:t>
      </w:r>
      <w:r w:rsidRPr="00CC3CF9">
        <w:t>Home phone:</w:t>
      </w:r>
      <w:r>
        <w:t xml:space="preserve"> </w:t>
      </w:r>
    </w:p>
    <w:p w:rsidR="00CC3CF9" w:rsidRPr="00CC3CF9" w:rsidP="00FE2F37" w14:paraId="27170972" w14:textId="5586A7A8">
      <w:pPr>
        <w:widowControl w:val="0"/>
        <w:ind w:left="360"/>
      </w:pPr>
      <w:r w:rsidRPr="00EA5C45">
        <w:rPr>
          <w:bCs/>
        </w:rPr>
        <w:t>[]</w:t>
      </w:r>
      <w:r>
        <w:rPr>
          <w:bCs/>
        </w:rPr>
        <w:t xml:space="preserve"> </w:t>
      </w:r>
      <w:r w:rsidRPr="00CC3CF9">
        <w:t>Cell phone/Blackberry:</w:t>
      </w:r>
      <w:r>
        <w:t xml:space="preserve"> </w:t>
      </w:r>
    </w:p>
    <w:p w:rsidR="00443F0A" w:rsidP="00FE2F37" w14:paraId="39D21635" w14:textId="6FF3DC6B">
      <w:pPr>
        <w:widowControl w:val="0"/>
        <w:ind w:left="360"/>
      </w:pPr>
      <w:r w:rsidRPr="00EA5C45">
        <w:rPr>
          <w:bCs/>
        </w:rPr>
        <w:t>[</w:t>
      </w:r>
      <w:r w:rsidR="002C72F7">
        <w:rPr>
          <w:bCs/>
        </w:rPr>
        <w:t>x</w:t>
      </w:r>
      <w:r w:rsidRPr="00EA5C45">
        <w:rPr>
          <w:bCs/>
        </w:rPr>
        <w:t>]</w:t>
      </w:r>
      <w:r>
        <w:rPr>
          <w:bCs/>
        </w:rPr>
        <w:t xml:space="preserve"> </w:t>
      </w:r>
      <w:r w:rsidRPr="00CC3CF9" w:rsidR="00CC3CF9">
        <w:t xml:space="preserve">E-mail: </w:t>
      </w:r>
      <w:r w:rsidR="00B31C57">
        <w:t xml:space="preserve">rhq8@cdc.gov </w:t>
      </w:r>
    </w:p>
    <w:p w:rsidR="00CC3CF9" w:rsidP="00FE2F37" w14:paraId="4BAAC725" w14:textId="77777777">
      <w:pPr>
        <w:widowControl w:val="0"/>
        <w:ind w:left="360"/>
      </w:pPr>
      <w:r w:rsidRPr="00EA5C45">
        <w:rPr>
          <w:bCs/>
        </w:rPr>
        <w:t xml:space="preserve">[ </w:t>
      </w:r>
      <w:r>
        <w:rPr>
          <w:bCs/>
        </w:rPr>
        <w:t xml:space="preserve"> </w:t>
      </w:r>
      <w:r w:rsidRPr="00EA5C45">
        <w:rPr>
          <w:bCs/>
        </w:rPr>
        <w:t>]</w:t>
      </w:r>
      <w:r>
        <w:rPr>
          <w:bCs/>
        </w:rPr>
        <w:t xml:space="preserve"> </w:t>
      </w:r>
      <w:r>
        <w:t xml:space="preserve">Other: </w:t>
      </w:r>
    </w:p>
    <w:p w:rsidR="0049419A" w:rsidP="00FE2F37" w14:paraId="71A6B2C0" w14:textId="77777777">
      <w:pPr>
        <w:widowControl w:val="0"/>
        <w:tabs>
          <w:tab w:val="left" w:pos="5670"/>
        </w:tabs>
        <w:rPr>
          <w:b/>
        </w:rPr>
      </w:pPr>
    </w:p>
    <w:p w:rsidR="00CD79C2" w:rsidP="00044CC5" w14:paraId="23246790" w14:textId="77777777">
      <w:pPr>
        <w:widowControl w:val="0"/>
        <w:pBdr>
          <w:top w:val="single" w:sz="4" w:space="1" w:color="auto"/>
          <w:bottom w:val="single" w:sz="4" w:space="1" w:color="auto"/>
        </w:pBdr>
        <w:rPr>
          <w:b/>
        </w:rPr>
      </w:pPr>
      <w:r>
        <w:rPr>
          <w:b/>
        </w:rPr>
        <w:t>CERTIFICATION:</w:t>
      </w:r>
      <w:r w:rsidR="00E0014D">
        <w:rPr>
          <w:b/>
        </w:rPr>
        <w:t xml:space="preserve"> </w:t>
      </w:r>
      <w:r w:rsidRPr="00FE2F37" w:rsidR="00E0014D">
        <w:rPr>
          <w:i/>
        </w:rPr>
        <w:t>Please read the certification carefully.  Type your name to validate that you are providing certification. Note: If you incorrectly certify, the collection will be returned as improperly submitted or it will be disapproved.  Certification should be signed by the CDC Primary Contact Person for this Investigation.</w:t>
      </w:r>
    </w:p>
    <w:p w:rsidR="00CD79C2" w:rsidP="00FE2F37" w14:paraId="46A5C3DF" w14:textId="77777777">
      <w:pPr>
        <w:widowControl w:val="0"/>
        <w:pBdr>
          <w:top w:val="single" w:sz="4" w:space="1" w:color="auto"/>
          <w:bottom w:val="single" w:sz="4" w:space="1" w:color="auto"/>
        </w:pBdr>
        <w:rPr>
          <w:sz w:val="16"/>
          <w:szCs w:val="16"/>
        </w:rPr>
      </w:pPr>
    </w:p>
    <w:p w:rsidR="00CD79C2" w:rsidRPr="009C13B9" w:rsidP="00FE2F37" w14:paraId="60582391" w14:textId="50E9E3E5">
      <w:pPr>
        <w:widowControl w:val="0"/>
        <w:pBdr>
          <w:top w:val="single" w:sz="4" w:space="1" w:color="auto"/>
          <w:bottom w:val="single" w:sz="4" w:space="1" w:color="auto"/>
        </w:pBdr>
      </w:pPr>
      <w:r w:rsidRPr="00DE619B">
        <w:t>I</w:t>
      </w:r>
      <w:r w:rsidRPr="00DE619B" w:rsidR="00FD01A6">
        <w:t xml:space="preserve">, </w:t>
      </w:r>
      <w:r w:rsidR="00B31C57">
        <w:t>Dallas Smith</w:t>
      </w:r>
      <w:r w:rsidR="00B142E0">
        <w:t>,</w:t>
      </w:r>
      <w:r>
        <w:t xml:space="preserve"> certify the following to be true: </w:t>
      </w:r>
    </w:p>
    <w:p w:rsidR="00CD79C2" w:rsidP="00FE2F37" w14:paraId="30595E8C" w14:textId="77777777">
      <w:pPr>
        <w:pStyle w:val="ListParagraph"/>
        <w:widowControl w:val="0"/>
        <w:numPr>
          <w:ilvl w:val="0"/>
          <w:numId w:val="31"/>
        </w:numPr>
        <w:pBdr>
          <w:top w:val="single" w:sz="4" w:space="1" w:color="auto"/>
          <w:bottom w:val="single" w:sz="4" w:space="1" w:color="auto"/>
        </w:pBdr>
      </w:pPr>
      <w:r>
        <w:t>The collection is voluntary.</w:t>
      </w:r>
      <w:r w:rsidRPr="00C14CC4">
        <w:t xml:space="preserve"> </w:t>
      </w:r>
    </w:p>
    <w:p w:rsidR="00B7096C" w:rsidP="00FE2F37" w14:paraId="6F8CF7C6" w14:textId="77777777">
      <w:pPr>
        <w:pStyle w:val="ListParagraph"/>
        <w:widowControl w:val="0"/>
        <w:numPr>
          <w:ilvl w:val="0"/>
          <w:numId w:val="31"/>
        </w:numPr>
        <w:pBdr>
          <w:top w:val="single" w:sz="4" w:space="1" w:color="auto"/>
          <w:bottom w:val="single" w:sz="4" w:space="1" w:color="auto"/>
        </w:pBdr>
      </w:pPr>
      <w:r>
        <w:t>R</w:t>
      </w:r>
      <w:r w:rsidRPr="00962D6E">
        <w:t xml:space="preserve">espondents </w:t>
      </w:r>
      <w:r>
        <w:t xml:space="preserve">will </w:t>
      </w:r>
      <w:r w:rsidRPr="00962D6E">
        <w:t xml:space="preserve">not </w:t>
      </w:r>
      <w:r>
        <w:t xml:space="preserve">be </w:t>
      </w:r>
      <w:r w:rsidRPr="00962D6E">
        <w:t>personally ide</w:t>
      </w:r>
      <w:r w:rsidRPr="00377F69">
        <w:t>ntified in any published reports of the study.</w:t>
      </w:r>
    </w:p>
    <w:p w:rsidR="00CD79C2" w:rsidP="00FE2F37" w14:paraId="0E0A5BBF" w14:textId="77777777">
      <w:pPr>
        <w:pStyle w:val="ListParagraph"/>
        <w:widowControl w:val="0"/>
        <w:numPr>
          <w:ilvl w:val="0"/>
          <w:numId w:val="31"/>
        </w:numPr>
        <w:pBdr>
          <w:top w:val="single" w:sz="4" w:space="1" w:color="auto"/>
          <w:bottom w:val="single" w:sz="4" w:space="1" w:color="auto"/>
        </w:pBdr>
      </w:pPr>
      <w:r>
        <w:t xml:space="preserve">Information gathered will </w:t>
      </w:r>
      <w:r w:rsidR="00BD6E74">
        <w:t xml:space="preserve">be primarily used to inform effective </w:t>
      </w:r>
      <w:r w:rsidRPr="00966150" w:rsidR="00BD6E74">
        <w:t>prevention and control measures</w:t>
      </w:r>
      <w:r w:rsidR="00BD6E74">
        <w:t xml:space="preserve">. </w:t>
      </w:r>
      <w:r>
        <w:t xml:space="preserve"> </w:t>
      </w:r>
    </w:p>
    <w:p w:rsidR="00CD79C2" w:rsidP="00FE2F37" w14:paraId="3E6E68C2" w14:textId="77777777">
      <w:pPr>
        <w:widowControl w:val="0"/>
        <w:pBdr>
          <w:top w:val="single" w:sz="4" w:space="1" w:color="auto"/>
          <w:bottom w:val="single" w:sz="4" w:space="1" w:color="auto"/>
        </w:pBdr>
      </w:pPr>
    </w:p>
    <w:p w:rsidR="00044CC5" w:rsidP="00FE2F37" w14:paraId="2CB5A10F" w14:textId="0C6BCA9E">
      <w:pPr>
        <w:widowControl w:val="0"/>
        <w:pBdr>
          <w:top w:val="single" w:sz="4" w:space="1" w:color="auto"/>
          <w:bottom w:val="single" w:sz="4" w:space="1" w:color="auto"/>
        </w:pBdr>
      </w:pPr>
      <w:r>
        <w:t xml:space="preserve">CDC Sponsoring Program </w:t>
      </w:r>
      <w:r w:rsidR="00A7261A">
        <w:t xml:space="preserve">Primary </w:t>
      </w:r>
      <w:r>
        <w:t>Contact Name</w:t>
      </w:r>
      <w:r w:rsidR="00CD79C2">
        <w:t>:</w:t>
      </w:r>
      <w:r w:rsidR="000149C7">
        <w:tab/>
      </w:r>
      <w:r w:rsidR="00B31C57">
        <w:t>Dallas Smith</w:t>
      </w:r>
      <w:r w:rsidR="000149C7">
        <w:t xml:space="preserve">                               </w:t>
      </w:r>
    </w:p>
    <w:p w:rsidR="00C96DE1" w:rsidP="00044CC5" w14:paraId="4EF09A55" w14:textId="3BA3ADFA">
      <w:pPr>
        <w:widowControl w:val="0"/>
        <w:pBdr>
          <w:top w:val="single" w:sz="4" w:space="1" w:color="auto"/>
          <w:bottom w:val="single" w:sz="4" w:space="1" w:color="auto"/>
        </w:pBdr>
      </w:pPr>
      <w:r>
        <w:t>Date</w:t>
      </w:r>
      <w:r w:rsidR="00044CC5">
        <w:t xml:space="preserve"> of Certification</w:t>
      </w:r>
      <w:r>
        <w:t>:</w:t>
      </w:r>
      <w:r w:rsidR="00B142E0">
        <w:t xml:space="preserve"> </w:t>
      </w:r>
      <w:r w:rsidR="008C3931">
        <w:t>9/24/2026</w:t>
      </w:r>
    </w:p>
    <w:p w:rsidR="00044CC5" w:rsidP="000124C4" w14:paraId="7F5D9F91" w14:textId="77777777">
      <w:pPr>
        <w:widowControl w:val="0"/>
        <w:rPr>
          <w:b/>
        </w:rPr>
      </w:pPr>
    </w:p>
    <w:p w:rsidR="000149C7" w:rsidP="00FE2F37" w14:paraId="45BF8512" w14:textId="788E7C51">
      <w:pPr>
        <w:widowControl w:val="0"/>
        <w:rPr>
          <w:b/>
        </w:rPr>
      </w:pPr>
      <w:r>
        <w:rPr>
          <w:b/>
        </w:rPr>
        <w:t>REQUESTED APPROVAL DATE (MM/DD/YYYY):</w:t>
      </w:r>
      <w:r w:rsidRPr="00FE2F37">
        <w:rPr>
          <w:i/>
        </w:rPr>
        <w:t xml:space="preserve"> </w:t>
      </w:r>
      <w:r w:rsidR="008C3931">
        <w:rPr>
          <w:i/>
        </w:rPr>
        <w:t>10/</w:t>
      </w:r>
      <w:r w:rsidR="008849EA">
        <w:rPr>
          <w:i/>
        </w:rPr>
        <w:t>1</w:t>
      </w:r>
      <w:r w:rsidR="008C3931">
        <w:rPr>
          <w:i/>
        </w:rPr>
        <w:t>/2026</w:t>
      </w:r>
    </w:p>
    <w:p w:rsidR="00DE619B" w:rsidP="00FE2F37" w14:paraId="5F60E611" w14:textId="77777777">
      <w:pPr>
        <w:widowControl w:val="0"/>
        <w:rPr>
          <w:b/>
        </w:rPr>
      </w:pPr>
    </w:p>
    <w:p w:rsidR="00DE619B" w:rsidP="00FE2F37" w14:paraId="236714E9" w14:textId="77777777">
      <w:pPr>
        <w:widowControl w:val="0"/>
        <w:rPr>
          <w:b/>
        </w:rPr>
      </w:pPr>
    </w:p>
    <w:p w:rsidR="00DE619B" w:rsidP="000124C4" w14:paraId="4499F65A" w14:textId="22444AF7">
      <w:pPr>
        <w:widowControl w:val="0"/>
        <w:rPr>
          <w:i/>
        </w:rPr>
      </w:pPr>
      <w:r>
        <w:rPr>
          <w:b/>
        </w:rPr>
        <w:t xml:space="preserve">DATE SUBMITTED TO INFORMATION COLLECTION REQUEST LIAISON </w:t>
      </w:r>
      <w:r w:rsidR="008C3931">
        <w:rPr>
          <w:bCs/>
        </w:rPr>
        <w:t>9/24/2026</w:t>
      </w:r>
    </w:p>
    <w:p w:rsidR="00044CC5" w:rsidRPr="00FE2F37" w:rsidP="00FE2F37" w14:paraId="618CAE04" w14:textId="77777777">
      <w:pPr>
        <w:widowControl w:val="0"/>
        <w:rPr>
          <w:b/>
        </w:rPr>
      </w:pPr>
    </w:p>
    <w:p w:rsidR="00CA3A61" w:rsidP="00FE2F37" w14:paraId="6CFCA8B1" w14:textId="77777777">
      <w:pPr>
        <w:widowControl w:val="0"/>
        <w:tabs>
          <w:tab w:val="left" w:pos="5670"/>
        </w:tabs>
        <w:rPr>
          <w:b/>
        </w:rPr>
      </w:pPr>
    </w:p>
    <w:p w:rsidR="00D43310" w:rsidRPr="00FE2F37" w:rsidP="00FE2F37" w14:paraId="33E074F4" w14:textId="4F05FBB5">
      <w:pPr>
        <w:widowControl w:val="0"/>
        <w:tabs>
          <w:tab w:val="left" w:pos="5670"/>
        </w:tabs>
        <w:rPr>
          <w:b/>
        </w:rPr>
      </w:pPr>
    </w:p>
    <w:sectPr>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24F7" w14:paraId="3AE5EE53"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E39D9">
      <w:rPr>
        <w:rStyle w:val="PageNumber"/>
        <w:noProof/>
        <w:sz w:val="20"/>
        <w:szCs w:val="20"/>
      </w:rPr>
      <w:t>6</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0ED" w14:paraId="531E77C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4BE281DA"/>
    <w:lvl w:ilvl="0">
      <w:start w:val="1"/>
      <w:numFmt w:val="decimal"/>
      <w:lvlText w:val="%1."/>
      <w:lvlJc w:val="left"/>
      <w:pPr>
        <w:tabs>
          <w:tab w:val="num" w:pos="1800"/>
        </w:tabs>
        <w:ind w:left="1800" w:hanging="360"/>
      </w:pPr>
    </w:lvl>
  </w:abstractNum>
  <w:abstractNum w:abstractNumId="1">
    <w:nsid w:val="FFFFFF7D"/>
    <w:multiLevelType w:val="singleLevel"/>
    <w:tmpl w:val="101A063A"/>
    <w:lvl w:ilvl="0">
      <w:start w:val="1"/>
      <w:numFmt w:val="decimal"/>
      <w:lvlText w:val="%1."/>
      <w:lvlJc w:val="left"/>
      <w:pPr>
        <w:tabs>
          <w:tab w:val="num" w:pos="1440"/>
        </w:tabs>
        <w:ind w:left="1440" w:hanging="360"/>
      </w:pPr>
    </w:lvl>
  </w:abstractNum>
  <w:abstractNum w:abstractNumId="2">
    <w:nsid w:val="FFFFFF7E"/>
    <w:multiLevelType w:val="singleLevel"/>
    <w:tmpl w:val="1332C550"/>
    <w:lvl w:ilvl="0">
      <w:start w:val="1"/>
      <w:numFmt w:val="decimal"/>
      <w:lvlText w:val="%1."/>
      <w:lvlJc w:val="left"/>
      <w:pPr>
        <w:tabs>
          <w:tab w:val="num" w:pos="1080"/>
        </w:tabs>
        <w:ind w:left="1080" w:hanging="360"/>
      </w:pPr>
    </w:lvl>
  </w:abstractNum>
  <w:abstractNum w:abstractNumId="3">
    <w:nsid w:val="FFFFFF7F"/>
    <w:multiLevelType w:val="singleLevel"/>
    <w:tmpl w:val="1792B78C"/>
    <w:lvl w:ilvl="0">
      <w:start w:val="1"/>
      <w:numFmt w:val="decimal"/>
      <w:lvlText w:val="%1."/>
      <w:lvlJc w:val="left"/>
      <w:pPr>
        <w:tabs>
          <w:tab w:val="num" w:pos="720"/>
        </w:tabs>
        <w:ind w:left="720" w:hanging="360"/>
      </w:pPr>
    </w:lvl>
  </w:abstractNum>
  <w:abstractNum w:abstractNumId="4">
    <w:nsid w:val="FFFFFF80"/>
    <w:multiLevelType w:val="singleLevel"/>
    <w:tmpl w:val="59F8F60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C080B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784BCC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99413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7F89F5E"/>
    <w:lvl w:ilvl="0">
      <w:start w:val="1"/>
      <w:numFmt w:val="decimal"/>
      <w:lvlText w:val="%1."/>
      <w:lvlJc w:val="left"/>
      <w:pPr>
        <w:tabs>
          <w:tab w:val="num" w:pos="360"/>
        </w:tabs>
        <w:ind w:left="360" w:hanging="360"/>
      </w:pPr>
    </w:lvl>
  </w:abstractNum>
  <w:abstractNum w:abstractNumId="9">
    <w:nsid w:val="FFFFFF89"/>
    <w:multiLevelType w:val="singleLevel"/>
    <w:tmpl w:val="F54ABA44"/>
    <w:lvl w:ilvl="0">
      <w:start w:val="1"/>
      <w:numFmt w:val="bullet"/>
      <w:lvlText w:val=""/>
      <w:lvlJc w:val="left"/>
      <w:pPr>
        <w:tabs>
          <w:tab w:val="num" w:pos="360"/>
        </w:tabs>
        <w:ind w:left="360" w:hanging="360"/>
      </w:pPr>
      <w:rPr>
        <w:rFonts w:ascii="Symbol" w:hAnsi="Symbol" w:hint="default"/>
      </w:rPr>
    </w:lvl>
  </w:abstractNum>
  <w:abstractNum w:abstractNumId="1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15">
    <w:nsid w:val="16766936"/>
    <w:multiLevelType w:val="hybridMultilevel"/>
    <w:tmpl w:val="E1947F5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1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20">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1">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22">
    <w:nsid w:val="3E063DEF"/>
    <w:multiLevelType w:val="multilevel"/>
    <w:tmpl w:val="864C9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7">
    <w:nsid w:val="6C0D07D9"/>
    <w:multiLevelType w:val="hybridMultilevel"/>
    <w:tmpl w:val="E8967E70"/>
    <w:lvl w:ilvl="0">
      <w:start w:val="1"/>
      <w:numFmt w:val="decimal"/>
      <w:lvlText w:val="%1."/>
      <w:lvlJc w:val="left"/>
      <w:pPr>
        <w:tabs>
          <w:tab w:val="num" w:pos="450"/>
        </w:tabs>
        <w:ind w:left="450" w:hanging="360"/>
      </w:pPr>
      <w:rPr>
        <w:b w:val="0"/>
        <w:i w:val="0"/>
      </w:rPr>
    </w:lvl>
    <w:lvl w:ilvl="1">
      <w:start w:val="1"/>
      <w:numFmt w:val="lowerLetter"/>
      <w:lvlText w:val="%2."/>
      <w:lvlJc w:val="left"/>
      <w:pPr>
        <w:tabs>
          <w:tab w:val="num" w:pos="1566"/>
        </w:tabs>
        <w:ind w:left="1566" w:hanging="360"/>
      </w:pPr>
    </w:lvl>
    <w:lvl w:ilvl="2" w:tentative="1">
      <w:start w:val="1"/>
      <w:numFmt w:val="lowerRoman"/>
      <w:lvlText w:val="%3."/>
      <w:lvlJc w:val="right"/>
      <w:pPr>
        <w:tabs>
          <w:tab w:val="num" w:pos="2286"/>
        </w:tabs>
        <w:ind w:left="2286" w:hanging="180"/>
      </w:pPr>
    </w:lvl>
    <w:lvl w:ilvl="3" w:tentative="1">
      <w:start w:val="1"/>
      <w:numFmt w:val="decimal"/>
      <w:lvlText w:val="%4."/>
      <w:lvlJc w:val="left"/>
      <w:pPr>
        <w:tabs>
          <w:tab w:val="num" w:pos="3006"/>
        </w:tabs>
        <w:ind w:left="3006" w:hanging="360"/>
      </w:pPr>
    </w:lvl>
    <w:lvl w:ilvl="4" w:tentative="1">
      <w:start w:val="1"/>
      <w:numFmt w:val="lowerLetter"/>
      <w:lvlText w:val="%5."/>
      <w:lvlJc w:val="left"/>
      <w:pPr>
        <w:tabs>
          <w:tab w:val="num" w:pos="3726"/>
        </w:tabs>
        <w:ind w:left="3726" w:hanging="360"/>
      </w:pPr>
    </w:lvl>
    <w:lvl w:ilvl="5" w:tentative="1">
      <w:start w:val="1"/>
      <w:numFmt w:val="lowerRoman"/>
      <w:lvlText w:val="%6."/>
      <w:lvlJc w:val="right"/>
      <w:pPr>
        <w:tabs>
          <w:tab w:val="num" w:pos="4446"/>
        </w:tabs>
        <w:ind w:left="4446" w:hanging="180"/>
      </w:pPr>
    </w:lvl>
    <w:lvl w:ilvl="6" w:tentative="1">
      <w:start w:val="1"/>
      <w:numFmt w:val="decimal"/>
      <w:lvlText w:val="%7."/>
      <w:lvlJc w:val="left"/>
      <w:pPr>
        <w:tabs>
          <w:tab w:val="num" w:pos="5166"/>
        </w:tabs>
        <w:ind w:left="5166" w:hanging="360"/>
      </w:pPr>
    </w:lvl>
    <w:lvl w:ilvl="7" w:tentative="1">
      <w:start w:val="1"/>
      <w:numFmt w:val="lowerLetter"/>
      <w:lvlText w:val="%8."/>
      <w:lvlJc w:val="left"/>
      <w:pPr>
        <w:tabs>
          <w:tab w:val="num" w:pos="5886"/>
        </w:tabs>
        <w:ind w:left="5886" w:hanging="360"/>
      </w:pPr>
    </w:lvl>
    <w:lvl w:ilvl="8" w:tentative="1">
      <w:start w:val="1"/>
      <w:numFmt w:val="lowerRoman"/>
      <w:lvlText w:val="%9."/>
      <w:lvlJc w:val="right"/>
      <w:pPr>
        <w:tabs>
          <w:tab w:val="num" w:pos="6606"/>
        </w:tabs>
        <w:ind w:left="6606" w:hanging="180"/>
      </w:pPr>
    </w:lvl>
  </w:abstractNum>
  <w:abstractNum w:abstractNumId="28">
    <w:nsid w:val="6FF42646"/>
    <w:multiLevelType w:val="hybridMultilevel"/>
    <w:tmpl w:val="F4AABF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3931E23"/>
    <w:multiLevelType w:val="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30">
    <w:nsid w:val="746221AE"/>
    <w:multiLevelType w:val="hybridMultilevel"/>
    <w:tmpl w:val="9FA4EFC0"/>
    <w:lvl w:ilvl="0">
      <w:start w:val="1"/>
      <w:numFmt w:val="decimal"/>
      <w:lvlText w:val="%1."/>
      <w:lvlJc w:val="left"/>
      <w:pPr>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1">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32">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33">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737049640">
    <w:abstractNumId w:val="24"/>
  </w:num>
  <w:num w:numId="2" w16cid:durableId="869220398">
    <w:abstractNumId w:val="32"/>
  </w:num>
  <w:num w:numId="3" w16cid:durableId="1339430570">
    <w:abstractNumId w:val="31"/>
  </w:num>
  <w:num w:numId="4" w16cid:durableId="2100977925">
    <w:abstractNumId w:val="33"/>
  </w:num>
  <w:num w:numId="5" w16cid:durableId="354235283">
    <w:abstractNumId w:val="14"/>
  </w:num>
  <w:num w:numId="6" w16cid:durableId="1517307283">
    <w:abstractNumId w:val="12"/>
  </w:num>
  <w:num w:numId="7" w16cid:durableId="258028029">
    <w:abstractNumId w:val="21"/>
  </w:num>
  <w:num w:numId="8" w16cid:durableId="1002658490">
    <w:abstractNumId w:val="26"/>
  </w:num>
  <w:num w:numId="9" w16cid:durableId="143131752">
    <w:abstractNumId w:val="23"/>
  </w:num>
  <w:num w:numId="10" w16cid:durableId="1117067060">
    <w:abstractNumId w:val="13"/>
  </w:num>
  <w:num w:numId="11" w16cid:durableId="294793135">
    <w:abstractNumId w:val="16"/>
  </w:num>
  <w:num w:numId="12" w16cid:durableId="2079866247">
    <w:abstractNumId w:val="18"/>
  </w:num>
  <w:num w:numId="13" w16cid:durableId="1800761179">
    <w:abstractNumId w:val="11"/>
  </w:num>
  <w:num w:numId="14" w16cid:durableId="938368019">
    <w:abstractNumId w:val="20"/>
  </w:num>
  <w:num w:numId="15" w16cid:durableId="813837288">
    <w:abstractNumId w:val="27"/>
  </w:num>
  <w:num w:numId="16" w16cid:durableId="1110323030">
    <w:abstractNumId w:val="25"/>
  </w:num>
  <w:num w:numId="17" w16cid:durableId="1296063174">
    <w:abstractNumId w:val="10"/>
  </w:num>
  <w:num w:numId="18" w16cid:durableId="1024592640">
    <w:abstractNumId w:val="19"/>
  </w:num>
  <w:num w:numId="19" w16cid:durableId="676229260">
    <w:abstractNumId w:val="17"/>
  </w:num>
  <w:num w:numId="20" w16cid:durableId="212229642">
    <w:abstractNumId w:val="9"/>
  </w:num>
  <w:num w:numId="21" w16cid:durableId="2026979773">
    <w:abstractNumId w:val="7"/>
  </w:num>
  <w:num w:numId="22" w16cid:durableId="1347948216">
    <w:abstractNumId w:val="6"/>
  </w:num>
  <w:num w:numId="23" w16cid:durableId="2053379243">
    <w:abstractNumId w:val="5"/>
  </w:num>
  <w:num w:numId="24" w16cid:durableId="2097819869">
    <w:abstractNumId w:val="4"/>
  </w:num>
  <w:num w:numId="25" w16cid:durableId="1671447664">
    <w:abstractNumId w:val="8"/>
  </w:num>
  <w:num w:numId="26" w16cid:durableId="1508444636">
    <w:abstractNumId w:val="3"/>
  </w:num>
  <w:num w:numId="27" w16cid:durableId="1600915023">
    <w:abstractNumId w:val="2"/>
  </w:num>
  <w:num w:numId="28" w16cid:durableId="1851985837">
    <w:abstractNumId w:val="1"/>
  </w:num>
  <w:num w:numId="29" w16cid:durableId="2140762948">
    <w:abstractNumId w:val="0"/>
  </w:num>
  <w:num w:numId="30" w16cid:durableId="1217544567">
    <w:abstractNumId w:val="29"/>
  </w:num>
  <w:num w:numId="31" w16cid:durableId="147213884">
    <w:abstractNumId w:val="30"/>
  </w:num>
  <w:num w:numId="32" w16cid:durableId="1466511615">
    <w:abstractNumId w:val="15"/>
  </w:num>
  <w:num w:numId="33" w16cid:durableId="651643468">
    <w:abstractNumId w:val="28"/>
  </w:num>
  <w:num w:numId="34" w16cid:durableId="12269167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1FF2"/>
    <w:rsid w:val="00003269"/>
    <w:rsid w:val="00005D48"/>
    <w:rsid w:val="000124C4"/>
    <w:rsid w:val="000132DD"/>
    <w:rsid w:val="000149C7"/>
    <w:rsid w:val="00035B5C"/>
    <w:rsid w:val="00041D88"/>
    <w:rsid w:val="00044CC5"/>
    <w:rsid w:val="000515F3"/>
    <w:rsid w:val="00074AE1"/>
    <w:rsid w:val="000824F8"/>
    <w:rsid w:val="00085F9E"/>
    <w:rsid w:val="000A0005"/>
    <w:rsid w:val="000A525C"/>
    <w:rsid w:val="000C386B"/>
    <w:rsid w:val="000C6B1B"/>
    <w:rsid w:val="000E42DE"/>
    <w:rsid w:val="000E4A66"/>
    <w:rsid w:val="000F1CDA"/>
    <w:rsid w:val="000F61A9"/>
    <w:rsid w:val="0012286F"/>
    <w:rsid w:val="00124840"/>
    <w:rsid w:val="00126D06"/>
    <w:rsid w:val="00132EF8"/>
    <w:rsid w:val="00133E27"/>
    <w:rsid w:val="00135B5E"/>
    <w:rsid w:val="00140343"/>
    <w:rsid w:val="00143C2A"/>
    <w:rsid w:val="00146732"/>
    <w:rsid w:val="00150627"/>
    <w:rsid w:val="001543F5"/>
    <w:rsid w:val="001555EF"/>
    <w:rsid w:val="00166E0B"/>
    <w:rsid w:val="00167A63"/>
    <w:rsid w:val="00172A6E"/>
    <w:rsid w:val="001875F8"/>
    <w:rsid w:val="00187A8C"/>
    <w:rsid w:val="00190AA2"/>
    <w:rsid w:val="00192021"/>
    <w:rsid w:val="001920B6"/>
    <w:rsid w:val="00194D1E"/>
    <w:rsid w:val="001A4057"/>
    <w:rsid w:val="001A68F4"/>
    <w:rsid w:val="001B3D77"/>
    <w:rsid w:val="001B6F85"/>
    <w:rsid w:val="001C00CF"/>
    <w:rsid w:val="001C0117"/>
    <w:rsid w:val="001C06A5"/>
    <w:rsid w:val="001C1465"/>
    <w:rsid w:val="001C655B"/>
    <w:rsid w:val="001D19B4"/>
    <w:rsid w:val="001D6885"/>
    <w:rsid w:val="001E0652"/>
    <w:rsid w:val="001E5C91"/>
    <w:rsid w:val="001F01BC"/>
    <w:rsid w:val="001F09C0"/>
    <w:rsid w:val="001F1FAE"/>
    <w:rsid w:val="002052A9"/>
    <w:rsid w:val="0021379E"/>
    <w:rsid w:val="00213DAD"/>
    <w:rsid w:val="00234A30"/>
    <w:rsid w:val="0023691D"/>
    <w:rsid w:val="00246A42"/>
    <w:rsid w:val="002506A8"/>
    <w:rsid w:val="00251C5C"/>
    <w:rsid w:val="00255B16"/>
    <w:rsid w:val="00260488"/>
    <w:rsid w:val="00265ECF"/>
    <w:rsid w:val="00272DE8"/>
    <w:rsid w:val="002845C0"/>
    <w:rsid w:val="002922A3"/>
    <w:rsid w:val="002A2DBD"/>
    <w:rsid w:val="002A4B93"/>
    <w:rsid w:val="002B1816"/>
    <w:rsid w:val="002B4102"/>
    <w:rsid w:val="002C604D"/>
    <w:rsid w:val="002C72F7"/>
    <w:rsid w:val="002C7488"/>
    <w:rsid w:val="002C7DC0"/>
    <w:rsid w:val="002D22B4"/>
    <w:rsid w:val="002D2FA9"/>
    <w:rsid w:val="002E3A32"/>
    <w:rsid w:val="002E635A"/>
    <w:rsid w:val="003073BF"/>
    <w:rsid w:val="00312452"/>
    <w:rsid w:val="00316ADD"/>
    <w:rsid w:val="003270CF"/>
    <w:rsid w:val="00334F65"/>
    <w:rsid w:val="00336E95"/>
    <w:rsid w:val="00344201"/>
    <w:rsid w:val="00344746"/>
    <w:rsid w:val="0035492C"/>
    <w:rsid w:val="00364051"/>
    <w:rsid w:val="00376E4B"/>
    <w:rsid w:val="00377F69"/>
    <w:rsid w:val="00386D2B"/>
    <w:rsid w:val="003B2B91"/>
    <w:rsid w:val="003B5356"/>
    <w:rsid w:val="003B5608"/>
    <w:rsid w:val="003B7142"/>
    <w:rsid w:val="003C16CA"/>
    <w:rsid w:val="003C720B"/>
    <w:rsid w:val="003D27C0"/>
    <w:rsid w:val="003D4160"/>
    <w:rsid w:val="003E2FE8"/>
    <w:rsid w:val="003E31A4"/>
    <w:rsid w:val="003E7969"/>
    <w:rsid w:val="003F1BDD"/>
    <w:rsid w:val="003F1C7A"/>
    <w:rsid w:val="003F24D2"/>
    <w:rsid w:val="00407C60"/>
    <w:rsid w:val="00411149"/>
    <w:rsid w:val="00430E84"/>
    <w:rsid w:val="00443F0A"/>
    <w:rsid w:val="00452AE9"/>
    <w:rsid w:val="00472554"/>
    <w:rsid w:val="0048022C"/>
    <w:rsid w:val="00491C59"/>
    <w:rsid w:val="0049419A"/>
    <w:rsid w:val="004B0592"/>
    <w:rsid w:val="004B654F"/>
    <w:rsid w:val="004B694D"/>
    <w:rsid w:val="004C338F"/>
    <w:rsid w:val="004D685B"/>
    <w:rsid w:val="004D6891"/>
    <w:rsid w:val="004D6CB5"/>
    <w:rsid w:val="004F3901"/>
    <w:rsid w:val="00502407"/>
    <w:rsid w:val="00502622"/>
    <w:rsid w:val="00505C1A"/>
    <w:rsid w:val="00512489"/>
    <w:rsid w:val="00513EF5"/>
    <w:rsid w:val="00517F9E"/>
    <w:rsid w:val="00521B27"/>
    <w:rsid w:val="00525795"/>
    <w:rsid w:val="00532EC8"/>
    <w:rsid w:val="00535D71"/>
    <w:rsid w:val="00537874"/>
    <w:rsid w:val="0054698A"/>
    <w:rsid w:val="00546C3D"/>
    <w:rsid w:val="00563861"/>
    <w:rsid w:val="005A18A4"/>
    <w:rsid w:val="005C3741"/>
    <w:rsid w:val="005C63F4"/>
    <w:rsid w:val="005D0CA5"/>
    <w:rsid w:val="005E23BA"/>
    <w:rsid w:val="005E4981"/>
    <w:rsid w:val="005F1B67"/>
    <w:rsid w:val="005F718A"/>
    <w:rsid w:val="0061605C"/>
    <w:rsid w:val="006164D6"/>
    <w:rsid w:val="00633121"/>
    <w:rsid w:val="0063514C"/>
    <w:rsid w:val="006373F0"/>
    <w:rsid w:val="00647572"/>
    <w:rsid w:val="00650C17"/>
    <w:rsid w:val="00662E9F"/>
    <w:rsid w:val="006702DB"/>
    <w:rsid w:val="006757F1"/>
    <w:rsid w:val="00677579"/>
    <w:rsid w:val="006917D4"/>
    <w:rsid w:val="00696B03"/>
    <w:rsid w:val="006B1296"/>
    <w:rsid w:val="006D3B31"/>
    <w:rsid w:val="006D7929"/>
    <w:rsid w:val="006F68CE"/>
    <w:rsid w:val="0070547F"/>
    <w:rsid w:val="0071153D"/>
    <w:rsid w:val="00715F72"/>
    <w:rsid w:val="007342A6"/>
    <w:rsid w:val="00736155"/>
    <w:rsid w:val="007408D4"/>
    <w:rsid w:val="00742D69"/>
    <w:rsid w:val="0074463A"/>
    <w:rsid w:val="00744744"/>
    <w:rsid w:val="00744F5B"/>
    <w:rsid w:val="0076284C"/>
    <w:rsid w:val="00762972"/>
    <w:rsid w:val="00762C3E"/>
    <w:rsid w:val="007733D9"/>
    <w:rsid w:val="00774F42"/>
    <w:rsid w:val="007800B5"/>
    <w:rsid w:val="00783F7D"/>
    <w:rsid w:val="00786E59"/>
    <w:rsid w:val="007931ED"/>
    <w:rsid w:val="007A1FCD"/>
    <w:rsid w:val="007A2662"/>
    <w:rsid w:val="007A4303"/>
    <w:rsid w:val="007A4331"/>
    <w:rsid w:val="007B045B"/>
    <w:rsid w:val="007B3384"/>
    <w:rsid w:val="007B4DB9"/>
    <w:rsid w:val="007B6EB9"/>
    <w:rsid w:val="007C4F5F"/>
    <w:rsid w:val="007D1047"/>
    <w:rsid w:val="007D1290"/>
    <w:rsid w:val="007F4803"/>
    <w:rsid w:val="00801423"/>
    <w:rsid w:val="00816F46"/>
    <w:rsid w:val="00831DE4"/>
    <w:rsid w:val="008344F9"/>
    <w:rsid w:val="008446B6"/>
    <w:rsid w:val="0085037A"/>
    <w:rsid w:val="00861FC8"/>
    <w:rsid w:val="00867ED0"/>
    <w:rsid w:val="00882AE4"/>
    <w:rsid w:val="008849EA"/>
    <w:rsid w:val="008863D0"/>
    <w:rsid w:val="008874DD"/>
    <w:rsid w:val="008C3931"/>
    <w:rsid w:val="008D7831"/>
    <w:rsid w:val="008D7FB0"/>
    <w:rsid w:val="008E6145"/>
    <w:rsid w:val="008F1C3D"/>
    <w:rsid w:val="008F6E91"/>
    <w:rsid w:val="00910C3C"/>
    <w:rsid w:val="0092620A"/>
    <w:rsid w:val="00936A26"/>
    <w:rsid w:val="00957DD4"/>
    <w:rsid w:val="00957E47"/>
    <w:rsid w:val="00962D6E"/>
    <w:rsid w:val="00963002"/>
    <w:rsid w:val="00965697"/>
    <w:rsid w:val="00966150"/>
    <w:rsid w:val="009724A2"/>
    <w:rsid w:val="009759B9"/>
    <w:rsid w:val="00985F9A"/>
    <w:rsid w:val="009B5704"/>
    <w:rsid w:val="009C13B9"/>
    <w:rsid w:val="009C480B"/>
    <w:rsid w:val="009E769E"/>
    <w:rsid w:val="00A00C8A"/>
    <w:rsid w:val="00A04442"/>
    <w:rsid w:val="00A05C3E"/>
    <w:rsid w:val="00A060E3"/>
    <w:rsid w:val="00A10C1D"/>
    <w:rsid w:val="00A10CC1"/>
    <w:rsid w:val="00A264B6"/>
    <w:rsid w:val="00A26BA5"/>
    <w:rsid w:val="00A42131"/>
    <w:rsid w:val="00A44BF9"/>
    <w:rsid w:val="00A45B23"/>
    <w:rsid w:val="00A5496F"/>
    <w:rsid w:val="00A64853"/>
    <w:rsid w:val="00A66EB1"/>
    <w:rsid w:val="00A7261A"/>
    <w:rsid w:val="00A73E7F"/>
    <w:rsid w:val="00A81A2E"/>
    <w:rsid w:val="00A82DCC"/>
    <w:rsid w:val="00A830AA"/>
    <w:rsid w:val="00A83F53"/>
    <w:rsid w:val="00A87165"/>
    <w:rsid w:val="00A9070A"/>
    <w:rsid w:val="00A91F31"/>
    <w:rsid w:val="00A94BCB"/>
    <w:rsid w:val="00AB2E21"/>
    <w:rsid w:val="00AB4455"/>
    <w:rsid w:val="00AB7359"/>
    <w:rsid w:val="00AD2699"/>
    <w:rsid w:val="00AE39D9"/>
    <w:rsid w:val="00B13C9C"/>
    <w:rsid w:val="00B142E0"/>
    <w:rsid w:val="00B20F92"/>
    <w:rsid w:val="00B23AE5"/>
    <w:rsid w:val="00B31C57"/>
    <w:rsid w:val="00B34F9D"/>
    <w:rsid w:val="00B40327"/>
    <w:rsid w:val="00B45A27"/>
    <w:rsid w:val="00B4685E"/>
    <w:rsid w:val="00B46CFB"/>
    <w:rsid w:val="00B46DC8"/>
    <w:rsid w:val="00B52FD6"/>
    <w:rsid w:val="00B5321E"/>
    <w:rsid w:val="00B7096C"/>
    <w:rsid w:val="00B712AB"/>
    <w:rsid w:val="00B721B9"/>
    <w:rsid w:val="00B8108D"/>
    <w:rsid w:val="00B817F3"/>
    <w:rsid w:val="00B84D32"/>
    <w:rsid w:val="00B85231"/>
    <w:rsid w:val="00B94D72"/>
    <w:rsid w:val="00BD232A"/>
    <w:rsid w:val="00BD6E74"/>
    <w:rsid w:val="00BF4E59"/>
    <w:rsid w:val="00C00B38"/>
    <w:rsid w:val="00C02930"/>
    <w:rsid w:val="00C124F0"/>
    <w:rsid w:val="00C14CC4"/>
    <w:rsid w:val="00C16498"/>
    <w:rsid w:val="00C170CB"/>
    <w:rsid w:val="00C243A2"/>
    <w:rsid w:val="00C33692"/>
    <w:rsid w:val="00C34336"/>
    <w:rsid w:val="00C75F12"/>
    <w:rsid w:val="00C84617"/>
    <w:rsid w:val="00C96784"/>
    <w:rsid w:val="00C969FE"/>
    <w:rsid w:val="00C96DE1"/>
    <w:rsid w:val="00CA3A61"/>
    <w:rsid w:val="00CA796C"/>
    <w:rsid w:val="00CB378D"/>
    <w:rsid w:val="00CC3CF9"/>
    <w:rsid w:val="00CC7689"/>
    <w:rsid w:val="00CD79C2"/>
    <w:rsid w:val="00CE1038"/>
    <w:rsid w:val="00CE57C2"/>
    <w:rsid w:val="00CE78E3"/>
    <w:rsid w:val="00CF10F4"/>
    <w:rsid w:val="00CF1796"/>
    <w:rsid w:val="00D00E91"/>
    <w:rsid w:val="00D103C3"/>
    <w:rsid w:val="00D13FA1"/>
    <w:rsid w:val="00D15D5C"/>
    <w:rsid w:val="00D320ED"/>
    <w:rsid w:val="00D340AB"/>
    <w:rsid w:val="00D43310"/>
    <w:rsid w:val="00D443F8"/>
    <w:rsid w:val="00D44AE4"/>
    <w:rsid w:val="00D50363"/>
    <w:rsid w:val="00D542D4"/>
    <w:rsid w:val="00D62BE2"/>
    <w:rsid w:val="00D70A25"/>
    <w:rsid w:val="00D90B7A"/>
    <w:rsid w:val="00D9202A"/>
    <w:rsid w:val="00D97EA5"/>
    <w:rsid w:val="00DC3E77"/>
    <w:rsid w:val="00DC76EE"/>
    <w:rsid w:val="00DD1CCA"/>
    <w:rsid w:val="00DD6106"/>
    <w:rsid w:val="00DE619B"/>
    <w:rsid w:val="00DF0139"/>
    <w:rsid w:val="00DF7CF3"/>
    <w:rsid w:val="00E0014D"/>
    <w:rsid w:val="00E006C4"/>
    <w:rsid w:val="00E06BD2"/>
    <w:rsid w:val="00E17833"/>
    <w:rsid w:val="00E215FA"/>
    <w:rsid w:val="00E26798"/>
    <w:rsid w:val="00E41914"/>
    <w:rsid w:val="00E43AB0"/>
    <w:rsid w:val="00E45BA0"/>
    <w:rsid w:val="00E535B4"/>
    <w:rsid w:val="00E629FF"/>
    <w:rsid w:val="00E710B2"/>
    <w:rsid w:val="00E85419"/>
    <w:rsid w:val="00E87DCF"/>
    <w:rsid w:val="00EA0586"/>
    <w:rsid w:val="00EA37B9"/>
    <w:rsid w:val="00EA5C45"/>
    <w:rsid w:val="00EB4D1B"/>
    <w:rsid w:val="00EC08EC"/>
    <w:rsid w:val="00EC2FC3"/>
    <w:rsid w:val="00ED4910"/>
    <w:rsid w:val="00EE7334"/>
    <w:rsid w:val="00EF082D"/>
    <w:rsid w:val="00EF448A"/>
    <w:rsid w:val="00F12AEE"/>
    <w:rsid w:val="00F151C9"/>
    <w:rsid w:val="00F21F72"/>
    <w:rsid w:val="00F221C4"/>
    <w:rsid w:val="00F22C5A"/>
    <w:rsid w:val="00F3704A"/>
    <w:rsid w:val="00F60F2B"/>
    <w:rsid w:val="00F624F7"/>
    <w:rsid w:val="00F62605"/>
    <w:rsid w:val="00F6457D"/>
    <w:rsid w:val="00F64C23"/>
    <w:rsid w:val="00F67737"/>
    <w:rsid w:val="00F84108"/>
    <w:rsid w:val="00FA73A6"/>
    <w:rsid w:val="00FB1385"/>
    <w:rsid w:val="00FD01A6"/>
    <w:rsid w:val="00FD5323"/>
    <w:rsid w:val="00FE2F37"/>
    <w:rsid w:val="00FE4E22"/>
    <w:rsid w:val="00FF4EFC"/>
    <w:rsid w:val="0272DA1A"/>
    <w:rsid w:val="0415F9E0"/>
    <w:rsid w:val="16A13167"/>
    <w:rsid w:val="26A1F794"/>
    <w:rsid w:val="26E5E835"/>
    <w:rsid w:val="3BD5CE51"/>
    <w:rsid w:val="4F71756E"/>
    <w:rsid w:val="534EAFC9"/>
    <w:rsid w:val="55995FEE"/>
    <w:rsid w:val="56A277F1"/>
    <w:rsid w:val="738158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27E174A"/>
  <w15:docId w15:val="{94D920B4-3B77-465D-9539-C139F4452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link w:val="Heading2Char"/>
    <w:uiPriority w:val="99"/>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paragraph" w:customStyle="1" w:styleId="Body1">
    <w:name w:val="Body 1"/>
    <w:rsid w:val="00B84D32"/>
    <w:pPr>
      <w:outlineLvl w:val="0"/>
    </w:pPr>
    <w:rPr>
      <w:rFonts w:eastAsia="Arial Unicode MS"/>
      <w:color w:val="000000"/>
      <w:sz w:val="24"/>
      <w:u w:color="000000"/>
    </w:rPr>
  </w:style>
  <w:style w:type="paragraph" w:customStyle="1" w:styleId="Seperator">
    <w:name w:val="Seperator"/>
    <w:basedOn w:val="Normal"/>
    <w:uiPriority w:val="99"/>
    <w:rsid w:val="00762C3E"/>
    <w:pPr>
      <w:widowControl w:val="0"/>
      <w:autoSpaceDE w:val="0"/>
      <w:autoSpaceDN w:val="0"/>
      <w:adjustRightInd w:val="0"/>
    </w:pPr>
    <w:rPr>
      <w:rFonts w:ascii="Arial" w:hAnsi="Arial" w:cs="Arial"/>
      <w:bCs/>
      <w:sz w:val="8"/>
      <w:szCs w:val="8"/>
    </w:rPr>
  </w:style>
  <w:style w:type="paragraph" w:customStyle="1" w:styleId="Form">
    <w:name w:val="Form"/>
    <w:basedOn w:val="NormalWeb"/>
    <w:uiPriority w:val="99"/>
    <w:rsid w:val="00762C3E"/>
    <w:pPr>
      <w:spacing w:before="0" w:beforeAutospacing="0" w:after="0" w:afterAutospacing="0"/>
    </w:pPr>
    <w:rPr>
      <w:rFonts w:ascii="Arial" w:hAnsi="Arial"/>
      <w:color w:val="auto"/>
      <w:sz w:val="22"/>
      <w:szCs w:val="22"/>
    </w:rPr>
  </w:style>
  <w:style w:type="character" w:customStyle="1" w:styleId="FormInstructionsChar">
    <w:name w:val="Form Instructions Char"/>
    <w:basedOn w:val="DefaultParagraphFont"/>
    <w:uiPriority w:val="99"/>
    <w:rsid w:val="00762C3E"/>
    <w:rPr>
      <w:rFonts w:ascii="Arial" w:hAnsi="Arial" w:cs="Arial"/>
      <w:bCs/>
      <w:color w:val="000000"/>
      <w:sz w:val="20"/>
      <w:szCs w:val="20"/>
    </w:rPr>
  </w:style>
  <w:style w:type="paragraph" w:customStyle="1" w:styleId="FormFill-In">
    <w:name w:val="Form Fill-In"/>
    <w:basedOn w:val="Normal"/>
    <w:link w:val="FormFill-InChar"/>
    <w:uiPriority w:val="99"/>
    <w:rsid w:val="00762C3E"/>
    <w:pPr>
      <w:widowControl w:val="0"/>
      <w:tabs>
        <w:tab w:val="left" w:pos="2898"/>
      </w:tabs>
      <w:autoSpaceDE w:val="0"/>
      <w:autoSpaceDN w:val="0"/>
      <w:adjustRightInd w:val="0"/>
    </w:pPr>
    <w:rPr>
      <w:color w:val="000000"/>
      <w:sz w:val="22"/>
      <w:szCs w:val="22"/>
    </w:rPr>
  </w:style>
  <w:style w:type="character" w:customStyle="1" w:styleId="FormFill-InChar">
    <w:name w:val="Form Fill-In Char"/>
    <w:basedOn w:val="DefaultParagraphFont"/>
    <w:link w:val="FormFill-In"/>
    <w:uiPriority w:val="99"/>
    <w:locked/>
    <w:rsid w:val="00762C3E"/>
    <w:rPr>
      <w:color w:val="000000"/>
      <w:sz w:val="22"/>
      <w:szCs w:val="22"/>
    </w:rPr>
  </w:style>
  <w:style w:type="character" w:customStyle="1" w:styleId="HeaderChar">
    <w:name w:val="Header Char"/>
    <w:basedOn w:val="DefaultParagraphFont"/>
    <w:link w:val="Header"/>
    <w:uiPriority w:val="99"/>
    <w:rsid w:val="00EA5C45"/>
    <w:rPr>
      <w:snapToGrid w:val="0"/>
      <w:sz w:val="24"/>
      <w:szCs w:val="24"/>
    </w:rPr>
  </w:style>
  <w:style w:type="character" w:customStyle="1" w:styleId="FooterChar">
    <w:name w:val="Footer Char"/>
    <w:basedOn w:val="DefaultParagraphFont"/>
    <w:link w:val="Footer"/>
    <w:uiPriority w:val="99"/>
    <w:rsid w:val="00EA5C45"/>
    <w:rPr>
      <w:sz w:val="24"/>
      <w:szCs w:val="24"/>
    </w:rPr>
  </w:style>
  <w:style w:type="character" w:customStyle="1" w:styleId="Heading2Char">
    <w:name w:val="Heading 2 Char"/>
    <w:basedOn w:val="DefaultParagraphFont"/>
    <w:link w:val="Heading2"/>
    <w:uiPriority w:val="99"/>
    <w:rsid w:val="00443F0A"/>
    <w:rPr>
      <w:b/>
      <w:bCs/>
      <w:sz w:val="24"/>
      <w:szCs w:val="24"/>
    </w:rPr>
  </w:style>
  <w:style w:type="table" w:styleId="TableGrid">
    <w:name w:val="Table Grid"/>
    <w:basedOn w:val="TableNormal"/>
    <w:uiPriority w:val="59"/>
    <w:rsid w:val="00C96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3002"/>
    <w:rPr>
      <w:sz w:val="16"/>
      <w:szCs w:val="16"/>
    </w:rPr>
  </w:style>
  <w:style w:type="paragraph" w:styleId="CommentText">
    <w:name w:val="annotation text"/>
    <w:basedOn w:val="Normal"/>
    <w:link w:val="CommentTextChar"/>
    <w:uiPriority w:val="99"/>
    <w:unhideWhenUsed/>
    <w:rsid w:val="00963002"/>
    <w:rPr>
      <w:sz w:val="20"/>
      <w:szCs w:val="20"/>
    </w:rPr>
  </w:style>
  <w:style w:type="character" w:customStyle="1" w:styleId="CommentTextChar">
    <w:name w:val="Comment Text Char"/>
    <w:basedOn w:val="DefaultParagraphFont"/>
    <w:link w:val="CommentText"/>
    <w:uiPriority w:val="99"/>
    <w:rsid w:val="00963002"/>
  </w:style>
  <w:style w:type="paragraph" w:styleId="CommentSubject">
    <w:name w:val="annotation subject"/>
    <w:basedOn w:val="CommentText"/>
    <w:next w:val="CommentText"/>
    <w:link w:val="CommentSubjectChar"/>
    <w:uiPriority w:val="99"/>
    <w:semiHidden/>
    <w:unhideWhenUsed/>
    <w:rsid w:val="00963002"/>
    <w:rPr>
      <w:b/>
      <w:bCs/>
    </w:rPr>
  </w:style>
  <w:style w:type="character" w:customStyle="1" w:styleId="CommentSubjectChar">
    <w:name w:val="Comment Subject Char"/>
    <w:basedOn w:val="CommentTextChar"/>
    <w:link w:val="CommentSubject"/>
    <w:uiPriority w:val="99"/>
    <w:semiHidden/>
    <w:rsid w:val="00963002"/>
    <w:rPr>
      <w:b/>
      <w:bCs/>
    </w:rPr>
  </w:style>
  <w:style w:type="paragraph" w:styleId="Revision">
    <w:name w:val="Revision"/>
    <w:hidden/>
    <w:uiPriority w:val="99"/>
    <w:semiHidden/>
    <w:rsid w:val="00742D69"/>
    <w:rPr>
      <w:sz w:val="24"/>
      <w:szCs w:val="24"/>
    </w:rPr>
  </w:style>
  <w:style w:type="character" w:styleId="UnresolvedMention">
    <w:name w:val="Unresolved Mention"/>
    <w:basedOn w:val="DefaultParagraphFont"/>
    <w:uiPriority w:val="99"/>
    <w:semiHidden/>
    <w:unhideWhenUsed/>
    <w:rsid w:val="00B31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academic.oup.com/mmy/article/55/6/579/2732629"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0682B-788E-4EE0-9572-0198729CE4FA}">
  <ds:schemaRefs>
    <ds:schemaRef ds:uri="http://schemas.openxmlformats.org/officeDocument/2006/bibliography"/>
  </ds:schemaRefs>
</ds:datastoreItem>
</file>

<file path=customXml/itemProps2.xml><?xml version="1.0" encoding="utf-8"?>
<ds:datastoreItem xmlns:ds="http://schemas.openxmlformats.org/officeDocument/2006/customXml" ds:itemID="{BE97947F-D7AB-4A61-9B2B-B90D26786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1628</Words>
  <Characters>9449</Characters>
  <Application>Microsoft Office Word</Application>
  <DocSecurity>0</DocSecurity>
  <Lines>286</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Zirger, Jeffrey (CDC/OD/OS)</dc:creator>
  <cp:lastModifiedBy>Zirger, Jeffrey (CDC/OD/OS)</cp:lastModifiedBy>
  <cp:revision>3</cp:revision>
  <dcterms:created xsi:type="dcterms:W3CDTF">2026-09-28T14:57:00Z</dcterms:created>
  <dcterms:modified xsi:type="dcterms:W3CDTF">2026-09-30T16:02:00Z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fb0b7b5c-cdfc-48a1-ad0b-30cad832fcf6</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2025-02-13T21:08:50Z</vt:lpwstr>
  </property>
  <property fmtid="{D5CDD505-2E9C-101B-9397-08002B2CF9AE}" pid="8" name="MSIP_Label_7b94a7b8-f06c-4dfe-bdcc-9b548fd58c31_SiteId">
    <vt:lpwstr>9ce70869-60db-44fd-abe8-d2767077fc8f</vt:lpwstr>
  </property>
  <property fmtid="{D5CDD505-2E9C-101B-9397-08002B2CF9AE}" pid="9" name="_NewReviewCycle">
    <vt:lpwstr/>
  </property>
</Properties>
</file>