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521DB5" w:rsidP="00521DB5" w14:paraId="01BF7749" w14:textId="77777777">
      <w:pPr>
        <w:jc w:val="center"/>
        <w:rPr>
          <w:rFonts w:ascii="Times New Roman" w:hAnsi="Times New Roman" w:cs="Times New Roman"/>
          <w:b/>
          <w:color w:val="145EAA"/>
          <w:sz w:val="32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margin">
                  <wp:posOffset>5467350</wp:posOffset>
                </wp:positionH>
                <wp:positionV relativeFrom="paragraph">
                  <wp:posOffset>1905</wp:posOffset>
                </wp:positionV>
                <wp:extent cx="1171575" cy="628650"/>
                <wp:effectExtent l="0" t="0" r="28575" b="19050"/>
                <wp:wrapTight wrapText="bothSides">
                  <wp:wrapPolygon>
                    <wp:start x="0" y="0"/>
                    <wp:lineTo x="0" y="21600"/>
                    <wp:lineTo x="21776" y="21600"/>
                    <wp:lineTo x="21776" y="0"/>
                    <wp:lineTo x="0" y="0"/>
                  </wp:wrapPolygon>
                </wp:wrapTight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171575" cy="628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A0B69" w:rsidP="009A0B69" w14:paraId="1EF8DF53" w14:textId="77777777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hAnsi="Calibri" w:asciiTheme="minorHAnsi" w:cstheme="minorBidi"/>
                                <w:color w:val="000000" w:themeColor="dark1"/>
                                <w:sz w:val="16"/>
                                <w:szCs w:val="16"/>
                              </w:rPr>
                              <w:t>Form Approved</w:t>
                            </w:r>
                          </w:p>
                          <w:p w:rsidR="009A0B69" w:rsidP="009A0B69" w14:paraId="4C9C274D" w14:textId="77777777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hAnsi="Calibri" w:asciiTheme="minorHAnsi" w:cstheme="minorBidi"/>
                                <w:color w:val="000000" w:themeColor="dark1"/>
                                <w:sz w:val="16"/>
                                <w:szCs w:val="16"/>
                              </w:rPr>
                              <w:t>OMB No. 0923-</w:t>
                            </w:r>
                            <w:r w:rsidR="00123299">
                              <w:rPr>
                                <w:rFonts w:hAnsi="Calibri" w:asciiTheme="minorHAnsi" w:cstheme="minorBidi"/>
                                <w:color w:val="000000" w:themeColor="dark1"/>
                                <w:sz w:val="16"/>
                                <w:szCs w:val="16"/>
                              </w:rPr>
                              <w:t>0057</w:t>
                            </w:r>
                            <w:r>
                              <w:rPr>
                                <w:rFonts w:hAnsi="Calibri" w:asciiTheme="minorHAnsi" w:cstheme="minorBidi"/>
                                <w:color w:val="000000" w:themeColor="dark1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9A0B69" w:rsidP="009A0B69" w14:paraId="1D9C9F00" w14:textId="783D1881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hAnsi="Calibri" w:asciiTheme="minorHAnsi" w:cstheme="minorBidi"/>
                                <w:color w:val="000000" w:themeColor="dark1"/>
                                <w:sz w:val="16"/>
                                <w:szCs w:val="16"/>
                              </w:rPr>
                              <w:t xml:space="preserve">Exp. Date </w:t>
                            </w:r>
                            <w:r w:rsidR="00123299">
                              <w:rPr>
                                <w:rFonts w:hAnsi="Calibri" w:asciiTheme="minorHAnsi" w:cstheme="minorBidi"/>
                                <w:color w:val="000000" w:themeColor="dark1"/>
                                <w:sz w:val="16"/>
                                <w:szCs w:val="16"/>
                              </w:rPr>
                              <w:t>0</w:t>
                            </w:r>
                            <w:r w:rsidR="001B1EED">
                              <w:rPr>
                                <w:rFonts w:hAnsi="Calibri" w:asciiTheme="minorHAnsi" w:cstheme="minorBidi"/>
                                <w:color w:val="000000" w:themeColor="dark1"/>
                                <w:sz w:val="16"/>
                                <w:szCs w:val="16"/>
                              </w:rPr>
                              <w:t>9</w:t>
                            </w:r>
                            <w:r>
                              <w:rPr>
                                <w:rFonts w:hAnsi="Calibri" w:asciiTheme="minorHAnsi" w:cstheme="minorBidi"/>
                                <w:color w:val="000000" w:themeColor="dark1"/>
                                <w:sz w:val="16"/>
                                <w:szCs w:val="16"/>
                              </w:rPr>
                              <w:t>/</w:t>
                            </w:r>
                            <w:r w:rsidR="00123299">
                              <w:rPr>
                                <w:rFonts w:hAnsi="Calibri" w:asciiTheme="minorHAnsi" w:cstheme="minorBidi"/>
                                <w:color w:val="000000" w:themeColor="dark1"/>
                                <w:sz w:val="16"/>
                                <w:szCs w:val="16"/>
                              </w:rPr>
                              <w:t>3</w:t>
                            </w:r>
                            <w:r w:rsidR="001B1EED">
                              <w:rPr>
                                <w:rFonts w:hAnsi="Calibri" w:asciiTheme="minorHAnsi" w:cstheme="minorBidi"/>
                                <w:color w:val="000000" w:themeColor="dark1"/>
                                <w:sz w:val="16"/>
                                <w:szCs w:val="16"/>
                              </w:rPr>
                              <w:t>0</w:t>
                            </w:r>
                            <w:r>
                              <w:rPr>
                                <w:rFonts w:hAnsi="Calibri" w:asciiTheme="minorHAnsi" w:cstheme="minorBidi"/>
                                <w:color w:val="000000" w:themeColor="dark1"/>
                                <w:sz w:val="16"/>
                                <w:szCs w:val="16"/>
                              </w:rPr>
                              <w:t>/</w:t>
                            </w:r>
                            <w:r w:rsidR="001B1EED">
                              <w:rPr>
                                <w:rFonts w:hAnsi="Calibri" w:asciiTheme="minorHAnsi" w:cstheme="minorBidi"/>
                                <w:color w:val="000000" w:themeColor="dark1"/>
                                <w:sz w:val="16"/>
                                <w:szCs w:val="16"/>
                              </w:rPr>
                              <w:t>2023</w:t>
                            </w:r>
                          </w:p>
                        </w:txbxContent>
                      </wps:txbx>
                      <wps:bodyPr vertOverflow="clip" horzOverflow="clip" wrap="square" rtlCol="0" anchor="t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5" type="#_x0000_t202" style="width:92.25pt;height:49.5pt;margin-top:0.15pt;margin-left:430.5pt;mso-height-percent:0;mso-height-relative:page;mso-position-horizontal-relative:margin;mso-width-percent:0;mso-width-relative:page;mso-wrap-distance-bottom:0;mso-wrap-distance-left:9pt;mso-wrap-distance-right:9pt;mso-wrap-distance-top:0;mso-wrap-style:square;position:absolute;visibility:visible;v-text-anchor:top;z-index:-251657216" fillcolor="white" strokecolor="black">
                <v:textbox>
                  <w:txbxContent>
                    <w:p w:rsidR="009A0B69" w:rsidP="009A0B69" w14:paraId="308DA942" w14:textId="77777777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hAnsi="Calibri" w:asciiTheme="minorHAnsi" w:cstheme="minorBidi"/>
                          <w:color w:val="000000" w:themeColor="dark1"/>
                          <w:sz w:val="16"/>
                          <w:szCs w:val="16"/>
                        </w:rPr>
                        <w:t>Form Approved</w:t>
                      </w:r>
                    </w:p>
                    <w:p w:rsidR="009A0B69" w:rsidP="009A0B69" w14:paraId="7D88C1A9" w14:textId="77777777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hAnsi="Calibri" w:asciiTheme="minorHAnsi" w:cstheme="minorBidi"/>
                          <w:color w:val="000000" w:themeColor="dark1"/>
                          <w:sz w:val="16"/>
                          <w:szCs w:val="16"/>
                        </w:rPr>
                        <w:t>OMB No. 0923-</w:t>
                      </w:r>
                      <w:r w:rsidR="00123299">
                        <w:rPr>
                          <w:rFonts w:hAnsi="Calibri" w:asciiTheme="minorHAnsi" w:cstheme="minorBidi"/>
                          <w:color w:val="000000" w:themeColor="dark1"/>
                          <w:sz w:val="16"/>
                          <w:szCs w:val="16"/>
                        </w:rPr>
                        <w:t>0057</w:t>
                      </w:r>
                      <w:r>
                        <w:rPr>
                          <w:rFonts w:hAnsi="Calibri" w:asciiTheme="minorHAnsi" w:cstheme="minorBidi"/>
                          <w:color w:val="000000" w:themeColor="dark1"/>
                          <w:sz w:val="16"/>
                          <w:szCs w:val="16"/>
                        </w:rPr>
                        <w:t xml:space="preserve"> </w:t>
                      </w:r>
                    </w:p>
                    <w:p w:rsidR="009A0B69" w:rsidP="009A0B69" w14:paraId="1EFC1D83" w14:textId="783D1881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hAnsi="Calibri" w:asciiTheme="minorHAnsi" w:cstheme="minorBidi"/>
                          <w:color w:val="000000" w:themeColor="dark1"/>
                          <w:sz w:val="16"/>
                          <w:szCs w:val="16"/>
                        </w:rPr>
                        <w:t xml:space="preserve">Exp. Date </w:t>
                      </w:r>
                      <w:r w:rsidR="00123299">
                        <w:rPr>
                          <w:rFonts w:hAnsi="Calibri" w:asciiTheme="minorHAnsi" w:cstheme="minorBidi"/>
                          <w:color w:val="000000" w:themeColor="dark1"/>
                          <w:sz w:val="16"/>
                          <w:szCs w:val="16"/>
                        </w:rPr>
                        <w:t>0</w:t>
                      </w:r>
                      <w:r w:rsidR="001B1EED">
                        <w:rPr>
                          <w:rFonts w:hAnsi="Calibri" w:asciiTheme="minorHAnsi" w:cstheme="minorBidi"/>
                          <w:color w:val="000000" w:themeColor="dark1"/>
                          <w:sz w:val="16"/>
                          <w:szCs w:val="16"/>
                        </w:rPr>
                        <w:t>9</w:t>
                      </w:r>
                      <w:r>
                        <w:rPr>
                          <w:rFonts w:hAnsi="Calibri" w:asciiTheme="minorHAnsi" w:cstheme="minorBidi"/>
                          <w:color w:val="000000" w:themeColor="dark1"/>
                          <w:sz w:val="16"/>
                          <w:szCs w:val="16"/>
                        </w:rPr>
                        <w:t>/</w:t>
                      </w:r>
                      <w:r w:rsidR="00123299">
                        <w:rPr>
                          <w:rFonts w:hAnsi="Calibri" w:asciiTheme="minorHAnsi" w:cstheme="minorBidi"/>
                          <w:color w:val="000000" w:themeColor="dark1"/>
                          <w:sz w:val="16"/>
                          <w:szCs w:val="16"/>
                        </w:rPr>
                        <w:t>3</w:t>
                      </w:r>
                      <w:r w:rsidR="001B1EED">
                        <w:rPr>
                          <w:rFonts w:hAnsi="Calibri" w:asciiTheme="minorHAnsi" w:cstheme="minorBidi"/>
                          <w:color w:val="000000" w:themeColor="dark1"/>
                          <w:sz w:val="16"/>
                          <w:szCs w:val="16"/>
                        </w:rPr>
                        <w:t>0</w:t>
                      </w:r>
                      <w:r>
                        <w:rPr>
                          <w:rFonts w:hAnsi="Calibri" w:asciiTheme="minorHAnsi" w:cstheme="minorBidi"/>
                          <w:color w:val="000000" w:themeColor="dark1"/>
                          <w:sz w:val="16"/>
                          <w:szCs w:val="16"/>
                        </w:rPr>
                        <w:t>/</w:t>
                      </w:r>
                      <w:r w:rsidR="001B1EED">
                        <w:rPr>
                          <w:rFonts w:hAnsi="Calibri" w:asciiTheme="minorHAnsi" w:cstheme="minorBidi"/>
                          <w:color w:val="000000" w:themeColor="dark1"/>
                          <w:sz w:val="16"/>
                          <w:szCs w:val="16"/>
                        </w:rPr>
                        <w:t>2023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9A0B69" w:rsidP="00521DB5" w14:paraId="294FEC7C" w14:textId="77777777">
      <w:pPr>
        <w:jc w:val="center"/>
        <w:rPr>
          <w:rFonts w:ascii="Times New Roman" w:hAnsi="Times New Roman" w:cs="Times New Roman"/>
          <w:b/>
          <w:color w:val="145EAA"/>
          <w:sz w:val="3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130"/>
        <w:gridCol w:w="5950"/>
      </w:tblGrid>
      <w:tr w14:paraId="25C3613C" w14:textId="77777777" w:rsidTr="00A426A6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5935" w:type="dxa"/>
          </w:tcPr>
          <w:p w:rsidR="00521DB5" w:rsidRPr="0079183E" w:rsidP="00A426A6" w14:paraId="7A301707" w14:textId="103C2E6B">
            <w:pPr>
              <w:spacing w:after="120" w:line="269" w:lineRule="auto"/>
              <w:jc w:val="center"/>
              <w:rPr>
                <w:rFonts w:ascii="Times New Roman" w:hAnsi="Times New Roman" w:cs="Times New Roman"/>
                <w:sz w:val="36"/>
              </w:rPr>
            </w:pPr>
          </w:p>
        </w:tc>
        <w:tc>
          <w:tcPr>
            <w:tcW w:w="7735" w:type="dxa"/>
          </w:tcPr>
          <w:p w:rsidR="00521DB5" w:rsidRPr="003346F9" w:rsidP="00A426A6" w14:paraId="21F0716A" w14:textId="5A93EF98">
            <w:pPr>
              <w:spacing w:after="120" w:line="269" w:lineRule="auto"/>
              <w:rPr>
                <w:rFonts w:ascii="Times New Roman" w:hAnsi="Times New Roman" w:cs="Times New Roman"/>
                <w:b/>
                <w:color w:val="541800"/>
                <w:sz w:val="28"/>
              </w:rPr>
            </w:pPr>
            <w:r w:rsidRPr="003346F9">
              <w:rPr>
                <w:rFonts w:ascii="Times New Roman" w:hAnsi="Times New Roman" w:cs="Times New Roman"/>
                <w:b/>
                <w:color w:val="541800"/>
                <w:sz w:val="28"/>
              </w:rPr>
              <w:t>RFA-TS</w:t>
            </w:r>
            <w:r w:rsidR="00F970AF">
              <w:rPr>
                <w:rFonts w:ascii="Times New Roman" w:hAnsi="Times New Roman" w:cs="Times New Roman"/>
                <w:b/>
                <w:color w:val="541800"/>
                <w:sz w:val="28"/>
              </w:rPr>
              <w:t>-</w:t>
            </w:r>
            <w:r w:rsidRPr="003346F9">
              <w:rPr>
                <w:rFonts w:ascii="Times New Roman" w:hAnsi="Times New Roman" w:cs="Times New Roman"/>
                <w:b/>
                <w:color w:val="541800"/>
                <w:sz w:val="28"/>
              </w:rPr>
              <w:t>2</w:t>
            </w:r>
            <w:r w:rsidR="00C0608E">
              <w:rPr>
                <w:rFonts w:ascii="Times New Roman" w:hAnsi="Times New Roman" w:cs="Times New Roman"/>
                <w:b/>
                <w:color w:val="541800"/>
                <w:sz w:val="28"/>
              </w:rPr>
              <w:t>3</w:t>
            </w:r>
            <w:r w:rsidRPr="003346F9">
              <w:rPr>
                <w:rFonts w:ascii="Times New Roman" w:hAnsi="Times New Roman" w:cs="Times New Roman"/>
                <w:b/>
                <w:color w:val="541800"/>
                <w:sz w:val="28"/>
              </w:rPr>
              <w:t>-</w:t>
            </w:r>
            <w:r w:rsidR="00C0608E">
              <w:rPr>
                <w:rFonts w:ascii="Times New Roman" w:hAnsi="Times New Roman" w:cs="Times New Roman"/>
                <w:b/>
                <w:color w:val="541800"/>
                <w:sz w:val="28"/>
              </w:rPr>
              <w:t>0001</w:t>
            </w:r>
            <w:r w:rsidRPr="003346F9" w:rsidR="00C0608E">
              <w:rPr>
                <w:rFonts w:ascii="Times New Roman" w:hAnsi="Times New Roman" w:cs="Times New Roman"/>
                <w:b/>
                <w:color w:val="541800"/>
                <w:sz w:val="28"/>
              </w:rPr>
              <w:t xml:space="preserve"> </w:t>
            </w:r>
          </w:p>
          <w:p w:rsidR="00521DB5" w:rsidRPr="003346F9" w:rsidP="00A426A6" w14:paraId="203BAB61" w14:textId="77777777">
            <w:pPr>
              <w:spacing w:after="120" w:line="269" w:lineRule="auto"/>
              <w:rPr>
                <w:rFonts w:ascii="Times New Roman" w:hAnsi="Times New Roman" w:cs="Times New Roman"/>
                <w:b/>
                <w:color w:val="541800"/>
                <w:sz w:val="28"/>
              </w:rPr>
            </w:pPr>
            <w:r w:rsidRPr="003346F9">
              <w:rPr>
                <w:rFonts w:ascii="Times New Roman" w:hAnsi="Times New Roman" w:cs="Times New Roman"/>
                <w:b/>
                <w:color w:val="541800"/>
                <w:sz w:val="28"/>
              </w:rPr>
              <w:t>ATSDR’s Partnership to Promote Local Efforts to Reduce Environmental Exposure (APPLETREE)</w:t>
            </w:r>
          </w:p>
          <w:p w:rsidR="00521DB5" w:rsidRPr="003346F9" w:rsidP="00A426A6" w14:paraId="2C2A60BC" w14:textId="77777777">
            <w:pPr>
              <w:spacing w:after="120" w:line="269" w:lineRule="auto"/>
              <w:rPr>
                <w:rFonts w:ascii="Times New Roman" w:hAnsi="Times New Roman" w:cs="Times New Roman"/>
                <w:b/>
                <w:color w:val="541800"/>
                <w:sz w:val="28"/>
              </w:rPr>
            </w:pPr>
          </w:p>
          <w:p w:rsidR="00521DB5" w:rsidRPr="0079183E" w:rsidP="00A426A6" w14:paraId="70CDE47C" w14:textId="77777777">
            <w:pPr>
              <w:spacing w:after="120" w:line="269" w:lineRule="auto"/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b/>
                <w:color w:val="541800"/>
                <w:sz w:val="28"/>
              </w:rPr>
              <w:t>Annual Performance Report (APR)</w:t>
            </w:r>
          </w:p>
        </w:tc>
      </w:tr>
    </w:tbl>
    <w:p w:rsidR="00521DB5" w:rsidRPr="0079183E" w:rsidP="00521DB5" w14:paraId="5375FBC2" w14:textId="77777777">
      <w:pPr>
        <w:spacing w:after="120" w:line="269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521DB5" w:rsidRPr="0079183E" w:rsidP="00521DB5" w14:paraId="70482DD2" w14:textId="77777777">
      <w:pPr>
        <w:spacing w:after="120" w:line="269" w:lineRule="auto"/>
        <w:rPr>
          <w:rFonts w:ascii="Times New Roman" w:hAnsi="Times New Roman" w:cs="Times New Roman"/>
          <w:sz w:val="36"/>
          <w:szCs w:val="36"/>
        </w:rPr>
      </w:pPr>
    </w:p>
    <w:p w:rsidR="00521DB5" w:rsidRPr="0079183E" w:rsidP="00521DB5" w14:paraId="1C12C428" w14:textId="77777777">
      <w:pPr>
        <w:spacing w:after="120" w:line="269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521DB5" w:rsidRPr="00F9313E" w:rsidP="00521DB5" w14:paraId="16FBF78B" w14:textId="77777777">
      <w:pPr>
        <w:rPr>
          <w:rFonts w:ascii="Times New Roman" w:hAnsi="Times New Roman" w:cs="Times New Roman"/>
          <w:sz w:val="28"/>
        </w:rPr>
      </w:pPr>
      <w:r w:rsidRPr="00F9313E">
        <w:rPr>
          <w:rFonts w:ascii="Times New Roman" w:hAnsi="Times New Roman" w:cs="Times New Roman"/>
          <w:sz w:val="28"/>
        </w:rPr>
        <w:t xml:space="preserve">Name of Jurisdiction/Agency Submitting Plan: </w:t>
      </w:r>
      <w:r w:rsidRPr="00F9313E">
        <w:rPr>
          <w:rFonts w:ascii="Times New Roman" w:hAnsi="Times New Roman" w:cs="Times New Roman"/>
          <w:sz w:val="28"/>
        </w:rPr>
        <w:fldChar w:fldCharType="begin">
          <w:ffData>
            <w:name w:val="Text1"/>
            <w:enabled/>
            <w:calcOnExit w:val="0"/>
            <w:textInput>
              <w:default w:val="Click to enter text"/>
            </w:textInput>
          </w:ffData>
        </w:fldChar>
      </w:r>
      <w:bookmarkStart w:id="0" w:name="Text1"/>
      <w:r w:rsidRPr="00F9313E">
        <w:rPr>
          <w:rFonts w:ascii="Times New Roman" w:hAnsi="Times New Roman" w:cs="Times New Roman"/>
          <w:sz w:val="28"/>
        </w:rPr>
        <w:instrText xml:space="preserve"> FORMTEXT </w:instrText>
      </w:r>
      <w:r w:rsidRPr="00F9313E">
        <w:rPr>
          <w:rFonts w:ascii="Times New Roman" w:hAnsi="Times New Roman" w:cs="Times New Roman"/>
          <w:sz w:val="28"/>
        </w:rPr>
        <w:fldChar w:fldCharType="separate"/>
      </w:r>
      <w:r w:rsidRPr="00F9313E">
        <w:rPr>
          <w:rFonts w:ascii="Times New Roman" w:hAnsi="Times New Roman" w:cs="Times New Roman"/>
          <w:noProof/>
          <w:sz w:val="28"/>
        </w:rPr>
        <w:t>Click to enter text</w:t>
      </w:r>
      <w:r w:rsidRPr="00F9313E">
        <w:rPr>
          <w:rFonts w:ascii="Times New Roman" w:hAnsi="Times New Roman" w:cs="Times New Roman"/>
          <w:sz w:val="28"/>
        </w:rPr>
        <w:fldChar w:fldCharType="end"/>
      </w:r>
      <w:bookmarkEnd w:id="0"/>
    </w:p>
    <w:p w:rsidR="00521DB5" w:rsidRPr="00F9313E" w:rsidP="00521DB5" w14:paraId="5B544E23" w14:textId="77777777">
      <w:pPr>
        <w:rPr>
          <w:rFonts w:ascii="Times New Roman" w:hAnsi="Times New Roman" w:cs="Times New Roman"/>
          <w:sz w:val="28"/>
        </w:rPr>
      </w:pPr>
      <w:r w:rsidRPr="00F9313E">
        <w:rPr>
          <w:rFonts w:ascii="Times New Roman" w:hAnsi="Times New Roman" w:cs="Times New Roman"/>
          <w:sz w:val="28"/>
        </w:rPr>
        <w:t xml:space="preserve">Point of Contact for Correspondence: </w:t>
      </w:r>
      <w:r w:rsidRPr="00F9313E">
        <w:rPr>
          <w:rFonts w:ascii="Times New Roman" w:hAnsi="Times New Roman" w:cs="Times New Roman"/>
          <w:sz w:val="28"/>
        </w:rPr>
        <w:fldChar w:fldCharType="begin">
          <w:ffData>
            <w:name w:val="Text2"/>
            <w:enabled/>
            <w:calcOnExit w:val="0"/>
            <w:textInput>
              <w:default w:val="Click to enter text"/>
            </w:textInput>
          </w:ffData>
        </w:fldChar>
      </w:r>
      <w:bookmarkStart w:id="1" w:name="Text2"/>
      <w:r w:rsidRPr="00F9313E">
        <w:rPr>
          <w:rFonts w:ascii="Times New Roman" w:hAnsi="Times New Roman" w:cs="Times New Roman"/>
          <w:sz w:val="28"/>
        </w:rPr>
        <w:instrText xml:space="preserve"> FORMTEXT </w:instrText>
      </w:r>
      <w:r w:rsidRPr="00F9313E">
        <w:rPr>
          <w:rFonts w:ascii="Times New Roman" w:hAnsi="Times New Roman" w:cs="Times New Roman"/>
          <w:sz w:val="28"/>
        </w:rPr>
        <w:fldChar w:fldCharType="separate"/>
      </w:r>
      <w:r w:rsidRPr="00F9313E">
        <w:rPr>
          <w:rFonts w:ascii="Times New Roman" w:hAnsi="Times New Roman" w:cs="Times New Roman"/>
          <w:noProof/>
          <w:sz w:val="28"/>
        </w:rPr>
        <w:t>Click to enter text</w:t>
      </w:r>
      <w:r w:rsidRPr="00F9313E">
        <w:rPr>
          <w:rFonts w:ascii="Times New Roman" w:hAnsi="Times New Roman" w:cs="Times New Roman"/>
          <w:sz w:val="28"/>
        </w:rPr>
        <w:fldChar w:fldCharType="end"/>
      </w:r>
      <w:bookmarkEnd w:id="1"/>
    </w:p>
    <w:p w:rsidR="00521DB5" w:rsidRPr="00F9313E" w:rsidP="00521DB5" w14:paraId="4C4668DC" w14:textId="77777777">
      <w:pPr>
        <w:rPr>
          <w:rFonts w:ascii="Times New Roman" w:hAnsi="Times New Roman" w:cs="Times New Roman"/>
          <w:sz w:val="28"/>
        </w:rPr>
      </w:pPr>
      <w:r w:rsidRPr="00F9313E">
        <w:rPr>
          <w:rFonts w:ascii="Times New Roman" w:hAnsi="Times New Roman" w:cs="Times New Roman"/>
          <w:sz w:val="28"/>
        </w:rPr>
        <w:t xml:space="preserve">Email: </w:t>
      </w:r>
      <w:r w:rsidRPr="00F9313E">
        <w:rPr>
          <w:rFonts w:ascii="Times New Roman" w:hAnsi="Times New Roman" w:cs="Times New Roman"/>
          <w:sz w:val="28"/>
        </w:rPr>
        <w:fldChar w:fldCharType="begin">
          <w:ffData>
            <w:name w:val="Text3"/>
            <w:enabled/>
            <w:calcOnExit w:val="0"/>
            <w:textInput>
              <w:default w:val="Click to enter text"/>
            </w:textInput>
          </w:ffData>
        </w:fldChar>
      </w:r>
      <w:bookmarkStart w:id="2" w:name="Text3"/>
      <w:r w:rsidRPr="00F9313E">
        <w:rPr>
          <w:rFonts w:ascii="Times New Roman" w:hAnsi="Times New Roman" w:cs="Times New Roman"/>
          <w:sz w:val="28"/>
        </w:rPr>
        <w:instrText xml:space="preserve"> FORMTEXT </w:instrText>
      </w:r>
      <w:r w:rsidRPr="00F9313E">
        <w:rPr>
          <w:rFonts w:ascii="Times New Roman" w:hAnsi="Times New Roman" w:cs="Times New Roman"/>
          <w:sz w:val="28"/>
        </w:rPr>
        <w:fldChar w:fldCharType="separate"/>
      </w:r>
      <w:r w:rsidRPr="00F9313E">
        <w:rPr>
          <w:rFonts w:ascii="Times New Roman" w:hAnsi="Times New Roman" w:cs="Times New Roman"/>
          <w:noProof/>
          <w:sz w:val="28"/>
        </w:rPr>
        <w:t>Click to enter text</w:t>
      </w:r>
      <w:r w:rsidRPr="00F9313E">
        <w:rPr>
          <w:rFonts w:ascii="Times New Roman" w:hAnsi="Times New Roman" w:cs="Times New Roman"/>
          <w:sz w:val="28"/>
        </w:rPr>
        <w:fldChar w:fldCharType="end"/>
      </w:r>
      <w:bookmarkEnd w:id="2"/>
    </w:p>
    <w:p w:rsidR="00521DB5" w:rsidRPr="00F9313E" w:rsidP="00521DB5" w14:paraId="44319916" w14:textId="77777777">
      <w:pPr>
        <w:rPr>
          <w:rFonts w:ascii="Times New Roman" w:hAnsi="Times New Roman" w:cs="Times New Roman"/>
          <w:sz w:val="28"/>
        </w:rPr>
      </w:pPr>
      <w:r w:rsidRPr="00F9313E">
        <w:rPr>
          <w:rFonts w:ascii="Times New Roman" w:hAnsi="Times New Roman" w:cs="Times New Roman"/>
          <w:sz w:val="28"/>
        </w:rPr>
        <w:t xml:space="preserve">Phone: </w:t>
      </w:r>
      <w:r w:rsidRPr="00F9313E">
        <w:rPr>
          <w:rFonts w:ascii="Times New Roman" w:hAnsi="Times New Roman" w:cs="Times New Roman"/>
          <w:sz w:val="28"/>
        </w:rPr>
        <w:fldChar w:fldCharType="begin">
          <w:ffData>
            <w:name w:val="Text4"/>
            <w:enabled/>
            <w:calcOnExit w:val="0"/>
            <w:textInput>
              <w:default w:val="Click to enter text"/>
            </w:textInput>
          </w:ffData>
        </w:fldChar>
      </w:r>
      <w:bookmarkStart w:id="3" w:name="Text4"/>
      <w:r w:rsidRPr="00F9313E">
        <w:rPr>
          <w:rFonts w:ascii="Times New Roman" w:hAnsi="Times New Roman" w:cs="Times New Roman"/>
          <w:sz w:val="28"/>
        </w:rPr>
        <w:instrText xml:space="preserve"> FORMTEXT </w:instrText>
      </w:r>
      <w:r w:rsidRPr="00F9313E">
        <w:rPr>
          <w:rFonts w:ascii="Times New Roman" w:hAnsi="Times New Roman" w:cs="Times New Roman"/>
          <w:sz w:val="28"/>
        </w:rPr>
        <w:fldChar w:fldCharType="separate"/>
      </w:r>
      <w:r w:rsidRPr="00F9313E">
        <w:rPr>
          <w:rFonts w:ascii="Times New Roman" w:hAnsi="Times New Roman" w:cs="Times New Roman"/>
          <w:noProof/>
          <w:sz w:val="28"/>
        </w:rPr>
        <w:t>Click to enter text</w:t>
      </w:r>
      <w:r w:rsidRPr="00F9313E">
        <w:rPr>
          <w:rFonts w:ascii="Times New Roman" w:hAnsi="Times New Roman" w:cs="Times New Roman"/>
          <w:sz w:val="28"/>
        </w:rPr>
        <w:fldChar w:fldCharType="end"/>
      </w:r>
      <w:bookmarkEnd w:id="3"/>
    </w:p>
    <w:p w:rsidR="00521DB5" w:rsidRPr="0079183E" w:rsidP="00521DB5" w14:paraId="3DCAC0AD" w14:textId="77777777">
      <w:pPr>
        <w:spacing w:after="120" w:line="269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521DB5" w:rsidRPr="0079183E" w:rsidP="00521DB5" w14:paraId="264E84F7" w14:textId="77777777">
      <w:pPr>
        <w:spacing w:after="120" w:line="269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521DB5" w:rsidRPr="0079183E" w:rsidP="00521DB5" w14:paraId="2D4FC296" w14:textId="77777777">
      <w:pPr>
        <w:spacing w:after="120" w:line="269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521DB5" w:rsidRPr="0079183E" w:rsidP="00521DB5" w14:paraId="67E8B993" w14:textId="77777777">
      <w:pPr>
        <w:spacing w:after="120" w:line="269" w:lineRule="auto"/>
        <w:rPr>
          <w:rFonts w:ascii="Times New Roman" w:hAnsi="Times New Roman" w:cs="Times New Roman"/>
          <w:sz w:val="36"/>
          <w:szCs w:val="36"/>
        </w:rPr>
      </w:pPr>
    </w:p>
    <w:p w:rsidR="00521DB5" w:rsidRPr="0079183E" w:rsidP="00521DB5" w14:paraId="6624285F" w14:textId="77777777">
      <w:pPr>
        <w:spacing w:after="120" w:line="269" w:lineRule="auto"/>
        <w:jc w:val="center"/>
        <w:rPr>
          <w:rFonts w:ascii="Times New Roman" w:hAnsi="Times New Roman" w:cs="Times New Roman"/>
          <w:b/>
          <w:color w:val="1F3864" w:themeColor="accent5" w:themeShade="80"/>
          <w:sz w:val="28"/>
        </w:rPr>
      </w:pPr>
    </w:p>
    <w:p w:rsidR="00521DB5" w:rsidRPr="0079183E" w:rsidP="00521DB5" w14:paraId="142DBAE7" w14:textId="77777777">
      <w:pPr>
        <w:spacing w:after="120" w:line="269" w:lineRule="auto"/>
        <w:rPr>
          <w:rFonts w:ascii="Times New Roman" w:hAnsi="Times New Roman" w:cs="Times New Roman"/>
          <w:sz w:val="24"/>
        </w:rPr>
      </w:pPr>
    </w:p>
    <w:p w:rsidR="00521DB5" w:rsidP="00521DB5" w14:paraId="3967E318" w14:textId="77777777">
      <w:pPr>
        <w:spacing w:after="120" w:line="269" w:lineRule="auto"/>
        <w:rPr>
          <w:rFonts w:ascii="Times New Roman" w:hAnsi="Times New Roman" w:cs="Times New Roman"/>
          <w:sz w:val="24"/>
        </w:rPr>
      </w:pPr>
    </w:p>
    <w:p w:rsidR="008C5326" w:rsidRPr="009A0B69" w:rsidP="009A0B69" w14:paraId="617FEBE1" w14:textId="77777777">
      <w:pPr>
        <w:spacing w:after="120" w:line="269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472440</wp:posOffset>
                </wp:positionV>
                <wp:extent cx="6408420" cy="897255"/>
                <wp:effectExtent l="0" t="0" r="11430" b="17145"/>
                <wp:wrapTight wrapText="bothSides">
                  <wp:wrapPolygon>
                    <wp:start x="0" y="0"/>
                    <wp:lineTo x="0" y="21554"/>
                    <wp:lineTo x="21574" y="21554"/>
                    <wp:lineTo x="21574" y="0"/>
                    <wp:lineTo x="0" y="0"/>
                  </wp:wrapPolygon>
                </wp:wrapTight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8420" cy="897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A0B69" w:rsidP="009A0B69" w14:paraId="53C99692" w14:textId="05EC5173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ATSDR estimates the average public reporting burden for this collection of information as </w:t>
                            </w:r>
                            <w:r w:rsidR="005F7B04">
                              <w:rPr>
                                <w:sz w:val="16"/>
                                <w:szCs w:val="16"/>
                              </w:rPr>
                              <w:t xml:space="preserve">2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hours per response, including the time for reviewing instructions, searching existing data/information sources, gathering and maintaining the data/information needed, and completing and reviewing the collection of information. An agency may not conduct or sponsor, and a person is not required to respond to a collection of information unless it displays a currently valid OMB Control Number. Send comments regarding this burden estimate or any other aspect of this collection of information, including suggestions for reducing this burden to CDC/ATSDR Information Collection Review Office, 1600 Clifton Road NE, MS </w:t>
                            </w:r>
                            <w:r w:rsidR="001B1EED">
                              <w:rPr>
                                <w:sz w:val="16"/>
                                <w:szCs w:val="16"/>
                              </w:rPr>
                              <w:t>H21-8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, Atlanta, Georgia 30333; ATTN: PRA (0923-</w:t>
                            </w:r>
                            <w:r w:rsidR="00BF7144">
                              <w:rPr>
                                <w:sz w:val="16"/>
                                <w:szCs w:val="16"/>
                              </w:rPr>
                              <w:t>0057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).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0" o:spid="_x0000_s1026" type="#_x0000_t202" style="width:504.6pt;height:70.65pt;margin-top:37.2pt;margin-left:0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-251655168">
                <v:textbox>
                  <w:txbxContent>
                    <w:p w:rsidR="009A0B69" w:rsidP="009A0B69" w14:paraId="12BCDC65" w14:textId="05EC5173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ATSDR estimates the average public reporting burden for this collection of information as </w:t>
                      </w:r>
                      <w:r w:rsidR="005F7B04">
                        <w:rPr>
                          <w:sz w:val="16"/>
                          <w:szCs w:val="16"/>
                        </w:rPr>
                        <w:t xml:space="preserve">2 </w:t>
                      </w:r>
                      <w:r>
                        <w:rPr>
                          <w:sz w:val="16"/>
                          <w:szCs w:val="16"/>
                        </w:rPr>
                        <w:t xml:space="preserve">hours per response, including the time for reviewing instructions, searching existing data/information sources, gathering and maintaining the data/information needed, and completing and reviewing the collection of information. An agency may not conduct or sponsor, and a person is not required to respond to a collection of information unless it displays a currently valid OMB Control Number. Send comments regarding this burden estimate or any other aspect of this collection of information, including suggestions for reducing this burden to CDC/ATSDR Information Collection Review Office, 1600 Clifton Road NE, MS </w:t>
                      </w:r>
                      <w:r w:rsidR="001B1EED">
                        <w:rPr>
                          <w:sz w:val="16"/>
                          <w:szCs w:val="16"/>
                        </w:rPr>
                        <w:t>H21-8</w:t>
                      </w:r>
                      <w:r>
                        <w:rPr>
                          <w:sz w:val="16"/>
                          <w:szCs w:val="16"/>
                        </w:rPr>
                        <w:t>, Atlanta, Georgia 30333; ATTN: PRA (0923-</w:t>
                      </w:r>
                      <w:r w:rsidR="00BF7144">
                        <w:rPr>
                          <w:sz w:val="16"/>
                          <w:szCs w:val="16"/>
                        </w:rPr>
                        <w:t>0057</w:t>
                      </w:r>
                      <w:r>
                        <w:rPr>
                          <w:sz w:val="16"/>
                          <w:szCs w:val="16"/>
                        </w:rPr>
                        <w:t xml:space="preserve">).  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521DB5" w:rsidRPr="006C712A" w:rsidP="006C712A" w14:paraId="0389009E" w14:textId="77777777">
      <w:pPr>
        <w:jc w:val="center"/>
        <w:rPr>
          <w:rFonts w:ascii="Times New Roman" w:hAnsi="Times New Roman" w:cs="Times New Roman"/>
          <w:b/>
          <w:color w:val="541800"/>
          <w:sz w:val="28"/>
          <w:szCs w:val="24"/>
        </w:rPr>
      </w:pPr>
      <w:r w:rsidRPr="006C712A">
        <w:rPr>
          <w:rFonts w:ascii="Times New Roman" w:hAnsi="Times New Roman" w:cs="Times New Roman"/>
          <w:b/>
          <w:color w:val="541800"/>
          <w:sz w:val="28"/>
          <w:szCs w:val="24"/>
        </w:rPr>
        <w:t>Executive Summary</w:t>
      </w:r>
    </w:p>
    <w:p w:rsidR="004F1F34" w:rsidP="004F1F34" w14:paraId="39E953C3" w14:textId="77777777">
      <w:pPr>
        <w:rPr>
          <w:rFonts w:ascii="Times New Roman" w:hAnsi="Times New Roman" w:cs="Times New Roman"/>
          <w:sz w:val="24"/>
        </w:rPr>
      </w:pPr>
      <w:r w:rsidRPr="00BE6FAE">
        <w:rPr>
          <w:rFonts w:ascii="Times New Roman" w:hAnsi="Times New Roman" w:cs="Times New Roman"/>
          <w:sz w:val="24"/>
        </w:rPr>
        <w:fldChar w:fldCharType="begin">
          <w:ffData>
            <w:name w:val="Text11"/>
            <w:enabled/>
            <w:calcOnExit w:val="0"/>
            <w:textInput>
              <w:default w:val="Click to enter text"/>
            </w:textInput>
          </w:ffData>
        </w:fldChar>
      </w:r>
      <w:r w:rsidRPr="00BE6FAE">
        <w:rPr>
          <w:rFonts w:ascii="Times New Roman" w:hAnsi="Times New Roman" w:cs="Times New Roman"/>
          <w:sz w:val="24"/>
        </w:rPr>
        <w:instrText xml:space="preserve"> FORMTEXT </w:instrText>
      </w:r>
      <w:r w:rsidRPr="00BE6FAE">
        <w:rPr>
          <w:rFonts w:ascii="Times New Roman" w:hAnsi="Times New Roman" w:cs="Times New Roman"/>
          <w:sz w:val="24"/>
        </w:rPr>
        <w:fldChar w:fldCharType="separate"/>
      </w:r>
      <w:r w:rsidRPr="00BE6FAE">
        <w:rPr>
          <w:rFonts w:ascii="Times New Roman" w:hAnsi="Times New Roman" w:cs="Times New Roman"/>
          <w:noProof/>
          <w:sz w:val="24"/>
        </w:rPr>
        <w:t>Click to enter text</w:t>
      </w:r>
      <w:r w:rsidRPr="00BE6FAE">
        <w:rPr>
          <w:rFonts w:ascii="Times New Roman" w:hAnsi="Times New Roman" w:cs="Times New Roman"/>
          <w:sz w:val="24"/>
        </w:rPr>
        <w:fldChar w:fldCharType="end"/>
      </w:r>
    </w:p>
    <w:p w:rsidR="004F1F34" w:rsidP="004F1F34" w14:paraId="473F39AE" w14:textId="77777777">
      <w:pPr>
        <w:rPr>
          <w:rFonts w:ascii="Times New Roman" w:hAnsi="Times New Roman" w:cs="Times New Roman"/>
          <w:sz w:val="24"/>
        </w:rPr>
      </w:pPr>
    </w:p>
    <w:p w:rsidR="004F1F34" w:rsidP="004F1F34" w14:paraId="5F9499E2" w14:textId="77777777">
      <w:pPr>
        <w:rPr>
          <w:rFonts w:ascii="Times New Roman" w:hAnsi="Times New Roman" w:cs="Times New Roman"/>
          <w:sz w:val="24"/>
        </w:rPr>
      </w:pPr>
    </w:p>
    <w:p w:rsidR="004F1F34" w:rsidP="004F1F34" w14:paraId="62E04C7D" w14:textId="77777777">
      <w:pPr>
        <w:rPr>
          <w:rFonts w:ascii="Times New Roman" w:hAnsi="Times New Roman" w:cs="Times New Roman"/>
          <w:sz w:val="24"/>
        </w:rPr>
      </w:pPr>
    </w:p>
    <w:p w:rsidR="004F1F34" w:rsidP="004F1F34" w14:paraId="51E34BFF" w14:textId="77777777">
      <w:pPr>
        <w:rPr>
          <w:rFonts w:ascii="Times New Roman" w:hAnsi="Times New Roman" w:cs="Times New Roman"/>
          <w:sz w:val="24"/>
        </w:rPr>
      </w:pPr>
    </w:p>
    <w:p w:rsidR="004F1F34" w:rsidP="004F1F34" w14:paraId="17E767C1" w14:textId="77777777">
      <w:pPr>
        <w:rPr>
          <w:rFonts w:ascii="Times New Roman" w:hAnsi="Times New Roman" w:cs="Times New Roman"/>
          <w:sz w:val="24"/>
        </w:rPr>
      </w:pPr>
    </w:p>
    <w:p w:rsidR="004F1F34" w:rsidP="004F1F34" w14:paraId="23842318" w14:textId="77777777">
      <w:pPr>
        <w:rPr>
          <w:rFonts w:ascii="Times New Roman" w:hAnsi="Times New Roman" w:cs="Times New Roman"/>
          <w:sz w:val="24"/>
        </w:rPr>
      </w:pPr>
    </w:p>
    <w:p w:rsidR="004F1F34" w:rsidP="004F1F34" w14:paraId="1F430A3D" w14:textId="77777777">
      <w:pPr>
        <w:rPr>
          <w:rFonts w:ascii="Times New Roman" w:hAnsi="Times New Roman" w:cs="Times New Roman"/>
          <w:sz w:val="24"/>
        </w:rPr>
      </w:pPr>
    </w:p>
    <w:p w:rsidR="004F1F34" w:rsidP="004F1F34" w14:paraId="69EC9AAD" w14:textId="77777777">
      <w:pPr>
        <w:rPr>
          <w:rFonts w:ascii="Times New Roman" w:hAnsi="Times New Roman" w:cs="Times New Roman"/>
          <w:sz w:val="24"/>
        </w:rPr>
      </w:pPr>
    </w:p>
    <w:p w:rsidR="004F1F34" w:rsidP="004F1F34" w14:paraId="34F6DADB" w14:textId="77777777">
      <w:pPr>
        <w:rPr>
          <w:rFonts w:ascii="Times New Roman" w:hAnsi="Times New Roman" w:cs="Times New Roman"/>
          <w:sz w:val="24"/>
        </w:rPr>
      </w:pPr>
    </w:p>
    <w:p w:rsidR="004F1F34" w:rsidP="004F1F34" w14:paraId="7D36CEA2" w14:textId="77777777">
      <w:pPr>
        <w:rPr>
          <w:rFonts w:ascii="Times New Roman" w:hAnsi="Times New Roman" w:cs="Times New Roman"/>
          <w:sz w:val="24"/>
        </w:rPr>
      </w:pPr>
    </w:p>
    <w:p w:rsidR="004F1F34" w:rsidP="004F1F34" w14:paraId="3AA21D34" w14:textId="77777777">
      <w:pPr>
        <w:rPr>
          <w:rFonts w:ascii="Times New Roman" w:hAnsi="Times New Roman" w:cs="Times New Roman"/>
          <w:sz w:val="24"/>
        </w:rPr>
      </w:pPr>
    </w:p>
    <w:p w:rsidR="004F1F34" w:rsidP="004F1F34" w14:paraId="78473392" w14:textId="77777777">
      <w:pPr>
        <w:rPr>
          <w:rFonts w:ascii="Times New Roman" w:hAnsi="Times New Roman" w:cs="Times New Roman"/>
          <w:sz w:val="24"/>
        </w:rPr>
      </w:pPr>
    </w:p>
    <w:p w:rsidR="004F1F34" w:rsidP="004F1F34" w14:paraId="5E926684" w14:textId="77777777">
      <w:pPr>
        <w:rPr>
          <w:rFonts w:ascii="Times New Roman" w:hAnsi="Times New Roman" w:cs="Times New Roman"/>
          <w:sz w:val="24"/>
        </w:rPr>
      </w:pPr>
    </w:p>
    <w:p w:rsidR="004F1F34" w:rsidP="004F1F34" w14:paraId="3173C72C" w14:textId="77777777">
      <w:pPr>
        <w:rPr>
          <w:rFonts w:ascii="Times New Roman" w:hAnsi="Times New Roman" w:cs="Times New Roman"/>
          <w:sz w:val="24"/>
        </w:rPr>
      </w:pPr>
    </w:p>
    <w:p w:rsidR="004F1F34" w:rsidP="004F1F34" w14:paraId="41ACA812" w14:textId="77777777">
      <w:pPr>
        <w:rPr>
          <w:rFonts w:ascii="Times New Roman" w:hAnsi="Times New Roman" w:cs="Times New Roman"/>
          <w:sz w:val="24"/>
        </w:rPr>
      </w:pPr>
    </w:p>
    <w:p w:rsidR="004F1F34" w:rsidP="004F1F34" w14:paraId="17B88026" w14:textId="77777777">
      <w:pPr>
        <w:rPr>
          <w:rFonts w:ascii="Times New Roman" w:hAnsi="Times New Roman" w:cs="Times New Roman"/>
          <w:sz w:val="24"/>
        </w:rPr>
      </w:pPr>
    </w:p>
    <w:p w:rsidR="004F1F34" w:rsidP="004F1F34" w14:paraId="1C1901D5" w14:textId="77777777">
      <w:pPr>
        <w:rPr>
          <w:rFonts w:ascii="Times New Roman" w:hAnsi="Times New Roman" w:cs="Times New Roman"/>
          <w:sz w:val="24"/>
        </w:rPr>
      </w:pPr>
    </w:p>
    <w:p w:rsidR="004F1F34" w:rsidP="00403E56" w14:paraId="0667FB8F" w14:textId="77777777">
      <w:pPr>
        <w:jc w:val="right"/>
        <w:rPr>
          <w:rFonts w:ascii="Times New Roman" w:hAnsi="Times New Roman" w:cs="Times New Roman"/>
          <w:sz w:val="24"/>
        </w:rPr>
      </w:pPr>
    </w:p>
    <w:p w:rsidR="004F1F34" w:rsidP="004F1F34" w14:paraId="5E2A52BF" w14:textId="77777777">
      <w:pPr>
        <w:rPr>
          <w:rFonts w:ascii="Times New Roman" w:hAnsi="Times New Roman" w:cs="Times New Roman"/>
          <w:sz w:val="24"/>
        </w:rPr>
      </w:pPr>
    </w:p>
    <w:p w:rsidR="004F1F34" w:rsidP="004F1F34" w14:paraId="18B55343" w14:textId="77777777">
      <w:pPr>
        <w:rPr>
          <w:rFonts w:ascii="Times New Roman" w:hAnsi="Times New Roman" w:cs="Times New Roman"/>
          <w:sz w:val="24"/>
        </w:rPr>
      </w:pPr>
    </w:p>
    <w:p w:rsidR="004F1F34" w:rsidP="004F1F34" w14:paraId="7F47FE10" w14:textId="77777777">
      <w:pPr>
        <w:rPr>
          <w:rFonts w:ascii="Times New Roman" w:hAnsi="Times New Roman" w:cs="Times New Roman"/>
          <w:sz w:val="24"/>
        </w:rPr>
      </w:pPr>
    </w:p>
    <w:p w:rsidR="004F1F34" w:rsidP="004F1F34" w14:paraId="07EAAC05" w14:textId="77777777">
      <w:pPr>
        <w:rPr>
          <w:rFonts w:ascii="Times New Roman" w:hAnsi="Times New Roman" w:cs="Times New Roman"/>
          <w:sz w:val="24"/>
        </w:rPr>
      </w:pPr>
    </w:p>
    <w:p w:rsidR="004F1F34" w:rsidP="004F1F34" w14:paraId="50D5E733" w14:textId="77777777">
      <w:pPr>
        <w:rPr>
          <w:rFonts w:ascii="Times New Roman" w:hAnsi="Times New Roman" w:cs="Times New Roman"/>
          <w:sz w:val="24"/>
        </w:rPr>
      </w:pPr>
    </w:p>
    <w:p w:rsidR="004F1F34" w:rsidP="004F1F34" w14:paraId="39136FE3" w14:textId="77777777">
      <w:pPr>
        <w:rPr>
          <w:rFonts w:ascii="Times New Roman" w:hAnsi="Times New Roman" w:cs="Times New Roman"/>
          <w:sz w:val="24"/>
        </w:rPr>
      </w:pPr>
    </w:p>
    <w:p w:rsidR="004F1F34" w:rsidP="004F1F34" w14:paraId="39B82192" w14:textId="77777777">
      <w:pPr>
        <w:rPr>
          <w:rFonts w:ascii="Times New Roman" w:hAnsi="Times New Roman" w:cs="Times New Roman"/>
          <w:sz w:val="24"/>
        </w:rPr>
      </w:pPr>
    </w:p>
    <w:p w:rsidR="004F1F34" w:rsidP="004F1F34" w14:paraId="67ECAA2A" w14:textId="77777777">
      <w:pPr>
        <w:rPr>
          <w:rFonts w:ascii="Times New Roman" w:hAnsi="Times New Roman" w:cs="Times New Roman"/>
          <w:sz w:val="24"/>
        </w:rPr>
      </w:pPr>
    </w:p>
    <w:p w:rsidR="004F1F34" w:rsidP="004F1F34" w14:paraId="7D48FC13" w14:textId="77777777">
      <w:pPr>
        <w:rPr>
          <w:rFonts w:ascii="Times New Roman" w:hAnsi="Times New Roman" w:cs="Times New Roman"/>
          <w:sz w:val="24"/>
        </w:rPr>
      </w:pPr>
    </w:p>
    <w:p w:rsidR="00521DB5" w:rsidRPr="006C712A" w:rsidP="006C712A" w14:paraId="0C5A460B" w14:textId="77777777">
      <w:pPr>
        <w:jc w:val="center"/>
        <w:rPr>
          <w:rFonts w:ascii="Times New Roman" w:hAnsi="Times New Roman" w:cs="Times New Roman"/>
          <w:b/>
          <w:color w:val="541800"/>
          <w:sz w:val="28"/>
          <w:szCs w:val="24"/>
        </w:rPr>
      </w:pPr>
      <w:r w:rsidRPr="006C712A">
        <w:rPr>
          <w:rFonts w:ascii="Times New Roman" w:hAnsi="Times New Roman" w:cs="Times New Roman"/>
          <w:b/>
          <w:color w:val="541800"/>
          <w:sz w:val="28"/>
          <w:szCs w:val="24"/>
        </w:rPr>
        <w:t>Performance Measures</w:t>
      </w:r>
    </w:p>
    <w:p w:rsidR="008C5326" w:rsidP="008C5326" w14:paraId="7E3DBFAD" w14:textId="77777777">
      <w:pPr>
        <w:spacing w:after="120" w:line="269" w:lineRule="auto"/>
        <w:rPr>
          <w:rFonts w:ascii="Times New Roman" w:hAnsi="Times New Roman" w:cs="Times New Roman"/>
          <w:b/>
          <w:sz w:val="24"/>
        </w:rPr>
      </w:pPr>
      <w:r w:rsidRPr="006872E9">
        <w:rPr>
          <w:rFonts w:ascii="Times New Roman" w:hAnsi="Times New Roman" w:cs="Times New Roman"/>
          <w:b/>
          <w:sz w:val="24"/>
        </w:rPr>
        <w:t>Performance Measures</w:t>
      </w:r>
      <w:r>
        <w:rPr>
          <w:rFonts w:ascii="Times New Roman" w:hAnsi="Times New Roman" w:cs="Times New Roman"/>
          <w:b/>
          <w:sz w:val="24"/>
        </w:rPr>
        <w:t>:</w:t>
      </w:r>
    </w:p>
    <w:p w:rsidR="008C5326" w:rsidRPr="006872E9" w:rsidP="008C5326" w14:paraId="21EF4C15" w14:textId="77777777">
      <w:pPr>
        <w:spacing w:after="120" w:line="269" w:lineRule="auto"/>
        <w:rPr>
          <w:rFonts w:ascii="Times New Roman" w:hAnsi="Times New Roman" w:cs="Times New Roman"/>
          <w:b/>
          <w:sz w:val="24"/>
        </w:rPr>
      </w:pPr>
      <w:bookmarkStart w:id="4" w:name="_Hlk18663180"/>
      <w:r>
        <w:rPr>
          <w:rFonts w:ascii="Times New Roman" w:hAnsi="Times New Roman" w:cs="Times New Roman"/>
          <w:b/>
          <w:sz w:val="24"/>
        </w:rPr>
        <w:t>Table 1. Process Performance Measures</w:t>
      </w:r>
    </w:p>
    <w:tbl>
      <w:tblPr>
        <w:tblStyle w:val="TableGrid"/>
        <w:tblW w:w="10165" w:type="dxa"/>
        <w:tblLayout w:type="fixed"/>
        <w:tblLook w:val="04A0"/>
      </w:tblPr>
      <w:tblGrid>
        <w:gridCol w:w="1885"/>
        <w:gridCol w:w="1530"/>
        <w:gridCol w:w="5220"/>
        <w:gridCol w:w="1530"/>
      </w:tblGrid>
      <w:tr w14:paraId="7C16C78B" w14:textId="77777777" w:rsidTr="008C5326">
        <w:tblPrEx>
          <w:tblW w:w="10165" w:type="dxa"/>
          <w:tblLayout w:type="fixed"/>
          <w:tblLook w:val="04A0"/>
        </w:tblPrEx>
        <w:tc>
          <w:tcPr>
            <w:tcW w:w="1885" w:type="dxa"/>
            <w:shd w:val="clear" w:color="auto" w:fill="DEEBF6" w:themeFill="accent1" w:themeFillTint="33"/>
          </w:tcPr>
          <w:p w:rsidR="008C5326" w:rsidRPr="002831EC" w:rsidP="00AA6A46" w14:paraId="74467B65" w14:textId="77777777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31EC">
              <w:rPr>
                <w:rFonts w:ascii="Times New Roman" w:hAnsi="Times New Roman" w:cs="Times New Roman"/>
                <w:b/>
                <w:sz w:val="24"/>
                <w:szCs w:val="24"/>
              </w:rPr>
              <w:t>Performance Measure</w:t>
            </w:r>
          </w:p>
        </w:tc>
        <w:tc>
          <w:tcPr>
            <w:tcW w:w="1530" w:type="dxa"/>
            <w:shd w:val="clear" w:color="auto" w:fill="DEEBF6" w:themeFill="accent1" w:themeFillTint="33"/>
          </w:tcPr>
          <w:p w:rsidR="008C5326" w:rsidRPr="002831EC" w:rsidP="00AA6A46" w14:paraId="4EF8D39E" w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31EC">
              <w:rPr>
                <w:rFonts w:ascii="Times New Roman" w:hAnsi="Times New Roman" w:cs="Times New Roman"/>
                <w:b/>
                <w:sz w:val="24"/>
                <w:szCs w:val="24"/>
              </w:rPr>
              <w:t>Component/</w:t>
            </w:r>
          </w:p>
          <w:p w:rsidR="008C5326" w:rsidRPr="002831EC" w:rsidP="00AA6A46" w14:paraId="3ADB2D0A" w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31EC">
              <w:rPr>
                <w:rFonts w:ascii="Times New Roman" w:hAnsi="Times New Roman" w:cs="Times New Roman"/>
                <w:b/>
                <w:sz w:val="24"/>
                <w:szCs w:val="24"/>
              </w:rPr>
              <w:t>Strategy</w:t>
            </w:r>
          </w:p>
        </w:tc>
        <w:tc>
          <w:tcPr>
            <w:tcW w:w="5220" w:type="dxa"/>
            <w:shd w:val="clear" w:color="auto" w:fill="DEEBF6" w:themeFill="accent1" w:themeFillTint="33"/>
          </w:tcPr>
          <w:p w:rsidR="008C5326" w:rsidRPr="002831EC" w:rsidP="008C5326" w14:paraId="055BADE8" w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Quantitative and/or Qualitative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Results</w:t>
            </w:r>
          </w:p>
        </w:tc>
        <w:tc>
          <w:tcPr>
            <w:tcW w:w="1530" w:type="dxa"/>
            <w:shd w:val="clear" w:color="auto" w:fill="DEEBF6" w:themeFill="accent1" w:themeFillTint="33"/>
          </w:tcPr>
          <w:p w:rsidR="008C5326" w:rsidRPr="002831EC" w:rsidP="00AA6A46" w14:paraId="292B4585" w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31EC">
              <w:rPr>
                <w:rFonts w:ascii="Times New Roman" w:hAnsi="Times New Roman" w:cs="Times New Roman"/>
                <w:b/>
                <w:sz w:val="24"/>
                <w:szCs w:val="24"/>
              </w:rPr>
              <w:t>Target, if applicable</w:t>
            </w:r>
          </w:p>
        </w:tc>
      </w:tr>
      <w:tr w14:paraId="5499444D" w14:textId="77777777" w:rsidTr="008C5326">
        <w:tblPrEx>
          <w:tblW w:w="10165" w:type="dxa"/>
          <w:tblLayout w:type="fixed"/>
          <w:tblLook w:val="04A0"/>
        </w:tblPrEx>
        <w:tc>
          <w:tcPr>
            <w:tcW w:w="1885" w:type="dxa"/>
          </w:tcPr>
          <w:p w:rsidR="008C5326" w:rsidRPr="00980DA2" w:rsidP="00AA6A46" w14:paraId="10F22399" w14:textId="77777777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0DA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Proportion of activities completed from work plan</w:t>
            </w:r>
          </w:p>
        </w:tc>
        <w:tc>
          <w:tcPr>
            <w:tcW w:w="1530" w:type="dxa"/>
          </w:tcPr>
          <w:p w:rsidR="008C5326" w:rsidRPr="00980DA2" w:rsidP="00AA6A46" w14:paraId="344C610D" w14:textId="77777777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DA2">
              <w:rPr>
                <w:rFonts w:ascii="Times New Roman" w:hAnsi="Times New Roman" w:cs="Times New Roman"/>
                <w:sz w:val="20"/>
                <w:szCs w:val="20"/>
              </w:rPr>
              <w:t>1/A</w:t>
            </w:r>
          </w:p>
        </w:tc>
        <w:tc>
          <w:tcPr>
            <w:tcW w:w="5220" w:type="dxa"/>
          </w:tcPr>
          <w:p w:rsidR="008C5326" w:rsidRPr="00980DA2" w:rsidP="00AA6A46" w14:paraId="7133F999" w14:textId="77777777">
            <w:pPr>
              <w:spacing w:after="12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80DA2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to enter text"/>
                  </w:textInput>
                </w:ffData>
              </w:fldChar>
            </w:r>
            <w:r w:rsidRPr="00980DA2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980DA2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980DA2">
              <w:rPr>
                <w:rFonts w:ascii="Times New Roman" w:hAnsi="Times New Roman" w:cs="Times New Roman"/>
                <w:noProof/>
                <w:sz w:val="20"/>
                <w:szCs w:val="20"/>
              </w:rPr>
              <w:t>Click to enter text</w:t>
            </w:r>
            <w:r w:rsidRPr="00980DA2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530" w:type="dxa"/>
          </w:tcPr>
          <w:p w:rsidR="008C5326" w:rsidRPr="00980DA2" w:rsidP="00AA6A46" w14:paraId="71FB6687" w14:textId="77777777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A2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80% 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(standard)</w:t>
            </w:r>
          </w:p>
        </w:tc>
      </w:tr>
      <w:tr w14:paraId="65249FDF" w14:textId="77777777" w:rsidTr="008C5326">
        <w:tblPrEx>
          <w:tblW w:w="10165" w:type="dxa"/>
          <w:tblLayout w:type="fixed"/>
          <w:tblLook w:val="04A0"/>
        </w:tblPrEx>
        <w:tc>
          <w:tcPr>
            <w:tcW w:w="1885" w:type="dxa"/>
          </w:tcPr>
          <w:p w:rsidR="008C5326" w:rsidRPr="00980DA2" w:rsidP="00AA6A46" w14:paraId="16DE102C" w14:textId="77777777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Proportion of site-specific assessments completed from work plan</w:t>
            </w:r>
          </w:p>
        </w:tc>
        <w:tc>
          <w:tcPr>
            <w:tcW w:w="1530" w:type="dxa"/>
          </w:tcPr>
          <w:p w:rsidR="008C5326" w:rsidRPr="00980DA2" w:rsidP="00AA6A46" w14:paraId="601F256D" w14:textId="77777777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1/A</w:t>
            </w:r>
          </w:p>
        </w:tc>
        <w:tc>
          <w:tcPr>
            <w:tcW w:w="5220" w:type="dxa"/>
          </w:tcPr>
          <w:p w:rsidR="008C5326" w:rsidRPr="00980DA2" w:rsidP="00AA6A46" w14:paraId="25EB9E57" w14:textId="77777777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A2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to enter text"/>
                  </w:textInput>
                </w:ffData>
              </w:fldChar>
            </w:r>
            <w:r w:rsidRPr="00980DA2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980DA2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980DA2">
              <w:rPr>
                <w:rFonts w:ascii="Times New Roman" w:hAnsi="Times New Roman" w:cs="Times New Roman"/>
                <w:noProof/>
                <w:sz w:val="20"/>
                <w:szCs w:val="20"/>
              </w:rPr>
              <w:t>Click to enter text</w:t>
            </w:r>
            <w:r w:rsidRPr="00980DA2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530" w:type="dxa"/>
          </w:tcPr>
          <w:p w:rsidR="008C5326" w:rsidRPr="00980DA2" w:rsidP="00AA6A46" w14:paraId="5B263DFB" w14:textId="77777777">
            <w:pPr>
              <w:spacing w:after="12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80DA2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to enter text"/>
                  </w:textInput>
                </w:ffData>
              </w:fldChar>
            </w:r>
            <w:r w:rsidRPr="00980DA2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980DA2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980DA2">
              <w:rPr>
                <w:rFonts w:ascii="Times New Roman" w:hAnsi="Times New Roman" w:cs="Times New Roman"/>
                <w:noProof/>
                <w:sz w:val="20"/>
                <w:szCs w:val="20"/>
              </w:rPr>
              <w:t>Click to enter text</w:t>
            </w:r>
            <w:r w:rsidRPr="00980DA2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14:paraId="1F15BC7D" w14:textId="77777777" w:rsidTr="008C5326">
        <w:tblPrEx>
          <w:tblW w:w="10165" w:type="dxa"/>
          <w:tblLayout w:type="fixed"/>
          <w:tblLook w:val="04A0"/>
        </w:tblPrEx>
        <w:tc>
          <w:tcPr>
            <w:tcW w:w="1885" w:type="dxa"/>
          </w:tcPr>
          <w:p w:rsidR="008C5326" w:rsidRPr="00980DA2" w:rsidP="00AA6A46" w14:paraId="4916181C" w14:textId="77777777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0DA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Number of internal and/or external capacity building opportunities engaged to expedite release of assessments and educational products</w:t>
            </w:r>
          </w:p>
        </w:tc>
        <w:tc>
          <w:tcPr>
            <w:tcW w:w="1530" w:type="dxa"/>
          </w:tcPr>
          <w:p w:rsidR="008C5326" w:rsidRPr="00980DA2" w:rsidP="00AA6A46" w14:paraId="6FA7CBCD" w14:textId="77777777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DA2">
              <w:rPr>
                <w:rFonts w:ascii="Times New Roman" w:hAnsi="Times New Roman" w:cs="Times New Roman"/>
                <w:sz w:val="20"/>
                <w:szCs w:val="20"/>
              </w:rPr>
              <w:t>1/A</w:t>
            </w:r>
          </w:p>
        </w:tc>
        <w:tc>
          <w:tcPr>
            <w:tcW w:w="5220" w:type="dxa"/>
          </w:tcPr>
          <w:p w:rsidR="008C5326" w:rsidRPr="00980DA2" w:rsidP="00AA6A46" w14:paraId="13426B51" w14:textId="77777777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A2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to enter text"/>
                  </w:textInput>
                </w:ffData>
              </w:fldChar>
            </w:r>
            <w:r w:rsidRPr="00980DA2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980DA2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980DA2">
              <w:rPr>
                <w:rFonts w:ascii="Times New Roman" w:hAnsi="Times New Roman" w:cs="Times New Roman"/>
                <w:noProof/>
                <w:sz w:val="20"/>
                <w:szCs w:val="20"/>
              </w:rPr>
              <w:t>Click to enter text</w:t>
            </w:r>
            <w:r w:rsidRPr="00980DA2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530" w:type="dxa"/>
          </w:tcPr>
          <w:p w:rsidR="008C5326" w:rsidRPr="00980DA2" w:rsidP="00AA6A46" w14:paraId="761BAF01" w14:textId="77777777">
            <w:pPr>
              <w:spacing w:after="12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80DA2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to enter text"/>
                  </w:textInput>
                </w:ffData>
              </w:fldChar>
            </w:r>
            <w:r w:rsidRPr="00980DA2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980DA2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980DA2">
              <w:rPr>
                <w:rFonts w:ascii="Times New Roman" w:hAnsi="Times New Roman" w:cs="Times New Roman"/>
                <w:noProof/>
                <w:sz w:val="20"/>
                <w:szCs w:val="20"/>
              </w:rPr>
              <w:t>Click to enter text</w:t>
            </w:r>
            <w:r w:rsidRPr="00980DA2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14:paraId="1F231C56" w14:textId="77777777" w:rsidTr="008C5326">
        <w:tblPrEx>
          <w:tblW w:w="10165" w:type="dxa"/>
          <w:tblLayout w:type="fixed"/>
          <w:tblLook w:val="04A0"/>
        </w:tblPrEx>
        <w:tc>
          <w:tcPr>
            <w:tcW w:w="1885" w:type="dxa"/>
          </w:tcPr>
          <w:p w:rsidR="008C5326" w:rsidRPr="00980DA2" w:rsidP="00AA6A46" w14:paraId="1FECDC75" w14:textId="577EEEDC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0DA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Assessment that defines the childcare landscape and identifies needs</w:t>
            </w:r>
          </w:p>
        </w:tc>
        <w:tc>
          <w:tcPr>
            <w:tcW w:w="1530" w:type="dxa"/>
          </w:tcPr>
          <w:p w:rsidR="008C5326" w:rsidRPr="00980DA2" w:rsidP="00AA6A46" w14:paraId="5CD22E32" w14:textId="77777777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DA2">
              <w:rPr>
                <w:rFonts w:ascii="Times New Roman" w:hAnsi="Times New Roman" w:cs="Times New Roman"/>
                <w:sz w:val="20"/>
                <w:szCs w:val="20"/>
              </w:rPr>
              <w:t>1/B</w:t>
            </w:r>
          </w:p>
        </w:tc>
        <w:tc>
          <w:tcPr>
            <w:tcW w:w="5220" w:type="dxa"/>
          </w:tcPr>
          <w:p w:rsidR="008C5326" w:rsidRPr="00980DA2" w:rsidP="00AA6A46" w14:paraId="06432F20" w14:textId="42F18CFA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:rsidR="008C5326" w:rsidRPr="00980DA2" w:rsidP="00AA6A46" w14:paraId="5A7394DF" w14:textId="77777777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0DA2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</w:tr>
      <w:tr w14:paraId="51534980" w14:textId="77777777" w:rsidTr="008C5326">
        <w:tblPrEx>
          <w:tblW w:w="10165" w:type="dxa"/>
          <w:tblLayout w:type="fixed"/>
          <w:tblLook w:val="04A0"/>
        </w:tblPrEx>
        <w:tc>
          <w:tcPr>
            <w:tcW w:w="1885" w:type="dxa"/>
          </w:tcPr>
          <w:p w:rsidR="008C5326" w:rsidRPr="00980DA2" w:rsidP="00AA6A46" w14:paraId="2102C33F" w14:textId="47BA28C3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0DA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Number of partnerships identified to help prevent exposure</w:t>
            </w:r>
          </w:p>
        </w:tc>
        <w:tc>
          <w:tcPr>
            <w:tcW w:w="1530" w:type="dxa"/>
          </w:tcPr>
          <w:p w:rsidR="008C5326" w:rsidRPr="00980DA2" w:rsidP="00AA6A46" w14:paraId="0208FD9D" w14:textId="77777777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DA2">
              <w:rPr>
                <w:rFonts w:ascii="Times New Roman" w:hAnsi="Times New Roman" w:cs="Times New Roman"/>
                <w:sz w:val="20"/>
                <w:szCs w:val="20"/>
              </w:rPr>
              <w:t>1/B</w:t>
            </w:r>
          </w:p>
        </w:tc>
        <w:tc>
          <w:tcPr>
            <w:tcW w:w="5220" w:type="dxa"/>
          </w:tcPr>
          <w:p w:rsidR="008C5326" w:rsidRPr="00980DA2" w:rsidP="00AA6A46" w14:paraId="2DF62C94" w14:textId="52C3E040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:rsidR="008C5326" w:rsidRPr="00980DA2" w:rsidP="00AA6A46" w14:paraId="5818FA9D" w14:textId="77777777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0DA2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>
                    <w:default w:val="Click to enter text"/>
                  </w:textInput>
                </w:ffData>
              </w:fldChar>
            </w:r>
            <w:r w:rsidRPr="00980DA2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980DA2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980DA2">
              <w:rPr>
                <w:rFonts w:ascii="Times New Roman" w:hAnsi="Times New Roman" w:cs="Times New Roman"/>
                <w:noProof/>
                <w:sz w:val="20"/>
                <w:szCs w:val="20"/>
              </w:rPr>
              <w:t>Click to enter text</w:t>
            </w:r>
            <w:r w:rsidRPr="00980DA2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14:paraId="21139869" w14:textId="77777777" w:rsidTr="008C5326">
        <w:tblPrEx>
          <w:tblW w:w="10165" w:type="dxa"/>
          <w:tblLayout w:type="fixed"/>
          <w:tblLook w:val="04A0"/>
        </w:tblPrEx>
        <w:tc>
          <w:tcPr>
            <w:tcW w:w="1885" w:type="dxa"/>
          </w:tcPr>
          <w:p w:rsidR="008C5326" w:rsidRPr="00980DA2" w:rsidP="00AA6A46" w14:paraId="0337A5FF" w14:textId="3F7ED85C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0DA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Choose Safe Places for Early Care and Education Pilot Plan</w:t>
            </w:r>
          </w:p>
        </w:tc>
        <w:tc>
          <w:tcPr>
            <w:tcW w:w="1530" w:type="dxa"/>
          </w:tcPr>
          <w:p w:rsidR="008C5326" w:rsidRPr="00980DA2" w:rsidP="00AA6A46" w14:paraId="08E7C9BC" w14:textId="77777777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DA2">
              <w:rPr>
                <w:rFonts w:ascii="Times New Roman" w:hAnsi="Times New Roman" w:cs="Times New Roman"/>
                <w:sz w:val="20"/>
                <w:szCs w:val="20"/>
              </w:rPr>
              <w:t>1/B</w:t>
            </w:r>
          </w:p>
        </w:tc>
        <w:tc>
          <w:tcPr>
            <w:tcW w:w="5220" w:type="dxa"/>
          </w:tcPr>
          <w:p w:rsidR="008C5326" w:rsidRPr="00980DA2" w:rsidP="00AA6A46" w14:paraId="3F32D737" w14:textId="0C9BD255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:rsidR="008C5326" w:rsidRPr="00980DA2" w:rsidP="00AA6A46" w14:paraId="1C772001" w14:textId="77777777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0DA2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</w:tr>
      <w:tr w14:paraId="13FA46F4" w14:textId="77777777" w:rsidTr="008C5326">
        <w:tblPrEx>
          <w:tblW w:w="10165" w:type="dxa"/>
          <w:tblLayout w:type="fixed"/>
          <w:tblLook w:val="04A0"/>
        </w:tblPrEx>
        <w:tc>
          <w:tcPr>
            <w:tcW w:w="1885" w:type="dxa"/>
          </w:tcPr>
          <w:p w:rsidR="008C5326" w:rsidRPr="00980DA2" w:rsidP="00AA6A46" w14:paraId="07CACA04" w14:textId="50E0ACB8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0DA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Number of </w:t>
            </w:r>
            <w:r w:rsidR="00EF306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memorandum of understandings (</w:t>
            </w:r>
            <w:r w:rsidRPr="00980DA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MOUs</w:t>
            </w:r>
            <w:r w:rsidR="00EF306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  <w:r w:rsidRPr="00980DA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and/or letters of intent from partners demonstrating long-term commitment to program</w:t>
            </w:r>
          </w:p>
        </w:tc>
        <w:tc>
          <w:tcPr>
            <w:tcW w:w="1530" w:type="dxa"/>
          </w:tcPr>
          <w:p w:rsidR="008C5326" w:rsidRPr="00980DA2" w:rsidP="00AA6A46" w14:paraId="09B4B514" w14:textId="77777777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DA2">
              <w:rPr>
                <w:rFonts w:ascii="Times New Roman" w:hAnsi="Times New Roman" w:cs="Times New Roman"/>
                <w:sz w:val="20"/>
                <w:szCs w:val="20"/>
              </w:rPr>
              <w:t>1/B</w:t>
            </w:r>
          </w:p>
        </w:tc>
        <w:tc>
          <w:tcPr>
            <w:tcW w:w="5220" w:type="dxa"/>
          </w:tcPr>
          <w:p w:rsidR="008C5326" w:rsidRPr="00980DA2" w:rsidP="00AA6A46" w14:paraId="74936786" w14:textId="2CD95062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:rsidR="008C5326" w:rsidRPr="00980DA2" w:rsidP="00AA6A46" w14:paraId="55F786C6" w14:textId="77777777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0DA2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>
                    <w:default w:val="Click to enter text"/>
                  </w:textInput>
                </w:ffData>
              </w:fldChar>
            </w:r>
            <w:r w:rsidRPr="00980DA2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980DA2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980DA2">
              <w:rPr>
                <w:rFonts w:ascii="Times New Roman" w:hAnsi="Times New Roman" w:cs="Times New Roman"/>
                <w:noProof/>
                <w:sz w:val="20"/>
                <w:szCs w:val="20"/>
              </w:rPr>
              <w:t>Click to enter text</w:t>
            </w:r>
            <w:r w:rsidRPr="00980DA2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14:paraId="352B766F" w14:textId="77777777" w:rsidTr="008C5326">
        <w:tblPrEx>
          <w:tblW w:w="10165" w:type="dxa"/>
          <w:tblLayout w:type="fixed"/>
          <w:tblLook w:val="04A0"/>
        </w:tblPrEx>
        <w:tc>
          <w:tcPr>
            <w:tcW w:w="1885" w:type="dxa"/>
          </w:tcPr>
          <w:p w:rsidR="008C5326" w:rsidRPr="00980DA2" w:rsidP="00AA6A46" w14:paraId="0380BD23" w14:textId="27ED7C4C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Completion of s</w:t>
            </w:r>
            <w:r w:rsidRPr="00980DA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ustainability plan</w:t>
            </w:r>
          </w:p>
        </w:tc>
        <w:tc>
          <w:tcPr>
            <w:tcW w:w="1530" w:type="dxa"/>
          </w:tcPr>
          <w:p w:rsidR="008C5326" w:rsidRPr="00980DA2" w:rsidP="00AA6A46" w14:paraId="7CE4878E" w14:textId="77777777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DA2">
              <w:rPr>
                <w:rFonts w:ascii="Times New Roman" w:hAnsi="Times New Roman" w:cs="Times New Roman"/>
                <w:sz w:val="20"/>
                <w:szCs w:val="20"/>
              </w:rPr>
              <w:t>1/B</w:t>
            </w:r>
          </w:p>
        </w:tc>
        <w:tc>
          <w:tcPr>
            <w:tcW w:w="5220" w:type="dxa"/>
          </w:tcPr>
          <w:p w:rsidR="008C5326" w:rsidRPr="00980DA2" w:rsidP="00AA6A46" w14:paraId="66315A5B" w14:textId="38FA8C21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:rsidR="008C5326" w:rsidRPr="00980DA2" w:rsidP="00AA6A46" w14:paraId="0E6433FF" w14:textId="77777777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0DA2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</w:tr>
      <w:tr w14:paraId="50B78735" w14:textId="77777777" w:rsidTr="008C5326">
        <w:tblPrEx>
          <w:tblW w:w="10165" w:type="dxa"/>
          <w:tblLayout w:type="fixed"/>
          <w:tblLook w:val="04A0"/>
        </w:tblPrEx>
        <w:tc>
          <w:tcPr>
            <w:tcW w:w="1885" w:type="dxa"/>
          </w:tcPr>
          <w:p w:rsidR="008C5326" w:rsidRPr="00980DA2" w:rsidP="00AA6A46" w14:paraId="5F6B4E06" w14:textId="77777777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Identification of key implementation barriers, facilitators, and lessons learned</w:t>
            </w:r>
          </w:p>
        </w:tc>
        <w:tc>
          <w:tcPr>
            <w:tcW w:w="1530" w:type="dxa"/>
          </w:tcPr>
          <w:p w:rsidR="008C5326" w:rsidRPr="00980DA2" w:rsidP="00AA6A46" w14:paraId="329D23E2" w14:textId="77777777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220" w:type="dxa"/>
          </w:tcPr>
          <w:p w:rsidR="008C5326" w:rsidP="00AA6A46" w14:paraId="51765790" w14:textId="77777777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A2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to enter text"/>
                  </w:textInput>
                </w:ffData>
              </w:fldChar>
            </w:r>
            <w:r w:rsidRPr="00980DA2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980DA2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980DA2">
              <w:rPr>
                <w:rFonts w:ascii="Times New Roman" w:hAnsi="Times New Roman" w:cs="Times New Roman"/>
                <w:noProof/>
                <w:sz w:val="20"/>
                <w:szCs w:val="20"/>
              </w:rPr>
              <w:t>Click to enter text</w:t>
            </w:r>
            <w:r w:rsidRPr="00980DA2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530" w:type="dxa"/>
          </w:tcPr>
          <w:p w:rsidR="008C5326" w:rsidRPr="00980DA2" w:rsidP="00AA6A46" w14:paraId="440A0D93" w14:textId="77777777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</w:tr>
    </w:tbl>
    <w:p w:rsidR="008C5326" w:rsidP="008C5326" w14:paraId="2BCAEF0C" w14:textId="77777777">
      <w:pPr>
        <w:spacing w:after="0"/>
        <w:rPr>
          <w:rFonts w:ascii="Times New Roman" w:hAnsi="Times New Roman" w:cs="Times New Roman"/>
          <w:sz w:val="20"/>
        </w:rPr>
      </w:pPr>
    </w:p>
    <w:p w:rsidR="00542553" w:rsidP="008C5326" w14:paraId="23415D54" w14:textId="77777777">
      <w:pPr>
        <w:spacing w:after="120" w:line="269" w:lineRule="auto"/>
        <w:rPr>
          <w:rFonts w:ascii="Times New Roman" w:hAnsi="Times New Roman" w:cs="Times New Roman"/>
          <w:b/>
          <w:sz w:val="24"/>
        </w:rPr>
      </w:pPr>
    </w:p>
    <w:p w:rsidR="008C5326" w:rsidRPr="002831EC" w:rsidP="008C5326" w14:paraId="2B48E62B" w14:textId="77777777">
      <w:pPr>
        <w:spacing w:after="120" w:line="269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Table 2. Outcome Performance Measures</w:t>
      </w:r>
    </w:p>
    <w:tbl>
      <w:tblPr>
        <w:tblStyle w:val="TableGrid"/>
        <w:tblW w:w="10165" w:type="dxa"/>
        <w:tblLayout w:type="fixed"/>
        <w:tblLook w:val="04A0"/>
      </w:tblPr>
      <w:tblGrid>
        <w:gridCol w:w="1885"/>
        <w:gridCol w:w="1530"/>
        <w:gridCol w:w="5220"/>
        <w:gridCol w:w="1530"/>
      </w:tblGrid>
      <w:tr w14:paraId="6D341378" w14:textId="77777777" w:rsidTr="00E16FD6">
        <w:tblPrEx>
          <w:tblW w:w="10165" w:type="dxa"/>
          <w:tblLayout w:type="fixed"/>
          <w:tblLook w:val="04A0"/>
        </w:tblPrEx>
        <w:tc>
          <w:tcPr>
            <w:tcW w:w="1885" w:type="dxa"/>
            <w:shd w:val="clear" w:color="auto" w:fill="DEEBF6" w:themeFill="accent1" w:themeFillTint="33"/>
          </w:tcPr>
          <w:p w:rsidR="00E16FD6" w:rsidRPr="002831EC" w:rsidP="00AA6A46" w14:paraId="26B2D112" w14:textId="77777777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31EC">
              <w:rPr>
                <w:rFonts w:ascii="Times New Roman" w:hAnsi="Times New Roman" w:cs="Times New Roman"/>
                <w:b/>
                <w:sz w:val="24"/>
                <w:szCs w:val="24"/>
              </w:rPr>
              <w:t>Performance Measure</w:t>
            </w:r>
          </w:p>
        </w:tc>
        <w:tc>
          <w:tcPr>
            <w:tcW w:w="1530" w:type="dxa"/>
            <w:shd w:val="clear" w:color="auto" w:fill="DEEBF6" w:themeFill="accent1" w:themeFillTint="33"/>
          </w:tcPr>
          <w:p w:rsidR="00E16FD6" w:rsidRPr="002831EC" w:rsidP="00AA6A46" w14:paraId="350B6406" w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31EC">
              <w:rPr>
                <w:rFonts w:ascii="Times New Roman" w:hAnsi="Times New Roman" w:cs="Times New Roman"/>
                <w:b/>
                <w:sz w:val="24"/>
                <w:szCs w:val="24"/>
              </w:rPr>
              <w:t>Component/</w:t>
            </w:r>
          </w:p>
          <w:p w:rsidR="00E16FD6" w:rsidRPr="002831EC" w:rsidP="00AA6A46" w14:paraId="110914C5" w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31EC">
              <w:rPr>
                <w:rFonts w:ascii="Times New Roman" w:hAnsi="Times New Roman" w:cs="Times New Roman"/>
                <w:b/>
                <w:sz w:val="24"/>
                <w:szCs w:val="24"/>
              </w:rPr>
              <w:t>Strategy</w:t>
            </w:r>
          </w:p>
        </w:tc>
        <w:tc>
          <w:tcPr>
            <w:tcW w:w="5220" w:type="dxa"/>
            <w:shd w:val="clear" w:color="auto" w:fill="DEEBF6" w:themeFill="accent1" w:themeFillTint="33"/>
          </w:tcPr>
          <w:p w:rsidR="00E16FD6" w:rsidRPr="002831EC" w:rsidP="00AA6A46" w14:paraId="246E9432" w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Quantitative and/or Qualitative Results</w:t>
            </w:r>
          </w:p>
        </w:tc>
        <w:tc>
          <w:tcPr>
            <w:tcW w:w="1530" w:type="dxa"/>
            <w:shd w:val="clear" w:color="auto" w:fill="DEEBF6" w:themeFill="accent1" w:themeFillTint="33"/>
          </w:tcPr>
          <w:p w:rsidR="00E16FD6" w:rsidRPr="002831EC" w:rsidP="00AA6A46" w14:paraId="413818B5" w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31EC">
              <w:rPr>
                <w:rFonts w:ascii="Times New Roman" w:hAnsi="Times New Roman" w:cs="Times New Roman"/>
                <w:b/>
                <w:sz w:val="24"/>
                <w:szCs w:val="24"/>
              </w:rPr>
              <w:t>Target, if applicable</w:t>
            </w:r>
          </w:p>
          <w:p w:rsidR="00E16FD6" w:rsidRPr="002831EC" w:rsidP="00AA6A46" w14:paraId="2018A9BA" w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14:paraId="4A6F882B" w14:textId="77777777" w:rsidTr="00E16FD6">
        <w:tblPrEx>
          <w:tblW w:w="10165" w:type="dxa"/>
          <w:tblLayout w:type="fixed"/>
          <w:tblLook w:val="04A0"/>
        </w:tblPrEx>
        <w:tc>
          <w:tcPr>
            <w:tcW w:w="1885" w:type="dxa"/>
          </w:tcPr>
          <w:p w:rsidR="00E16FD6" w:rsidRPr="00980DA2" w:rsidP="00AA6A46" w14:paraId="01DBC6B4" w14:textId="77777777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0DA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Number of health education and/or community involvement activities completed to disseminate information to partners, stakeholders, and community members.</w:t>
            </w:r>
          </w:p>
        </w:tc>
        <w:tc>
          <w:tcPr>
            <w:tcW w:w="1530" w:type="dxa"/>
          </w:tcPr>
          <w:p w:rsidR="00E16FD6" w:rsidRPr="00980DA2" w:rsidP="00AA6A46" w14:paraId="67628E47" w14:textId="77777777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DA2">
              <w:rPr>
                <w:rFonts w:ascii="Times New Roman" w:hAnsi="Times New Roman" w:cs="Times New Roman"/>
                <w:sz w:val="20"/>
                <w:szCs w:val="20"/>
              </w:rPr>
              <w:t>1/A</w:t>
            </w:r>
          </w:p>
        </w:tc>
        <w:tc>
          <w:tcPr>
            <w:tcW w:w="5220" w:type="dxa"/>
          </w:tcPr>
          <w:p w:rsidR="00E16FD6" w:rsidRPr="00980DA2" w:rsidP="00AA6A46" w14:paraId="4AF91E0D" w14:textId="77777777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A2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to enter text"/>
                  </w:textInput>
                </w:ffData>
              </w:fldChar>
            </w:r>
            <w:r w:rsidRPr="00980DA2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980DA2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980DA2">
              <w:rPr>
                <w:rFonts w:ascii="Times New Roman" w:hAnsi="Times New Roman" w:cs="Times New Roman"/>
                <w:noProof/>
                <w:sz w:val="20"/>
                <w:szCs w:val="20"/>
              </w:rPr>
              <w:t>Click to enter text</w:t>
            </w:r>
            <w:r w:rsidRPr="00980DA2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530" w:type="dxa"/>
          </w:tcPr>
          <w:p w:rsidR="00E16FD6" w:rsidRPr="00980DA2" w:rsidP="00AA6A46" w14:paraId="5202A48D" w14:textId="77777777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0DA2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to enter text"/>
                  </w:textInput>
                </w:ffData>
              </w:fldChar>
            </w:r>
            <w:r w:rsidRPr="00980DA2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980DA2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980DA2">
              <w:rPr>
                <w:rFonts w:ascii="Times New Roman" w:hAnsi="Times New Roman" w:cs="Times New Roman"/>
                <w:noProof/>
                <w:sz w:val="20"/>
                <w:szCs w:val="20"/>
              </w:rPr>
              <w:t>Click to enter text</w:t>
            </w:r>
            <w:r w:rsidRPr="00980DA2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14:paraId="7BD31B7F" w14:textId="77777777" w:rsidTr="00E16FD6">
        <w:tblPrEx>
          <w:tblW w:w="10165" w:type="dxa"/>
          <w:tblLayout w:type="fixed"/>
          <w:tblLook w:val="04A0"/>
        </w:tblPrEx>
        <w:tc>
          <w:tcPr>
            <w:tcW w:w="1885" w:type="dxa"/>
          </w:tcPr>
          <w:p w:rsidR="00E16FD6" w:rsidRPr="00980DA2" w:rsidP="00AA6A46" w14:paraId="33C7B662" w14:textId="77777777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Number (and percentage) of public health recommendations made by recipients that are accepted by stakeholders</w:t>
            </w:r>
          </w:p>
        </w:tc>
        <w:tc>
          <w:tcPr>
            <w:tcW w:w="1530" w:type="dxa"/>
          </w:tcPr>
          <w:p w:rsidR="00E16FD6" w:rsidRPr="00980DA2" w:rsidP="00AA6A46" w14:paraId="0FACA280" w14:textId="77777777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1/A</w:t>
            </w:r>
          </w:p>
        </w:tc>
        <w:tc>
          <w:tcPr>
            <w:tcW w:w="5220" w:type="dxa"/>
          </w:tcPr>
          <w:p w:rsidR="00E16FD6" w:rsidRPr="00980DA2" w:rsidP="00AA6A46" w14:paraId="6CE2B441" w14:textId="77777777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A2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to enter text"/>
                  </w:textInput>
                </w:ffData>
              </w:fldChar>
            </w:r>
            <w:r w:rsidRPr="00980DA2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980DA2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980DA2">
              <w:rPr>
                <w:rFonts w:ascii="Times New Roman" w:hAnsi="Times New Roman" w:cs="Times New Roman"/>
                <w:noProof/>
                <w:sz w:val="20"/>
                <w:szCs w:val="20"/>
              </w:rPr>
              <w:t>Click to enter text</w:t>
            </w:r>
            <w:r w:rsidRPr="00980DA2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530" w:type="dxa"/>
          </w:tcPr>
          <w:p w:rsidR="00E16FD6" w:rsidRPr="00980DA2" w:rsidP="00AA6A46" w14:paraId="502A24D0" w14:textId="77777777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0DA2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to enter text"/>
                  </w:textInput>
                </w:ffData>
              </w:fldChar>
            </w:r>
            <w:r w:rsidRPr="00980DA2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980DA2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980DA2">
              <w:rPr>
                <w:rFonts w:ascii="Times New Roman" w:hAnsi="Times New Roman" w:cs="Times New Roman"/>
                <w:noProof/>
                <w:sz w:val="20"/>
                <w:szCs w:val="20"/>
              </w:rPr>
              <w:t>Click to enter text</w:t>
            </w:r>
            <w:r w:rsidRPr="00980DA2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14:paraId="518558E8" w14:textId="77777777" w:rsidTr="00E16FD6">
        <w:tblPrEx>
          <w:tblW w:w="10165" w:type="dxa"/>
          <w:tblLayout w:type="fixed"/>
          <w:tblLook w:val="04A0"/>
        </w:tblPrEx>
        <w:tc>
          <w:tcPr>
            <w:tcW w:w="1885" w:type="dxa"/>
          </w:tcPr>
          <w:p w:rsidR="00E16FD6" w:rsidRPr="00980DA2" w:rsidP="00AA6A46" w14:paraId="6CD2D277" w14:textId="77777777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0DA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Number (and percentage) of public health recommendations made by recipients that are adopted (implemented) by stakeholders within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performance period</w:t>
            </w:r>
          </w:p>
        </w:tc>
        <w:tc>
          <w:tcPr>
            <w:tcW w:w="1530" w:type="dxa"/>
          </w:tcPr>
          <w:p w:rsidR="00E16FD6" w:rsidRPr="00980DA2" w:rsidP="00AA6A46" w14:paraId="6EE11ED5" w14:textId="77777777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DA2">
              <w:rPr>
                <w:rFonts w:ascii="Times New Roman" w:hAnsi="Times New Roman" w:cs="Times New Roman"/>
                <w:sz w:val="20"/>
                <w:szCs w:val="20"/>
              </w:rPr>
              <w:t>1/A</w:t>
            </w:r>
          </w:p>
        </w:tc>
        <w:tc>
          <w:tcPr>
            <w:tcW w:w="5220" w:type="dxa"/>
          </w:tcPr>
          <w:p w:rsidR="00E16FD6" w:rsidRPr="00980DA2" w:rsidP="00AA6A46" w14:paraId="4D68B81B" w14:textId="77777777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A2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to enter text"/>
                  </w:textInput>
                </w:ffData>
              </w:fldChar>
            </w:r>
            <w:r w:rsidRPr="00980DA2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980DA2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980DA2">
              <w:rPr>
                <w:rFonts w:ascii="Times New Roman" w:hAnsi="Times New Roman" w:cs="Times New Roman"/>
                <w:noProof/>
                <w:sz w:val="20"/>
                <w:szCs w:val="20"/>
              </w:rPr>
              <w:t>Click to enter text</w:t>
            </w:r>
            <w:r w:rsidRPr="00980DA2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530" w:type="dxa"/>
          </w:tcPr>
          <w:p w:rsidR="00E16FD6" w:rsidRPr="00980DA2" w:rsidP="00AA6A46" w14:paraId="456BBED9" w14:textId="77777777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0DA2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>
                    <w:default w:val="Click to enter text"/>
                  </w:textInput>
                </w:ffData>
              </w:fldChar>
            </w:r>
            <w:r w:rsidRPr="00980DA2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980DA2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980DA2">
              <w:rPr>
                <w:rFonts w:ascii="Times New Roman" w:hAnsi="Times New Roman" w:cs="Times New Roman"/>
                <w:noProof/>
                <w:sz w:val="20"/>
                <w:szCs w:val="20"/>
              </w:rPr>
              <w:t>Click to enter text</w:t>
            </w:r>
            <w:r w:rsidRPr="00980DA2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14:paraId="7DF96FED" w14:textId="77777777" w:rsidTr="00E16FD6">
        <w:tblPrEx>
          <w:tblW w:w="10165" w:type="dxa"/>
          <w:tblLayout w:type="fixed"/>
          <w:tblLook w:val="04A0"/>
        </w:tblPrEx>
        <w:tc>
          <w:tcPr>
            <w:tcW w:w="1885" w:type="dxa"/>
          </w:tcPr>
          <w:p w:rsidR="00E16FD6" w:rsidRPr="00980DA2" w:rsidP="00AA6A46" w14:paraId="03B0A077" w14:textId="77777777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0DA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Number (and percentage) of sites with decreased or eliminated exposures based on recommendations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that are </w:t>
            </w:r>
            <w:r w:rsidRPr="00980DA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adopted (implemented) by stakeholders</w:t>
            </w:r>
          </w:p>
        </w:tc>
        <w:tc>
          <w:tcPr>
            <w:tcW w:w="1530" w:type="dxa"/>
          </w:tcPr>
          <w:p w:rsidR="00E16FD6" w:rsidRPr="00980DA2" w:rsidP="00AA6A46" w14:paraId="2A08A317" w14:textId="77777777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DA2">
              <w:rPr>
                <w:rFonts w:ascii="Times New Roman" w:hAnsi="Times New Roman" w:cs="Times New Roman"/>
                <w:sz w:val="20"/>
                <w:szCs w:val="20"/>
              </w:rPr>
              <w:t>1/A</w:t>
            </w:r>
          </w:p>
        </w:tc>
        <w:tc>
          <w:tcPr>
            <w:tcW w:w="5220" w:type="dxa"/>
          </w:tcPr>
          <w:p w:rsidR="00E16FD6" w:rsidRPr="00980DA2" w:rsidP="00AA6A46" w14:paraId="28656320" w14:textId="77777777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A2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to enter text"/>
                  </w:textInput>
                </w:ffData>
              </w:fldChar>
            </w:r>
            <w:r w:rsidRPr="00980DA2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980DA2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980DA2">
              <w:rPr>
                <w:rFonts w:ascii="Times New Roman" w:hAnsi="Times New Roman" w:cs="Times New Roman"/>
                <w:noProof/>
                <w:sz w:val="20"/>
                <w:szCs w:val="20"/>
              </w:rPr>
              <w:t>Click to enter text</w:t>
            </w:r>
            <w:r w:rsidRPr="00980DA2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530" w:type="dxa"/>
          </w:tcPr>
          <w:p w:rsidR="00E16FD6" w:rsidRPr="00980DA2" w:rsidP="00AA6A46" w14:paraId="54989E30" w14:textId="77777777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A2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>
                    <w:default w:val="Click to enter text"/>
                  </w:textInput>
                </w:ffData>
              </w:fldChar>
            </w:r>
            <w:r w:rsidRPr="00980DA2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980DA2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980DA2">
              <w:rPr>
                <w:rFonts w:ascii="Times New Roman" w:hAnsi="Times New Roman" w:cs="Times New Roman"/>
                <w:noProof/>
                <w:sz w:val="20"/>
                <w:szCs w:val="20"/>
              </w:rPr>
              <w:t>Click to enter text</w:t>
            </w:r>
            <w:r w:rsidRPr="00980DA2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14:paraId="1A8B436C" w14:textId="77777777" w:rsidTr="00E16FD6">
        <w:tblPrEx>
          <w:tblW w:w="10165" w:type="dxa"/>
          <w:tblLayout w:type="fixed"/>
          <w:tblLook w:val="04A0"/>
        </w:tblPrEx>
        <w:tc>
          <w:tcPr>
            <w:tcW w:w="1885" w:type="dxa"/>
          </w:tcPr>
          <w:p w:rsidR="00E16FD6" w:rsidRPr="00980DA2" w:rsidP="00AA6A46" w14:paraId="6547C4CA" w14:textId="7EDEA3ED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0DA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Number of partners indicating commitment to help prevent exposures in </w:t>
            </w:r>
            <w:r w:rsidR="006249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early care and education centers </w:t>
            </w:r>
            <w:r w:rsidR="00EF306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</w:t>
            </w:r>
            <w:r w:rsidRPr="00980DA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ECEs</w:t>
            </w:r>
            <w:r w:rsidR="00EF306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  <w:r w:rsidRPr="00980DA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</w:tcPr>
          <w:p w:rsidR="00E16FD6" w:rsidRPr="00980DA2" w:rsidP="00AA6A46" w14:paraId="0D557697" w14:textId="77777777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DA2">
              <w:rPr>
                <w:rFonts w:ascii="Times New Roman" w:hAnsi="Times New Roman" w:cs="Times New Roman"/>
                <w:sz w:val="20"/>
                <w:szCs w:val="20"/>
              </w:rPr>
              <w:t>1/B</w:t>
            </w:r>
          </w:p>
        </w:tc>
        <w:tc>
          <w:tcPr>
            <w:tcW w:w="5220" w:type="dxa"/>
          </w:tcPr>
          <w:p w:rsidR="00E16FD6" w:rsidRPr="00980DA2" w:rsidP="00AA6A46" w14:paraId="22B34657" w14:textId="496C5429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:rsidR="00E16FD6" w:rsidRPr="00980DA2" w:rsidP="00AA6A46" w14:paraId="529E3605" w14:textId="77777777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A2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>
                    <w:default w:val="Click to enter text"/>
                  </w:textInput>
                </w:ffData>
              </w:fldChar>
            </w:r>
            <w:r w:rsidRPr="00980DA2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980DA2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980DA2">
              <w:rPr>
                <w:rFonts w:ascii="Times New Roman" w:hAnsi="Times New Roman" w:cs="Times New Roman"/>
                <w:noProof/>
                <w:sz w:val="20"/>
                <w:szCs w:val="20"/>
              </w:rPr>
              <w:t>Click to enter text</w:t>
            </w:r>
            <w:r w:rsidRPr="00980DA2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14:paraId="6C91B7A0" w14:textId="77777777" w:rsidTr="00E16FD6">
        <w:tblPrEx>
          <w:tblW w:w="10165" w:type="dxa"/>
          <w:tblLayout w:type="fixed"/>
          <w:tblLook w:val="04A0"/>
        </w:tblPrEx>
        <w:tc>
          <w:tcPr>
            <w:tcW w:w="1885" w:type="dxa"/>
          </w:tcPr>
          <w:p w:rsidR="00E16FD6" w:rsidRPr="00980DA2" w:rsidP="00AA6A46" w14:paraId="6BA64566" w14:textId="5BE597F0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0DA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Identified barriers, facilitators, and lessons learned from pilot process</w:t>
            </w:r>
          </w:p>
        </w:tc>
        <w:tc>
          <w:tcPr>
            <w:tcW w:w="1530" w:type="dxa"/>
          </w:tcPr>
          <w:p w:rsidR="00E16FD6" w:rsidRPr="00980DA2" w:rsidP="00AA6A46" w14:paraId="64C1389D" w14:textId="77777777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DA2">
              <w:rPr>
                <w:rFonts w:ascii="Times New Roman" w:hAnsi="Times New Roman" w:cs="Times New Roman"/>
                <w:sz w:val="20"/>
                <w:szCs w:val="20"/>
              </w:rPr>
              <w:t>1/B</w:t>
            </w:r>
          </w:p>
        </w:tc>
        <w:tc>
          <w:tcPr>
            <w:tcW w:w="5220" w:type="dxa"/>
          </w:tcPr>
          <w:p w:rsidR="00E16FD6" w:rsidRPr="00980DA2" w:rsidP="00AA6A46" w14:paraId="63A5C1DD" w14:textId="0CA80D8B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:rsidR="00E16FD6" w:rsidRPr="00980DA2" w:rsidP="00AA6A46" w14:paraId="690B2B87" w14:textId="77777777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A2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</w:tr>
      <w:tr w14:paraId="29EE868E" w14:textId="77777777" w:rsidTr="00E16FD6">
        <w:tblPrEx>
          <w:tblW w:w="10165" w:type="dxa"/>
          <w:tblLayout w:type="fixed"/>
          <w:tblLook w:val="04A0"/>
        </w:tblPrEx>
        <w:tc>
          <w:tcPr>
            <w:tcW w:w="1885" w:type="dxa"/>
          </w:tcPr>
          <w:p w:rsidR="00E16FD6" w:rsidRPr="00980DA2" w:rsidP="00AA6A46" w14:paraId="2D3E704F" w14:textId="261C52A8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0DA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Execution of enhanced/expanded program</w:t>
            </w:r>
          </w:p>
        </w:tc>
        <w:tc>
          <w:tcPr>
            <w:tcW w:w="1530" w:type="dxa"/>
          </w:tcPr>
          <w:p w:rsidR="00E16FD6" w:rsidRPr="00980DA2" w:rsidP="00AA6A46" w14:paraId="4F6751DA" w14:textId="77777777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DA2">
              <w:rPr>
                <w:rFonts w:ascii="Times New Roman" w:hAnsi="Times New Roman" w:cs="Times New Roman"/>
                <w:sz w:val="20"/>
                <w:szCs w:val="20"/>
              </w:rPr>
              <w:t>1/B</w:t>
            </w:r>
          </w:p>
        </w:tc>
        <w:tc>
          <w:tcPr>
            <w:tcW w:w="5220" w:type="dxa"/>
          </w:tcPr>
          <w:p w:rsidR="00E16FD6" w:rsidRPr="00980DA2" w:rsidP="00AA6A46" w14:paraId="49BBF927" w14:textId="6B11F850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:rsidR="00E16FD6" w:rsidRPr="00980DA2" w:rsidP="00AA6A46" w14:paraId="4B5228A8" w14:textId="77777777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A2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</w:tr>
      <w:tr w14:paraId="365CFAD7" w14:textId="77777777" w:rsidTr="00E16FD6">
        <w:tblPrEx>
          <w:tblW w:w="10165" w:type="dxa"/>
          <w:tblLayout w:type="fixed"/>
          <w:tblLook w:val="04A0"/>
        </w:tblPrEx>
        <w:tc>
          <w:tcPr>
            <w:tcW w:w="1885" w:type="dxa"/>
          </w:tcPr>
          <w:p w:rsidR="00E16FD6" w:rsidRPr="00980DA2" w:rsidP="00AA6A46" w14:paraId="3EACC10A" w14:textId="2B701411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0DA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Number of infrastructure enhancements implemented</w:t>
            </w:r>
          </w:p>
        </w:tc>
        <w:tc>
          <w:tcPr>
            <w:tcW w:w="1530" w:type="dxa"/>
          </w:tcPr>
          <w:p w:rsidR="00E16FD6" w:rsidRPr="00980DA2" w:rsidP="00AA6A46" w14:paraId="0476731B" w14:textId="77777777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DA2">
              <w:rPr>
                <w:rFonts w:ascii="Times New Roman" w:hAnsi="Times New Roman" w:cs="Times New Roman"/>
                <w:sz w:val="20"/>
                <w:szCs w:val="20"/>
              </w:rPr>
              <w:t>1/B</w:t>
            </w:r>
          </w:p>
        </w:tc>
        <w:tc>
          <w:tcPr>
            <w:tcW w:w="5220" w:type="dxa"/>
          </w:tcPr>
          <w:p w:rsidR="00E16FD6" w:rsidRPr="00980DA2" w:rsidP="00AA6A46" w14:paraId="4F2A7773" w14:textId="7DE0B4E2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:rsidR="00E16FD6" w:rsidRPr="00980DA2" w:rsidP="00AA6A46" w14:paraId="2B3549CD" w14:textId="77777777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A2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>
                    <w:default w:val="Click to enter text"/>
                  </w:textInput>
                </w:ffData>
              </w:fldChar>
            </w:r>
            <w:r w:rsidRPr="00980DA2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980DA2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980DA2">
              <w:rPr>
                <w:rFonts w:ascii="Times New Roman" w:hAnsi="Times New Roman" w:cs="Times New Roman"/>
                <w:noProof/>
                <w:sz w:val="20"/>
                <w:szCs w:val="20"/>
              </w:rPr>
              <w:t>Click to enter text</w:t>
            </w:r>
            <w:r w:rsidRPr="00980DA2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14:paraId="3F3E109F" w14:textId="77777777" w:rsidTr="00E16FD6">
        <w:tblPrEx>
          <w:tblW w:w="10165" w:type="dxa"/>
          <w:tblLayout w:type="fixed"/>
          <w:tblLook w:val="04A0"/>
        </w:tblPrEx>
        <w:tc>
          <w:tcPr>
            <w:tcW w:w="1885" w:type="dxa"/>
          </w:tcPr>
          <w:p w:rsidR="00E16FD6" w:rsidRPr="00980DA2" w:rsidP="00AA6A46" w14:paraId="280FDAE1" w14:textId="30882C93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0DA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Number (and percentage) of ECE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 </w:t>
            </w:r>
            <w:r w:rsidRPr="00980DA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referred to program that make changes because of identified issues</w:t>
            </w:r>
          </w:p>
        </w:tc>
        <w:tc>
          <w:tcPr>
            <w:tcW w:w="1530" w:type="dxa"/>
          </w:tcPr>
          <w:p w:rsidR="00E16FD6" w:rsidRPr="00980DA2" w:rsidP="00AA6A46" w14:paraId="034CBC3D" w14:textId="77777777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DA2">
              <w:rPr>
                <w:rFonts w:ascii="Times New Roman" w:hAnsi="Times New Roman" w:cs="Times New Roman"/>
                <w:sz w:val="20"/>
                <w:szCs w:val="20"/>
              </w:rPr>
              <w:t>1/B</w:t>
            </w:r>
          </w:p>
        </w:tc>
        <w:tc>
          <w:tcPr>
            <w:tcW w:w="5220" w:type="dxa"/>
          </w:tcPr>
          <w:p w:rsidR="00E16FD6" w:rsidRPr="00980DA2" w:rsidP="00AA6A46" w14:paraId="31DE231D" w14:textId="1C351DB2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:rsidR="00E16FD6" w:rsidRPr="00980DA2" w:rsidP="00AA6A46" w14:paraId="31F5D6CC" w14:textId="77777777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A2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>
                    <w:default w:val="Click to enter text"/>
                  </w:textInput>
                </w:ffData>
              </w:fldChar>
            </w:r>
            <w:r w:rsidRPr="00980DA2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980DA2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980DA2">
              <w:rPr>
                <w:rFonts w:ascii="Times New Roman" w:hAnsi="Times New Roman" w:cs="Times New Roman"/>
                <w:noProof/>
                <w:sz w:val="20"/>
                <w:szCs w:val="20"/>
              </w:rPr>
              <w:t>Click to enter text</w:t>
            </w:r>
            <w:r w:rsidRPr="00980DA2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14:paraId="2FDCE898" w14:textId="77777777" w:rsidTr="00E16FD6">
        <w:tblPrEx>
          <w:tblW w:w="10165" w:type="dxa"/>
          <w:tblLayout w:type="fixed"/>
          <w:tblLook w:val="04A0"/>
        </w:tblPrEx>
        <w:tc>
          <w:tcPr>
            <w:tcW w:w="1885" w:type="dxa"/>
          </w:tcPr>
          <w:p w:rsidR="00E16FD6" w:rsidRPr="00980DA2" w:rsidP="00AA6A46" w14:paraId="4B108CA9" w14:textId="3CC10636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0DA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Number of policy, systems, and/or environment changes to support prevented exposures</w:t>
            </w:r>
          </w:p>
        </w:tc>
        <w:tc>
          <w:tcPr>
            <w:tcW w:w="1530" w:type="dxa"/>
          </w:tcPr>
          <w:p w:rsidR="00E16FD6" w:rsidRPr="00980DA2" w:rsidP="00AA6A46" w14:paraId="54F1149F" w14:textId="77777777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DA2">
              <w:rPr>
                <w:rFonts w:ascii="Times New Roman" w:hAnsi="Times New Roman" w:cs="Times New Roman"/>
                <w:sz w:val="20"/>
                <w:szCs w:val="20"/>
              </w:rPr>
              <w:t>1/B</w:t>
            </w:r>
          </w:p>
        </w:tc>
        <w:tc>
          <w:tcPr>
            <w:tcW w:w="5220" w:type="dxa"/>
          </w:tcPr>
          <w:p w:rsidR="00E16FD6" w:rsidRPr="00980DA2" w:rsidP="00AA6A46" w14:paraId="3FB100D0" w14:textId="3DFFABB8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:rsidR="00E16FD6" w:rsidRPr="00980DA2" w:rsidP="00AA6A46" w14:paraId="0478F85E" w14:textId="77777777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A2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>
                    <w:default w:val="Click to enter text"/>
                  </w:textInput>
                </w:ffData>
              </w:fldChar>
            </w:r>
            <w:r w:rsidRPr="00980DA2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980DA2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980DA2">
              <w:rPr>
                <w:rFonts w:ascii="Times New Roman" w:hAnsi="Times New Roman" w:cs="Times New Roman"/>
                <w:noProof/>
                <w:sz w:val="20"/>
                <w:szCs w:val="20"/>
              </w:rPr>
              <w:t>Click to enter text</w:t>
            </w:r>
            <w:r w:rsidRPr="00980DA2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14:paraId="2A70BB82" w14:textId="77777777" w:rsidTr="00E16FD6">
        <w:tblPrEx>
          <w:tblW w:w="10165" w:type="dxa"/>
          <w:tblLayout w:type="fixed"/>
          <w:tblLook w:val="04A0"/>
        </w:tblPrEx>
        <w:tc>
          <w:tcPr>
            <w:tcW w:w="1885" w:type="dxa"/>
          </w:tcPr>
          <w:p w:rsidR="00E16FD6" w:rsidRPr="00980DA2" w:rsidP="00AA6A46" w14:paraId="48D3DCC5" w14:textId="146B77FB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0DA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Description of effective practices, policies, and processes for preventing exposures</w:t>
            </w:r>
          </w:p>
        </w:tc>
        <w:tc>
          <w:tcPr>
            <w:tcW w:w="1530" w:type="dxa"/>
          </w:tcPr>
          <w:p w:rsidR="00E16FD6" w:rsidRPr="00980DA2" w:rsidP="00AA6A46" w14:paraId="02C94B56" w14:textId="77777777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DA2">
              <w:rPr>
                <w:rFonts w:ascii="Times New Roman" w:hAnsi="Times New Roman" w:cs="Times New Roman"/>
                <w:sz w:val="20"/>
                <w:szCs w:val="20"/>
              </w:rPr>
              <w:t>1/B</w:t>
            </w:r>
          </w:p>
        </w:tc>
        <w:tc>
          <w:tcPr>
            <w:tcW w:w="5220" w:type="dxa"/>
          </w:tcPr>
          <w:p w:rsidR="00E16FD6" w:rsidRPr="00980DA2" w:rsidP="00AA6A46" w14:paraId="7F5BC694" w14:textId="1C9FA309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:rsidR="00E16FD6" w:rsidRPr="00980DA2" w:rsidP="00AA6A46" w14:paraId="7EDE1FA3" w14:textId="77777777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A2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</w:tr>
    </w:tbl>
    <w:p w:rsidR="008C5326" w:rsidRPr="00751261" w:rsidP="008C5326" w14:paraId="76CA0D96" w14:textId="6CFA060D">
      <w:pPr>
        <w:spacing w:after="0"/>
        <w:rPr>
          <w:rFonts w:ascii="Times New Roman" w:hAnsi="Times New Roman" w:cs="Times New Roman"/>
          <w:sz w:val="20"/>
        </w:rPr>
      </w:pPr>
      <w:bookmarkStart w:id="5" w:name="_Hlk18663190"/>
      <w:bookmarkEnd w:id="4"/>
      <w:r>
        <w:rPr>
          <w:rFonts w:ascii="Times New Roman" w:hAnsi="Times New Roman" w:cs="Times New Roman"/>
          <w:sz w:val="20"/>
        </w:rPr>
        <w:t>Recipient</w:t>
      </w:r>
      <w:r w:rsidR="00DA38DD">
        <w:rPr>
          <w:rFonts w:ascii="Times New Roman" w:hAnsi="Times New Roman" w:cs="Times New Roman"/>
          <w:sz w:val="20"/>
        </w:rPr>
        <w:t>s</w:t>
      </w:r>
      <w:r>
        <w:rPr>
          <w:rFonts w:ascii="Times New Roman" w:hAnsi="Times New Roman" w:cs="Times New Roman"/>
          <w:sz w:val="20"/>
        </w:rPr>
        <w:t xml:space="preserve"> should use </w:t>
      </w:r>
      <w:r w:rsidR="00DA38DD">
        <w:rPr>
          <w:rFonts w:ascii="Times New Roman" w:hAnsi="Times New Roman" w:cs="Times New Roman"/>
          <w:sz w:val="20"/>
        </w:rPr>
        <w:t xml:space="preserve">the above measures that </w:t>
      </w:r>
      <w:r w:rsidR="00E95217">
        <w:rPr>
          <w:rFonts w:ascii="Times New Roman" w:hAnsi="Times New Roman" w:cs="Times New Roman"/>
          <w:sz w:val="20"/>
        </w:rPr>
        <w:t>apply to their program.</w:t>
      </w:r>
      <w:r>
        <w:rPr>
          <w:rFonts w:ascii="Times New Roman" w:hAnsi="Times New Roman" w:cs="Times New Roman"/>
          <w:sz w:val="20"/>
        </w:rPr>
        <w:t xml:space="preserve"> </w:t>
      </w:r>
    </w:p>
    <w:bookmarkEnd w:id="5"/>
    <w:p w:rsidR="00E16FD6" w:rsidP="008C5326" w14:paraId="407835DE" w14:textId="77777777">
      <w:pPr>
        <w:spacing w:after="120" w:line="269" w:lineRule="auto"/>
        <w:rPr>
          <w:rFonts w:ascii="Times New Roman" w:hAnsi="Times New Roman" w:cs="Times New Roman"/>
          <w:b/>
          <w:sz w:val="24"/>
        </w:rPr>
      </w:pPr>
    </w:p>
    <w:p w:rsidR="00E16FD6" w:rsidP="008C5326" w14:paraId="5EB76195" w14:textId="77777777">
      <w:pPr>
        <w:spacing w:after="120" w:line="269" w:lineRule="auto"/>
        <w:rPr>
          <w:rFonts w:ascii="Times New Roman" w:hAnsi="Times New Roman" w:cs="Times New Roman"/>
          <w:b/>
          <w:sz w:val="24"/>
        </w:rPr>
      </w:pPr>
    </w:p>
    <w:p w:rsidR="00E16FD6" w:rsidP="008C5326" w14:paraId="3C278C76" w14:textId="77777777">
      <w:pPr>
        <w:spacing w:after="120" w:line="269" w:lineRule="auto"/>
        <w:rPr>
          <w:rFonts w:ascii="Times New Roman" w:hAnsi="Times New Roman" w:cs="Times New Roman"/>
          <w:b/>
          <w:sz w:val="24"/>
        </w:rPr>
      </w:pPr>
    </w:p>
    <w:p w:rsidR="008C5326" w:rsidP="008C5326" w14:paraId="544463F5" w14:textId="77777777">
      <w:pPr>
        <w:spacing w:after="120" w:line="269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Table 3. State-Specific Performance Measures</w:t>
      </w:r>
    </w:p>
    <w:tbl>
      <w:tblPr>
        <w:tblStyle w:val="TableGrid"/>
        <w:tblW w:w="10165" w:type="dxa"/>
        <w:tblLayout w:type="fixed"/>
        <w:tblLook w:val="04A0"/>
      </w:tblPr>
      <w:tblGrid>
        <w:gridCol w:w="1885"/>
        <w:gridCol w:w="1530"/>
        <w:gridCol w:w="5220"/>
        <w:gridCol w:w="1530"/>
      </w:tblGrid>
      <w:tr w14:paraId="378D6C61" w14:textId="77777777" w:rsidTr="00E16FD6">
        <w:tblPrEx>
          <w:tblW w:w="10165" w:type="dxa"/>
          <w:tblLayout w:type="fixed"/>
          <w:tblLook w:val="04A0"/>
        </w:tblPrEx>
        <w:tc>
          <w:tcPr>
            <w:tcW w:w="1885" w:type="dxa"/>
            <w:shd w:val="clear" w:color="auto" w:fill="DEEBF6" w:themeFill="accent1" w:themeFillTint="33"/>
          </w:tcPr>
          <w:p w:rsidR="00E16FD6" w:rsidRPr="002831EC" w:rsidP="00AA6A46" w14:paraId="5EBB86B8" w14:textId="77777777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31EC">
              <w:rPr>
                <w:rFonts w:ascii="Times New Roman" w:hAnsi="Times New Roman" w:cs="Times New Roman"/>
                <w:b/>
                <w:sz w:val="24"/>
                <w:szCs w:val="24"/>
              </w:rPr>
              <w:t>Performance Measure</w:t>
            </w:r>
          </w:p>
        </w:tc>
        <w:tc>
          <w:tcPr>
            <w:tcW w:w="1530" w:type="dxa"/>
            <w:shd w:val="clear" w:color="auto" w:fill="DEEBF6" w:themeFill="accent1" w:themeFillTint="33"/>
          </w:tcPr>
          <w:p w:rsidR="00E16FD6" w:rsidRPr="002831EC" w:rsidP="00AA6A46" w14:paraId="5B2C1D14" w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31EC">
              <w:rPr>
                <w:rFonts w:ascii="Times New Roman" w:hAnsi="Times New Roman" w:cs="Times New Roman"/>
                <w:b/>
                <w:sz w:val="24"/>
                <w:szCs w:val="24"/>
              </w:rPr>
              <w:t>Component/</w:t>
            </w:r>
          </w:p>
          <w:p w:rsidR="00E16FD6" w:rsidRPr="002831EC" w:rsidP="00AA6A46" w14:paraId="4664791C" w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31EC">
              <w:rPr>
                <w:rFonts w:ascii="Times New Roman" w:hAnsi="Times New Roman" w:cs="Times New Roman"/>
                <w:b/>
                <w:sz w:val="24"/>
                <w:szCs w:val="24"/>
              </w:rPr>
              <w:t>Strategy</w:t>
            </w:r>
          </w:p>
        </w:tc>
        <w:tc>
          <w:tcPr>
            <w:tcW w:w="5220" w:type="dxa"/>
            <w:shd w:val="clear" w:color="auto" w:fill="DEEBF6" w:themeFill="accent1" w:themeFillTint="33"/>
          </w:tcPr>
          <w:p w:rsidR="00E16FD6" w:rsidRPr="002831EC" w:rsidP="00AA6A46" w14:paraId="1786EFC8" w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Quantitative and/or Qualitative Results</w:t>
            </w:r>
          </w:p>
        </w:tc>
        <w:tc>
          <w:tcPr>
            <w:tcW w:w="1530" w:type="dxa"/>
            <w:shd w:val="clear" w:color="auto" w:fill="DEEBF6" w:themeFill="accent1" w:themeFillTint="33"/>
          </w:tcPr>
          <w:p w:rsidR="00E16FD6" w:rsidRPr="002831EC" w:rsidP="00AA6A46" w14:paraId="2EA97F82" w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31EC">
              <w:rPr>
                <w:rFonts w:ascii="Times New Roman" w:hAnsi="Times New Roman" w:cs="Times New Roman"/>
                <w:b/>
                <w:sz w:val="24"/>
                <w:szCs w:val="24"/>
              </w:rPr>
              <w:t>Target, if applicable</w:t>
            </w:r>
          </w:p>
        </w:tc>
      </w:tr>
      <w:tr w14:paraId="7DBDD356" w14:textId="77777777" w:rsidTr="00E16FD6">
        <w:tblPrEx>
          <w:tblW w:w="10165" w:type="dxa"/>
          <w:tblLayout w:type="fixed"/>
          <w:tblLook w:val="04A0"/>
        </w:tblPrEx>
        <w:tc>
          <w:tcPr>
            <w:tcW w:w="1885" w:type="dxa"/>
          </w:tcPr>
          <w:p w:rsidR="00E16FD6" w:rsidRPr="00980DA2" w:rsidP="00AA6A46" w14:paraId="47838A06" w14:textId="77777777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0DA2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>
                    <w:default w:val="Click to enter text"/>
                  </w:textInput>
                </w:ffData>
              </w:fldChar>
            </w:r>
            <w:r w:rsidRPr="00980DA2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980DA2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980DA2">
              <w:rPr>
                <w:rFonts w:ascii="Times New Roman" w:hAnsi="Times New Roman" w:cs="Times New Roman"/>
                <w:noProof/>
                <w:sz w:val="20"/>
                <w:szCs w:val="20"/>
              </w:rPr>
              <w:t>Click to enter text</w:t>
            </w:r>
            <w:r w:rsidRPr="00980DA2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530" w:type="dxa"/>
          </w:tcPr>
          <w:p w:rsidR="00E16FD6" w:rsidRPr="00980DA2" w:rsidP="00AA6A46" w14:paraId="1C52D848" w14:textId="77777777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A2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>
                    <w:default w:val="Click to enter text"/>
                  </w:textInput>
                </w:ffData>
              </w:fldChar>
            </w:r>
            <w:r w:rsidRPr="00980DA2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980DA2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980DA2">
              <w:rPr>
                <w:rFonts w:ascii="Times New Roman" w:hAnsi="Times New Roman" w:cs="Times New Roman"/>
                <w:noProof/>
                <w:sz w:val="20"/>
                <w:szCs w:val="20"/>
              </w:rPr>
              <w:t>Click to enter text</w:t>
            </w:r>
            <w:r w:rsidRPr="00980DA2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5220" w:type="dxa"/>
          </w:tcPr>
          <w:p w:rsidR="00E16FD6" w:rsidRPr="00980DA2" w:rsidP="00AA6A46" w14:paraId="313FFC4D" w14:textId="77777777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:rsidR="00E16FD6" w:rsidRPr="00980DA2" w:rsidP="00AA6A46" w14:paraId="7EBEEE03" w14:textId="77777777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80DA2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>
                    <w:default w:val="Click to enter text"/>
                  </w:textInput>
                </w:ffData>
              </w:fldChar>
            </w:r>
            <w:r w:rsidRPr="00980DA2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980DA2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980DA2">
              <w:rPr>
                <w:rFonts w:ascii="Times New Roman" w:hAnsi="Times New Roman" w:cs="Times New Roman"/>
                <w:noProof/>
                <w:sz w:val="20"/>
                <w:szCs w:val="20"/>
              </w:rPr>
              <w:t>Click to enter text</w:t>
            </w:r>
            <w:r w:rsidRPr="00980DA2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14:paraId="7B43D8AE" w14:textId="77777777" w:rsidTr="00E16FD6">
        <w:tblPrEx>
          <w:tblW w:w="10165" w:type="dxa"/>
          <w:tblLayout w:type="fixed"/>
          <w:tblLook w:val="04A0"/>
        </w:tblPrEx>
        <w:tc>
          <w:tcPr>
            <w:tcW w:w="1885" w:type="dxa"/>
          </w:tcPr>
          <w:p w:rsidR="00E16FD6" w:rsidRPr="00980DA2" w:rsidP="00AA6A46" w14:paraId="766179F5" w14:textId="77777777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980DA2">
              <w:rPr>
                <w:rFonts w:ascii="Times New Roman" w:hAnsi="Times New Roman" w:cs="Times New Roman"/>
                <w:sz w:val="20"/>
                <w:szCs w:val="20"/>
              </w:rPr>
              <w:t>Add additional rows as necessary</w:t>
            </w:r>
          </w:p>
        </w:tc>
        <w:tc>
          <w:tcPr>
            <w:tcW w:w="1530" w:type="dxa"/>
          </w:tcPr>
          <w:p w:rsidR="00E16FD6" w:rsidRPr="00980DA2" w:rsidP="00AA6A46" w14:paraId="1490A59E" w14:textId="77777777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20" w:type="dxa"/>
          </w:tcPr>
          <w:p w:rsidR="00E16FD6" w:rsidRPr="00980DA2" w:rsidP="00AA6A46" w14:paraId="0C2E4A63" w14:textId="77777777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</w:tcPr>
          <w:p w:rsidR="00E16FD6" w:rsidRPr="00980DA2" w:rsidP="00AA6A46" w14:paraId="66E85CFA" w14:textId="77777777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C712A" w:rsidP="00521DB5" w14:paraId="74DC80B2" w14:textId="77777777">
      <w:pPr>
        <w:spacing w:after="0" w:line="240" w:lineRule="auto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E16FD6" w:rsidP="00521DB5" w14:paraId="4A4225AC" w14:textId="77777777">
      <w:pPr>
        <w:spacing w:after="0" w:line="240" w:lineRule="auto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E16FD6" w:rsidP="00521DB5" w14:paraId="66AC1ECF" w14:textId="77777777">
      <w:pPr>
        <w:spacing w:after="0" w:line="240" w:lineRule="auto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E16FD6" w:rsidP="00521DB5" w14:paraId="7426D78B" w14:textId="77777777">
      <w:pPr>
        <w:spacing w:after="0" w:line="240" w:lineRule="auto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E16FD6" w:rsidP="00521DB5" w14:paraId="1127E25D" w14:textId="77777777">
      <w:pPr>
        <w:spacing w:after="0" w:line="240" w:lineRule="auto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E16FD6" w:rsidP="00521DB5" w14:paraId="4223CECB" w14:textId="77777777">
      <w:pPr>
        <w:spacing w:after="0" w:line="240" w:lineRule="auto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E16FD6" w:rsidP="00521DB5" w14:paraId="72C126BF" w14:textId="77777777">
      <w:pPr>
        <w:spacing w:after="0" w:line="240" w:lineRule="auto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6C712A" w:rsidP="00521DB5" w14:paraId="76F867E4" w14:textId="77777777">
      <w:pPr>
        <w:spacing w:after="0" w:line="240" w:lineRule="auto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4F1F34" w:rsidP="00521DB5" w14:paraId="32B6956F" w14:textId="77777777">
      <w:pPr>
        <w:spacing w:after="0" w:line="240" w:lineRule="auto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A440DB" w:rsidP="00521DB5" w14:paraId="218F83B1" w14:textId="77777777">
      <w:pPr>
        <w:spacing w:after="0" w:line="240" w:lineRule="auto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4F1F34" w:rsidP="00521DB5" w14:paraId="19BBD1E7" w14:textId="77777777">
      <w:pPr>
        <w:spacing w:after="0" w:line="240" w:lineRule="auto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521DB5" w:rsidRPr="000C7BD6" w:rsidP="004F1F34" w14:paraId="55705206" w14:textId="77777777">
      <w:pPr>
        <w:spacing w:after="0" w:line="240" w:lineRule="auto"/>
        <w:jc w:val="center"/>
        <w:rPr>
          <w:rFonts w:ascii="Times New Roman" w:hAnsi="Times New Roman" w:cs="Times New Roman"/>
          <w:b/>
          <w:color w:val="541800"/>
          <w:sz w:val="28"/>
          <w:szCs w:val="24"/>
        </w:rPr>
      </w:pPr>
      <w:r w:rsidRPr="000C7BD6">
        <w:rPr>
          <w:rFonts w:ascii="Times New Roman" w:hAnsi="Times New Roman" w:cs="Times New Roman"/>
          <w:b/>
          <w:color w:val="541800"/>
          <w:sz w:val="28"/>
          <w:szCs w:val="24"/>
        </w:rPr>
        <w:t>Evaluation</w:t>
      </w:r>
    </w:p>
    <w:p w:rsidR="00521DB5" w:rsidP="00521DB5" w14:paraId="5107987B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A627D" w:rsidP="002A627D" w14:paraId="2B717A88" w14:textId="77777777">
      <w:pPr>
        <w:spacing w:after="120" w:line="269" w:lineRule="auto"/>
        <w:rPr>
          <w:rFonts w:ascii="Times New Roman" w:hAnsi="Times New Roman" w:cs="Times New Roman"/>
          <w:b/>
          <w:sz w:val="24"/>
        </w:rPr>
      </w:pPr>
      <w:bookmarkStart w:id="6" w:name="_Hlk18651636"/>
      <w:r>
        <w:rPr>
          <w:rFonts w:ascii="Times New Roman" w:hAnsi="Times New Roman" w:cs="Times New Roman"/>
          <w:b/>
          <w:sz w:val="24"/>
        </w:rPr>
        <w:t xml:space="preserve">Table 4. Evaluation Design and Data Collection: </w:t>
      </w:r>
    </w:p>
    <w:p w:rsidR="002A627D" w:rsidP="002A627D" w14:paraId="3B7670B3" w14:textId="7777777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Component: </w:t>
      </w:r>
      <w:r>
        <w:rPr>
          <w:rFonts w:ascii="Times New Roman" w:hAnsi="Times New Roman" w:cs="Times New Roman"/>
          <w:sz w:val="24"/>
        </w:rPr>
        <w:fldChar w:fldCharType="begin">
          <w:ffData>
            <w:name w:val="Text9"/>
            <w:enabled/>
            <w:calcOnExit w:val="0"/>
            <w:textInput>
              <w:default w:val="Click here to enter text"/>
            </w:textInput>
          </w:ffData>
        </w:fldChar>
      </w:r>
      <w:r>
        <w:rPr>
          <w:rFonts w:ascii="Times New Roman" w:hAnsi="Times New Roman" w:cs="Times New Roman"/>
          <w:sz w:val="24"/>
        </w:rPr>
        <w:instrText xml:space="preserve"> FORMTEXT </w:instrText>
      </w:r>
      <w:r>
        <w:rPr>
          <w:rFonts w:ascii="Times New Roman" w:hAnsi="Times New Roman" w:cs="Times New Roman"/>
          <w:sz w:val="24"/>
        </w:rPr>
        <w:fldChar w:fldCharType="separate"/>
      </w:r>
      <w:r>
        <w:rPr>
          <w:rFonts w:ascii="Times New Roman" w:hAnsi="Times New Roman" w:cs="Times New Roman"/>
          <w:noProof/>
          <w:sz w:val="24"/>
        </w:rPr>
        <w:t>Click here to enter text</w:t>
      </w:r>
      <w:r>
        <w:rPr>
          <w:rFonts w:ascii="Times New Roman" w:hAnsi="Times New Roman" w:cs="Times New Roman"/>
          <w:sz w:val="24"/>
        </w:rPr>
        <w:fldChar w:fldCharType="end"/>
      </w:r>
    </w:p>
    <w:p w:rsidR="002A627D" w:rsidP="002A627D" w14:paraId="49CE4CD5" w14:textId="7777777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Strategy: </w:t>
      </w:r>
      <w:r>
        <w:rPr>
          <w:rFonts w:ascii="Times New Roman" w:hAnsi="Times New Roman" w:cs="Times New Roman"/>
          <w:sz w:val="24"/>
        </w:rPr>
        <w:fldChar w:fldCharType="begin">
          <w:ffData>
            <w:name w:val="Text9"/>
            <w:enabled/>
            <w:calcOnExit w:val="0"/>
            <w:textInput>
              <w:default w:val="Click here to enter text"/>
            </w:textInput>
          </w:ffData>
        </w:fldChar>
      </w:r>
      <w:r>
        <w:rPr>
          <w:rFonts w:ascii="Times New Roman" w:hAnsi="Times New Roman" w:cs="Times New Roman"/>
          <w:sz w:val="24"/>
        </w:rPr>
        <w:instrText xml:space="preserve"> FORMTEXT </w:instrText>
      </w:r>
      <w:r>
        <w:rPr>
          <w:rFonts w:ascii="Times New Roman" w:hAnsi="Times New Roman" w:cs="Times New Roman"/>
          <w:sz w:val="24"/>
        </w:rPr>
        <w:fldChar w:fldCharType="separate"/>
      </w:r>
      <w:r>
        <w:rPr>
          <w:rFonts w:ascii="Times New Roman" w:hAnsi="Times New Roman" w:cs="Times New Roman"/>
          <w:noProof/>
          <w:sz w:val="24"/>
        </w:rPr>
        <w:t>Click here to enter text</w:t>
      </w:r>
      <w:r>
        <w:rPr>
          <w:rFonts w:ascii="Times New Roman" w:hAnsi="Times New Roman" w:cs="Times New Roman"/>
          <w:sz w:val="24"/>
        </w:rPr>
        <w:fldChar w:fldCharType="end"/>
      </w:r>
    </w:p>
    <w:p w:rsidR="002A627D" w:rsidRPr="00F9313E" w:rsidP="002A627D" w14:paraId="0A665E00" w14:textId="77777777">
      <w:pPr>
        <w:rPr>
          <w:rFonts w:ascii="Times New Roman" w:hAnsi="Times New Roman" w:cs="Times New Roman"/>
          <w:sz w:val="24"/>
        </w:rPr>
      </w:pPr>
      <w:r w:rsidRPr="00F9313E">
        <w:rPr>
          <w:rFonts w:ascii="Times New Roman" w:hAnsi="Times New Roman" w:cs="Times New Roman"/>
          <w:sz w:val="24"/>
        </w:rPr>
        <w:t>Activity (What activity is in the logic model?):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fldChar w:fldCharType="begin">
          <w:ffData>
            <w:name w:val="Text9"/>
            <w:enabled/>
            <w:calcOnExit w:val="0"/>
            <w:textInput>
              <w:default w:val="Click here to enter text"/>
            </w:textInput>
          </w:ffData>
        </w:fldChar>
      </w:r>
      <w:r>
        <w:rPr>
          <w:rFonts w:ascii="Times New Roman" w:hAnsi="Times New Roman" w:cs="Times New Roman"/>
          <w:sz w:val="24"/>
        </w:rPr>
        <w:instrText xml:space="preserve"> FORMTEXT </w:instrText>
      </w:r>
      <w:r>
        <w:rPr>
          <w:rFonts w:ascii="Times New Roman" w:hAnsi="Times New Roman" w:cs="Times New Roman"/>
          <w:sz w:val="24"/>
        </w:rPr>
        <w:fldChar w:fldCharType="separate"/>
      </w:r>
      <w:r>
        <w:rPr>
          <w:rFonts w:ascii="Times New Roman" w:hAnsi="Times New Roman" w:cs="Times New Roman"/>
          <w:noProof/>
          <w:sz w:val="24"/>
        </w:rPr>
        <w:t>Click here to enter text</w:t>
      </w:r>
      <w:r>
        <w:rPr>
          <w:rFonts w:ascii="Times New Roman" w:hAnsi="Times New Roman" w:cs="Times New Roman"/>
          <w:sz w:val="24"/>
        </w:rPr>
        <w:fldChar w:fldCharType="end"/>
      </w:r>
    </w:p>
    <w:p w:rsidR="002A627D" w:rsidRPr="00F9313E" w:rsidP="002A627D" w14:paraId="1430D894" w14:textId="77777777">
      <w:pPr>
        <w:rPr>
          <w:rFonts w:ascii="Times New Roman" w:hAnsi="Times New Roman" w:cs="Times New Roman"/>
          <w:sz w:val="24"/>
        </w:rPr>
      </w:pPr>
      <w:r w:rsidRPr="00F9313E">
        <w:rPr>
          <w:rFonts w:ascii="Times New Roman" w:hAnsi="Times New Roman" w:cs="Times New Roman"/>
          <w:sz w:val="24"/>
        </w:rPr>
        <w:t>Describe the activity in less than 200 words: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fldChar w:fldCharType="begin">
          <w:ffData>
            <w:name w:val="Text10"/>
            <w:enabled/>
            <w:calcOnExit w:val="0"/>
            <w:textInput>
              <w:default w:val="Click here to enter text"/>
            </w:textInput>
          </w:ffData>
        </w:fldChar>
      </w:r>
      <w:r>
        <w:rPr>
          <w:rFonts w:ascii="Times New Roman" w:hAnsi="Times New Roman" w:cs="Times New Roman"/>
          <w:sz w:val="24"/>
        </w:rPr>
        <w:instrText xml:space="preserve"> FORMTEXT </w:instrText>
      </w:r>
      <w:r>
        <w:rPr>
          <w:rFonts w:ascii="Times New Roman" w:hAnsi="Times New Roman" w:cs="Times New Roman"/>
          <w:sz w:val="24"/>
        </w:rPr>
        <w:fldChar w:fldCharType="separate"/>
      </w:r>
      <w:r>
        <w:rPr>
          <w:rFonts w:ascii="Times New Roman" w:hAnsi="Times New Roman" w:cs="Times New Roman"/>
          <w:noProof/>
          <w:sz w:val="24"/>
        </w:rPr>
        <w:t>Click here to enter text</w:t>
      </w:r>
      <w:r>
        <w:rPr>
          <w:rFonts w:ascii="Times New Roman" w:hAnsi="Times New Roman" w:cs="Times New Roman"/>
          <w:sz w:val="24"/>
        </w:rPr>
        <w:fldChar w:fldCharType="end"/>
      </w:r>
    </w:p>
    <w:tbl>
      <w:tblPr>
        <w:tblStyle w:val="TableGrid"/>
        <w:tblW w:w="10250" w:type="dxa"/>
        <w:tblInd w:w="5" w:type="dxa"/>
        <w:tblLook w:val="04A0"/>
      </w:tblPr>
      <w:tblGrid>
        <w:gridCol w:w="2237"/>
        <w:gridCol w:w="2253"/>
        <w:gridCol w:w="2340"/>
        <w:gridCol w:w="3420"/>
      </w:tblGrid>
      <w:tr w14:paraId="03231FCE" w14:textId="77777777" w:rsidTr="00AA6A46">
        <w:tblPrEx>
          <w:tblW w:w="10250" w:type="dxa"/>
          <w:tblInd w:w="5" w:type="dxa"/>
          <w:tblLook w:val="04A0"/>
        </w:tblPrEx>
        <w:tc>
          <w:tcPr>
            <w:tcW w:w="2237" w:type="dxa"/>
            <w:shd w:val="clear" w:color="auto" w:fill="DEEBF6" w:themeFill="accent1" w:themeFillTint="33"/>
          </w:tcPr>
          <w:p w:rsidR="002A627D" w:rsidP="00AA6A46" w14:paraId="30F1708C" w14:textId="7777777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D5A0D">
              <w:rPr>
                <w:rFonts w:ascii="Times New Roman" w:hAnsi="Times New Roman" w:cs="Times New Roman"/>
                <w:b/>
                <w:sz w:val="24"/>
              </w:rPr>
              <w:t>Evaluation Question</w:t>
            </w:r>
          </w:p>
          <w:p w:rsidR="002A627D" w:rsidRPr="003D5A0D" w:rsidP="00AA6A46" w14:paraId="397768FA" w14:textId="7777777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D5A0D">
              <w:rPr>
                <w:rFonts w:ascii="Times New Roman" w:hAnsi="Times New Roman" w:cs="Times New Roman"/>
                <w:sz w:val="16"/>
              </w:rPr>
              <w:t>What do we want to know?</w:t>
            </w:r>
          </w:p>
        </w:tc>
        <w:tc>
          <w:tcPr>
            <w:tcW w:w="2253" w:type="dxa"/>
            <w:shd w:val="clear" w:color="auto" w:fill="DEEBF6" w:themeFill="accent1" w:themeFillTint="33"/>
          </w:tcPr>
          <w:p w:rsidR="002A627D" w:rsidP="00AA6A46" w14:paraId="3503088D" w14:textId="7777777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D5A0D">
              <w:rPr>
                <w:rFonts w:ascii="Times New Roman" w:hAnsi="Times New Roman" w:cs="Times New Roman"/>
                <w:b/>
                <w:sz w:val="24"/>
              </w:rPr>
              <w:t>Indicator</w:t>
            </w:r>
          </w:p>
          <w:p w:rsidR="002A627D" w:rsidRPr="003D5A0D" w:rsidP="00AA6A46" w14:paraId="506BD8DF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D5A0D">
              <w:rPr>
                <w:rFonts w:ascii="Times New Roman" w:hAnsi="Times New Roman" w:cs="Times New Roman"/>
                <w:sz w:val="16"/>
                <w:szCs w:val="16"/>
              </w:rPr>
              <w:t>How can we measure the answer?</w:t>
            </w:r>
          </w:p>
        </w:tc>
        <w:tc>
          <w:tcPr>
            <w:tcW w:w="2340" w:type="dxa"/>
            <w:shd w:val="clear" w:color="auto" w:fill="DEEBF6" w:themeFill="accent1" w:themeFillTint="33"/>
          </w:tcPr>
          <w:p w:rsidR="002A627D" w:rsidP="00AA6A46" w14:paraId="546BC012" w14:textId="7777777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D5A0D">
              <w:rPr>
                <w:rFonts w:ascii="Times New Roman" w:hAnsi="Times New Roman" w:cs="Times New Roman"/>
                <w:b/>
                <w:sz w:val="24"/>
              </w:rPr>
              <w:t>Data Source(s)</w:t>
            </w:r>
          </w:p>
          <w:p w:rsidR="002A627D" w:rsidP="00AA6A46" w14:paraId="44B4634E" w14:textId="7777777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D5A0D">
              <w:rPr>
                <w:rFonts w:ascii="Times New Roman" w:hAnsi="Times New Roman" w:cs="Times New Roman"/>
                <w:sz w:val="16"/>
                <w:szCs w:val="16"/>
              </w:rPr>
              <w:t>Where do we get the data?</w:t>
            </w:r>
          </w:p>
          <w:p w:rsidR="002A627D" w:rsidRPr="003D5A0D" w:rsidP="00AA6A46" w14:paraId="57528F56" w14:textId="7777777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420" w:type="dxa"/>
            <w:shd w:val="clear" w:color="auto" w:fill="DEEBF6" w:themeFill="accent1" w:themeFillTint="33"/>
          </w:tcPr>
          <w:p w:rsidR="002A627D" w:rsidP="00AA6A46" w14:paraId="1551B494" w14:textId="7777777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D5A0D">
              <w:rPr>
                <w:rFonts w:ascii="Times New Roman" w:hAnsi="Times New Roman" w:cs="Times New Roman"/>
                <w:b/>
                <w:sz w:val="24"/>
              </w:rPr>
              <w:t>Data Collection &amp; Analysis Methods</w:t>
            </w:r>
          </w:p>
          <w:p w:rsidR="002A627D" w:rsidRPr="003D5A0D" w:rsidP="00AA6A46" w14:paraId="7A895F8A" w14:textId="7777777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D5A0D">
              <w:rPr>
                <w:rFonts w:ascii="Times New Roman" w:hAnsi="Times New Roman" w:cs="Times New Roman"/>
                <w:sz w:val="16"/>
                <w:szCs w:val="16"/>
              </w:rPr>
              <w:t>How do we get the data?</w:t>
            </w:r>
          </w:p>
        </w:tc>
      </w:tr>
      <w:tr w14:paraId="5C5FA866" w14:textId="77777777" w:rsidTr="00AA6A46">
        <w:tblPrEx>
          <w:tblW w:w="10250" w:type="dxa"/>
          <w:tblInd w:w="5" w:type="dxa"/>
          <w:tblLook w:val="04A0"/>
        </w:tblPrEx>
        <w:tc>
          <w:tcPr>
            <w:tcW w:w="2237" w:type="dxa"/>
          </w:tcPr>
          <w:p w:rsidR="002A627D" w:rsidP="00AA6A46" w14:paraId="7587E040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A47">
              <w:rPr>
                <w:rFonts w:ascii="Times New Roman" w:hAnsi="Times New Roman" w:cs="Times New Roman"/>
                <w:sz w:val="20"/>
                <w:szCs w:val="20"/>
              </w:rPr>
              <w:t xml:space="preserve">Question: </w:t>
            </w:r>
          </w:p>
          <w:p w:rsidR="002A627D" w:rsidRPr="00E66A47" w:rsidP="00AA6A46" w14:paraId="78B2DCDA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A47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>
                    <w:default w:val="Click to enter text"/>
                  </w:textInput>
                </w:ffData>
              </w:fldChar>
            </w:r>
            <w:r w:rsidRPr="00E66A47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E66A47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66A47">
              <w:rPr>
                <w:rFonts w:ascii="Times New Roman" w:hAnsi="Times New Roman" w:cs="Times New Roman"/>
                <w:noProof/>
                <w:sz w:val="20"/>
                <w:szCs w:val="20"/>
              </w:rPr>
              <w:t>Click to enter text</w:t>
            </w:r>
            <w:r w:rsidRPr="00E66A47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:rsidR="002A627D" w:rsidRPr="00E66A47" w:rsidP="00AA6A46" w14:paraId="00CF93CE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627D" w:rsidRPr="00E66A47" w:rsidP="00AA6A46" w14:paraId="3665FC03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627D" w:rsidRPr="00E66A47" w:rsidP="00AA6A46" w14:paraId="0181BF15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627D" w:rsidRPr="00E66A47" w:rsidP="00AA6A46" w14:paraId="698C4C36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627D" w:rsidRPr="00E66A47" w:rsidP="00AA6A46" w14:paraId="4654ADAD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627D" w:rsidRPr="00E66A47" w:rsidP="00AA6A46" w14:paraId="3997A708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627D" w:rsidRPr="00E66A47" w:rsidP="00AA6A46" w14:paraId="09EFA7F0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A47">
              <w:rPr>
                <w:rFonts w:ascii="Times New Roman" w:hAnsi="Times New Roman" w:cs="Times New Roman"/>
                <w:sz w:val="20"/>
                <w:szCs w:val="20"/>
              </w:rPr>
              <w:t>Select one:</w:t>
            </w:r>
          </w:p>
          <w:p w:rsidR="002A627D" w:rsidRPr="00E66A47" w:rsidP="00AA6A46" w14:paraId="4A0A6759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492787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66A4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E66A47">
              <w:rPr>
                <w:rFonts w:ascii="Times New Roman" w:hAnsi="Times New Roman" w:cs="Times New Roman"/>
                <w:sz w:val="20"/>
                <w:szCs w:val="20"/>
              </w:rPr>
              <w:t>Process question</w:t>
            </w:r>
          </w:p>
          <w:p w:rsidR="002A627D" w:rsidRPr="00E66A47" w:rsidP="00AA6A46" w14:paraId="0C2B8DEA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485166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66A4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E66A47">
              <w:rPr>
                <w:rFonts w:ascii="Times New Roman" w:hAnsi="Times New Roman" w:cs="Times New Roman"/>
                <w:sz w:val="20"/>
                <w:szCs w:val="20"/>
              </w:rPr>
              <w:t>Outcome question</w:t>
            </w:r>
          </w:p>
          <w:p w:rsidR="002A627D" w:rsidRPr="00E66A47" w:rsidP="00AA6A46" w14:paraId="7DEFEF8B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3" w:type="dxa"/>
          </w:tcPr>
          <w:p w:rsidR="002A627D" w:rsidRPr="00E66A47" w:rsidP="00AA6A46" w14:paraId="78C5A7C5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A47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>
                    <w:default w:val="Click to enter text"/>
                  </w:textInput>
                </w:ffData>
              </w:fldChar>
            </w:r>
            <w:r w:rsidRPr="00E66A47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E66A47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66A47">
              <w:rPr>
                <w:rFonts w:ascii="Times New Roman" w:hAnsi="Times New Roman" w:cs="Times New Roman"/>
                <w:noProof/>
                <w:sz w:val="20"/>
                <w:szCs w:val="20"/>
              </w:rPr>
              <w:t>Click to enter text</w:t>
            </w:r>
            <w:r w:rsidRPr="00E66A47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2340" w:type="dxa"/>
          </w:tcPr>
          <w:p w:rsidR="002A627D" w:rsidRPr="00E66A47" w:rsidP="00AA6A46" w14:paraId="51C22F92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A47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>
                    <w:default w:val="Click to enter text"/>
                  </w:textInput>
                </w:ffData>
              </w:fldChar>
            </w:r>
            <w:r w:rsidRPr="00E66A47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E66A47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E66A47">
              <w:rPr>
                <w:rFonts w:ascii="Times New Roman" w:hAnsi="Times New Roman" w:cs="Times New Roman"/>
                <w:noProof/>
                <w:sz w:val="20"/>
                <w:szCs w:val="20"/>
              </w:rPr>
              <w:t>Click to enter text</w:t>
            </w:r>
            <w:r w:rsidRPr="00E66A47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3420" w:type="dxa"/>
          </w:tcPr>
          <w:p w:rsidR="002A627D" w:rsidRPr="00E66A47" w:rsidP="00AA6A46" w14:paraId="21A7C962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A47">
              <w:rPr>
                <w:rFonts w:ascii="Times New Roman" w:hAnsi="Times New Roman" w:cs="Times New Roman"/>
                <w:i/>
                <w:sz w:val="20"/>
                <w:szCs w:val="20"/>
              </w:rPr>
              <w:t>Select at least one</w:t>
            </w:r>
            <w:r w:rsidRPr="00E66A47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2A627D" w:rsidRPr="00E66A47" w:rsidP="00AA6A46" w14:paraId="3CE58A2C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480114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66A4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E66A47">
              <w:rPr>
                <w:rFonts w:ascii="Times New Roman" w:hAnsi="Times New Roman" w:cs="Times New Roman"/>
                <w:sz w:val="20"/>
                <w:szCs w:val="20"/>
              </w:rPr>
              <w:t>Data already exist</w:t>
            </w:r>
          </w:p>
          <w:p w:rsidR="002A627D" w:rsidRPr="00E66A47" w:rsidP="00AA6A46" w14:paraId="4CF27E18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419556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66A4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E66A47">
              <w:rPr>
                <w:rFonts w:ascii="Times New Roman" w:hAnsi="Times New Roman" w:cs="Times New Roman"/>
                <w:sz w:val="20"/>
                <w:szCs w:val="20"/>
              </w:rPr>
              <w:t>Collecting new data</w:t>
            </w:r>
          </w:p>
          <w:p w:rsidR="002A627D" w:rsidRPr="00E66A47" w:rsidP="00AA6A46" w14:paraId="0DDC3CD5" w14:textId="7777777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66A4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If collecting new data:</w:t>
            </w:r>
          </w:p>
          <w:p w:rsidR="002A627D" w:rsidRPr="00E66A47" w:rsidP="00AA6A46" w14:paraId="55167040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A47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746001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66A4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E66A47">
              <w:rPr>
                <w:rFonts w:ascii="Times New Roman" w:hAnsi="Times New Roman" w:cs="Times New Roman"/>
                <w:sz w:val="20"/>
                <w:szCs w:val="20"/>
              </w:rPr>
              <w:t>Survey</w:t>
            </w:r>
          </w:p>
          <w:p w:rsidR="002A627D" w:rsidRPr="00E66A47" w:rsidP="00AA6A46" w14:paraId="58DD1BEB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A47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110931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66A4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E66A47">
              <w:rPr>
                <w:rFonts w:ascii="Times New Roman" w:hAnsi="Times New Roman" w:cs="Times New Roman"/>
                <w:sz w:val="20"/>
                <w:szCs w:val="20"/>
              </w:rPr>
              <w:t>Interview or focus group</w:t>
            </w:r>
          </w:p>
          <w:p w:rsidR="002A627D" w:rsidRPr="00E66A47" w:rsidP="00AA6A46" w14:paraId="3584E9F4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A47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526612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66A4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E66A47">
              <w:rPr>
                <w:rFonts w:ascii="Times New Roman" w:hAnsi="Times New Roman" w:cs="Times New Roman"/>
                <w:sz w:val="20"/>
                <w:szCs w:val="20"/>
              </w:rPr>
              <w:t>Observation</w:t>
            </w:r>
          </w:p>
          <w:p w:rsidR="002A627D" w:rsidRPr="00E66A47" w:rsidP="00AA6A46" w14:paraId="470FF87A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A47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757636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66A4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E66A47">
              <w:rPr>
                <w:rFonts w:ascii="Times New Roman" w:hAnsi="Times New Roman" w:cs="Times New Roman"/>
                <w:sz w:val="20"/>
                <w:szCs w:val="20"/>
              </w:rPr>
              <w:t>Other_____________</w:t>
            </w:r>
          </w:p>
          <w:p w:rsidR="002A627D" w:rsidRPr="00E66A47" w:rsidP="00AA6A46" w14:paraId="4ABC3B0F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627D" w:rsidRPr="00E66A47" w:rsidP="00AA6A46" w14:paraId="32328704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A47">
              <w:rPr>
                <w:rFonts w:ascii="Times New Roman" w:hAnsi="Times New Roman" w:cs="Times New Roman"/>
                <w:i/>
                <w:sz w:val="20"/>
                <w:szCs w:val="20"/>
              </w:rPr>
              <w:t>When will data be collected</w:t>
            </w:r>
            <w:r w:rsidRPr="00E66A47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E66A47">
              <w:rPr>
                <w:rFonts w:ascii="Times New Roman" w:hAnsi="Times New Roman" w:cs="Times New Roman"/>
                <w:sz w:val="20"/>
                <w:szCs w:val="20"/>
              </w:rPr>
              <w:br/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724490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66A4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E66A47">
              <w:rPr>
                <w:rFonts w:ascii="Times New Roman" w:hAnsi="Times New Roman" w:cs="Times New Roman"/>
                <w:sz w:val="20"/>
                <w:szCs w:val="20"/>
              </w:rPr>
              <w:t>At one point in time (cross-sectional)</w:t>
            </w:r>
          </w:p>
          <w:p w:rsidR="002A627D" w:rsidRPr="00E66A47" w:rsidP="00AA6A46" w14:paraId="577272C1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327861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66A4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E66A47">
              <w:rPr>
                <w:rFonts w:ascii="Times New Roman" w:hAnsi="Times New Roman" w:cs="Times New Roman"/>
                <w:sz w:val="20"/>
                <w:szCs w:val="20"/>
              </w:rPr>
              <w:t>Baseline/follow-up format</w:t>
            </w:r>
          </w:p>
          <w:p w:rsidR="002A627D" w:rsidRPr="00E66A47" w:rsidP="00AA6A46" w14:paraId="5CA928D5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753112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66A4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E66A47">
              <w:rPr>
                <w:rFonts w:ascii="Times New Roman" w:hAnsi="Times New Roman" w:cs="Times New Roman"/>
                <w:sz w:val="20"/>
                <w:szCs w:val="20"/>
              </w:rPr>
              <w:t>Retrospective post</w:t>
            </w:r>
          </w:p>
          <w:p w:rsidR="002A627D" w:rsidRPr="00E66A47" w:rsidP="00AA6A46" w14:paraId="60906199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850379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66A4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E66A47">
              <w:rPr>
                <w:rFonts w:ascii="Times New Roman" w:hAnsi="Times New Roman" w:cs="Times New Roman"/>
                <w:sz w:val="20"/>
                <w:szCs w:val="20"/>
              </w:rPr>
              <w:t>Pre/mid/post</w:t>
            </w:r>
          </w:p>
          <w:p w:rsidR="002A627D" w:rsidRPr="00E66A47" w:rsidP="00AA6A46" w14:paraId="1DFD0BD7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28597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66A4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E66A47">
              <w:rPr>
                <w:rFonts w:ascii="Times New Roman" w:hAnsi="Times New Roman" w:cs="Times New Roman"/>
                <w:sz w:val="20"/>
                <w:szCs w:val="20"/>
              </w:rPr>
              <w:t>Other, specify:______</w:t>
            </w:r>
          </w:p>
          <w:p w:rsidR="002A627D" w:rsidRPr="00E66A47" w:rsidP="00AA6A46" w14:paraId="0FBC081B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627D" w:rsidRPr="00E66A47" w:rsidP="00AA6A46" w14:paraId="3B8FB4D9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A47">
              <w:rPr>
                <w:rFonts w:ascii="Times New Roman" w:hAnsi="Times New Roman" w:cs="Times New Roman"/>
                <w:i/>
                <w:sz w:val="20"/>
                <w:szCs w:val="20"/>
              </w:rPr>
              <w:t>How are you analyzing data</w:t>
            </w:r>
            <w:r w:rsidRPr="00E66A47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2A627D" w:rsidRPr="00E66A47" w:rsidP="00AA6A46" w14:paraId="1319B5C9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78EDB09F" w14:textId="77777777" w:rsidTr="00AA6A46">
        <w:tblPrEx>
          <w:tblW w:w="10250" w:type="dxa"/>
          <w:tblInd w:w="5" w:type="dxa"/>
          <w:tblLook w:val="04A0"/>
        </w:tblPrEx>
        <w:tc>
          <w:tcPr>
            <w:tcW w:w="2237" w:type="dxa"/>
          </w:tcPr>
          <w:p w:rsidR="002A627D" w:rsidRPr="00F9313E" w:rsidP="00AA6A46" w14:paraId="5CCC3CBA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313E">
              <w:rPr>
                <w:rFonts w:ascii="Times New Roman" w:hAnsi="Times New Roman" w:cs="Times New Roman"/>
                <w:sz w:val="20"/>
                <w:szCs w:val="20"/>
              </w:rPr>
              <w:t>Add additional rows as necessary</w:t>
            </w:r>
          </w:p>
        </w:tc>
        <w:tc>
          <w:tcPr>
            <w:tcW w:w="2253" w:type="dxa"/>
          </w:tcPr>
          <w:p w:rsidR="002A627D" w:rsidRPr="00F9313E" w:rsidP="00AA6A46" w14:paraId="22428616" w14:textId="77777777">
            <w:pPr>
              <w:rPr>
                <w:rFonts w:ascii="Times New Roman" w:eastAsia="MS Gothic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</w:tcPr>
          <w:p w:rsidR="002A627D" w:rsidRPr="00F9313E" w:rsidP="00AA6A46" w14:paraId="6D1EBDA6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20" w:type="dxa"/>
          </w:tcPr>
          <w:p w:rsidR="002A627D" w:rsidRPr="00F9313E" w:rsidP="00AA6A46" w14:paraId="4F5E8A55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6"/>
    </w:tbl>
    <w:p w:rsidR="002A627D" w:rsidRPr="002A627D" w:rsidP="002A627D" w14:paraId="519DCA7B" w14:textId="77777777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21DB5" w:rsidRPr="004F1F34" w:rsidP="00E27516" w14:paraId="2D6DC14D" w14:textId="77777777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1F34">
        <w:rPr>
          <w:rFonts w:ascii="Times New Roman" w:hAnsi="Times New Roman" w:cs="Times New Roman"/>
          <w:b/>
          <w:sz w:val="24"/>
          <w:szCs w:val="24"/>
        </w:rPr>
        <w:t>Description of results for reporting period considered significant</w:t>
      </w:r>
      <w:r w:rsidR="004F1F34">
        <w:rPr>
          <w:rFonts w:ascii="Times New Roman" w:hAnsi="Times New Roman" w:cs="Times New Roman"/>
          <w:sz w:val="24"/>
          <w:szCs w:val="24"/>
        </w:rPr>
        <w:t>:</w:t>
      </w:r>
      <w:r w:rsidRPr="004F1F34">
        <w:rPr>
          <w:rFonts w:ascii="Times New Roman" w:hAnsi="Times New Roman" w:cs="Times New Roman"/>
          <w:sz w:val="24"/>
          <w:szCs w:val="24"/>
        </w:rPr>
        <w:t xml:space="preserve"> </w:t>
      </w:r>
      <w:r w:rsidRPr="00BE6FAE" w:rsidR="004F1F34">
        <w:rPr>
          <w:rFonts w:ascii="Times New Roman" w:hAnsi="Times New Roman" w:cs="Times New Roman"/>
          <w:sz w:val="24"/>
        </w:rPr>
        <w:fldChar w:fldCharType="begin">
          <w:ffData>
            <w:name w:val="Text11"/>
            <w:enabled/>
            <w:calcOnExit w:val="0"/>
            <w:textInput>
              <w:default w:val="Click to enter text"/>
            </w:textInput>
          </w:ffData>
        </w:fldChar>
      </w:r>
      <w:r w:rsidRPr="00BE6FAE" w:rsidR="004F1F34">
        <w:rPr>
          <w:rFonts w:ascii="Times New Roman" w:hAnsi="Times New Roman" w:cs="Times New Roman"/>
          <w:sz w:val="24"/>
        </w:rPr>
        <w:instrText xml:space="preserve"> FORMTEXT </w:instrText>
      </w:r>
      <w:r w:rsidRPr="00BE6FAE" w:rsidR="004F1F34">
        <w:rPr>
          <w:rFonts w:ascii="Times New Roman" w:hAnsi="Times New Roman" w:cs="Times New Roman"/>
          <w:sz w:val="24"/>
        </w:rPr>
        <w:fldChar w:fldCharType="separate"/>
      </w:r>
      <w:r w:rsidRPr="00BE6FAE" w:rsidR="004F1F34">
        <w:rPr>
          <w:rFonts w:ascii="Times New Roman" w:hAnsi="Times New Roman" w:cs="Times New Roman"/>
          <w:noProof/>
          <w:sz w:val="24"/>
        </w:rPr>
        <w:t>Click to enter text</w:t>
      </w:r>
      <w:r w:rsidRPr="00BE6FAE" w:rsidR="004F1F34">
        <w:rPr>
          <w:rFonts w:ascii="Times New Roman" w:hAnsi="Times New Roman" w:cs="Times New Roman"/>
          <w:sz w:val="24"/>
        </w:rPr>
        <w:fldChar w:fldCharType="end"/>
      </w:r>
    </w:p>
    <w:p w:rsidR="004F1F34" w:rsidP="00C80F3B" w14:paraId="669D8109" w14:textId="77777777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1F34">
        <w:rPr>
          <w:rFonts w:ascii="Times New Roman" w:hAnsi="Times New Roman" w:cs="Times New Roman"/>
          <w:b/>
          <w:sz w:val="24"/>
          <w:szCs w:val="24"/>
        </w:rPr>
        <w:t>Changes to Evaluation Plan</w:t>
      </w:r>
      <w:r w:rsidRPr="004F1F34">
        <w:rPr>
          <w:rFonts w:ascii="Times New Roman" w:hAnsi="Times New Roman" w:cs="Times New Roman"/>
          <w:sz w:val="24"/>
          <w:szCs w:val="24"/>
        </w:rPr>
        <w:t xml:space="preserve">: </w:t>
      </w:r>
      <w:r w:rsidRPr="00BE6FAE">
        <w:rPr>
          <w:rFonts w:ascii="Times New Roman" w:hAnsi="Times New Roman" w:cs="Times New Roman"/>
          <w:sz w:val="24"/>
        </w:rPr>
        <w:fldChar w:fldCharType="begin">
          <w:ffData>
            <w:name w:val="Text11"/>
            <w:enabled/>
            <w:calcOnExit w:val="0"/>
            <w:textInput>
              <w:default w:val="Click to enter text"/>
            </w:textInput>
          </w:ffData>
        </w:fldChar>
      </w:r>
      <w:r w:rsidRPr="00BE6FAE">
        <w:rPr>
          <w:rFonts w:ascii="Times New Roman" w:hAnsi="Times New Roman" w:cs="Times New Roman"/>
          <w:sz w:val="24"/>
        </w:rPr>
        <w:instrText xml:space="preserve"> FORMTEXT </w:instrText>
      </w:r>
      <w:r w:rsidRPr="00BE6FAE">
        <w:rPr>
          <w:rFonts w:ascii="Times New Roman" w:hAnsi="Times New Roman" w:cs="Times New Roman"/>
          <w:sz w:val="24"/>
        </w:rPr>
        <w:fldChar w:fldCharType="separate"/>
      </w:r>
      <w:r w:rsidRPr="00BE6FAE">
        <w:rPr>
          <w:rFonts w:ascii="Times New Roman" w:hAnsi="Times New Roman" w:cs="Times New Roman"/>
          <w:noProof/>
          <w:sz w:val="24"/>
        </w:rPr>
        <w:t>Click to enter text</w:t>
      </w:r>
      <w:r w:rsidRPr="00BE6FAE">
        <w:rPr>
          <w:rFonts w:ascii="Times New Roman" w:hAnsi="Times New Roman" w:cs="Times New Roman"/>
          <w:sz w:val="24"/>
        </w:rPr>
        <w:fldChar w:fldCharType="end"/>
      </w:r>
    </w:p>
    <w:p w:rsidR="00521DB5" w:rsidRPr="004F1F34" w:rsidP="00C80F3B" w14:paraId="436C1CD9" w14:textId="77777777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1F34">
        <w:rPr>
          <w:rFonts w:ascii="Times New Roman" w:hAnsi="Times New Roman" w:cs="Times New Roman"/>
          <w:b/>
          <w:sz w:val="24"/>
          <w:szCs w:val="24"/>
        </w:rPr>
        <w:t>Barriers during reporting period</w:t>
      </w:r>
      <w:r w:rsidR="004F1F34">
        <w:rPr>
          <w:rFonts w:ascii="Times New Roman" w:hAnsi="Times New Roman" w:cs="Times New Roman"/>
          <w:sz w:val="24"/>
          <w:szCs w:val="24"/>
        </w:rPr>
        <w:t>:</w:t>
      </w:r>
      <w:r w:rsidRPr="004F1F34">
        <w:rPr>
          <w:rFonts w:ascii="Times New Roman" w:hAnsi="Times New Roman" w:cs="Times New Roman"/>
          <w:sz w:val="24"/>
          <w:szCs w:val="24"/>
        </w:rPr>
        <w:t xml:space="preserve"> </w:t>
      </w:r>
      <w:r w:rsidRPr="00BE6FAE" w:rsidR="004F1F34">
        <w:rPr>
          <w:rFonts w:ascii="Times New Roman" w:hAnsi="Times New Roman" w:cs="Times New Roman"/>
          <w:sz w:val="24"/>
        </w:rPr>
        <w:fldChar w:fldCharType="begin">
          <w:ffData>
            <w:name w:val="Text11"/>
            <w:enabled/>
            <w:calcOnExit w:val="0"/>
            <w:textInput>
              <w:default w:val="Click to enter text"/>
            </w:textInput>
          </w:ffData>
        </w:fldChar>
      </w:r>
      <w:r w:rsidRPr="00BE6FAE" w:rsidR="004F1F34">
        <w:rPr>
          <w:rFonts w:ascii="Times New Roman" w:hAnsi="Times New Roman" w:cs="Times New Roman"/>
          <w:sz w:val="24"/>
        </w:rPr>
        <w:instrText xml:space="preserve"> FORMTEXT </w:instrText>
      </w:r>
      <w:r w:rsidRPr="00BE6FAE" w:rsidR="004F1F34">
        <w:rPr>
          <w:rFonts w:ascii="Times New Roman" w:hAnsi="Times New Roman" w:cs="Times New Roman"/>
          <w:sz w:val="24"/>
        </w:rPr>
        <w:fldChar w:fldCharType="separate"/>
      </w:r>
      <w:r w:rsidRPr="00BE6FAE" w:rsidR="004F1F34">
        <w:rPr>
          <w:rFonts w:ascii="Times New Roman" w:hAnsi="Times New Roman" w:cs="Times New Roman"/>
          <w:noProof/>
          <w:sz w:val="24"/>
        </w:rPr>
        <w:t>Click to enter text</w:t>
      </w:r>
      <w:r w:rsidRPr="00BE6FAE" w:rsidR="004F1F34">
        <w:rPr>
          <w:rFonts w:ascii="Times New Roman" w:hAnsi="Times New Roman" w:cs="Times New Roman"/>
          <w:sz w:val="24"/>
        </w:rPr>
        <w:fldChar w:fldCharType="end"/>
      </w:r>
    </w:p>
    <w:p w:rsidR="00521DB5" w:rsidRPr="00C438FC" w:rsidP="00521DB5" w14:paraId="259B7DDC" w14:textId="77777777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0F55">
        <w:rPr>
          <w:rFonts w:ascii="Times New Roman" w:hAnsi="Times New Roman" w:cs="Times New Roman"/>
          <w:b/>
          <w:sz w:val="24"/>
          <w:szCs w:val="24"/>
        </w:rPr>
        <w:t>Facilitators during reporting period</w:t>
      </w:r>
      <w:r w:rsidR="004F1F34">
        <w:rPr>
          <w:rFonts w:ascii="Times New Roman" w:hAnsi="Times New Roman" w:cs="Times New Roman"/>
          <w:sz w:val="24"/>
          <w:szCs w:val="24"/>
        </w:rPr>
        <w:t>:</w:t>
      </w:r>
      <w:r w:rsidRPr="00C438FC">
        <w:rPr>
          <w:rFonts w:ascii="Times New Roman" w:hAnsi="Times New Roman" w:cs="Times New Roman"/>
          <w:sz w:val="24"/>
          <w:szCs w:val="24"/>
        </w:rPr>
        <w:t xml:space="preserve"> </w:t>
      </w:r>
      <w:r w:rsidRPr="00BE6FAE" w:rsidR="004F1F34">
        <w:rPr>
          <w:rFonts w:ascii="Times New Roman" w:hAnsi="Times New Roman" w:cs="Times New Roman"/>
          <w:sz w:val="24"/>
        </w:rPr>
        <w:fldChar w:fldCharType="begin">
          <w:ffData>
            <w:name w:val="Text11"/>
            <w:enabled/>
            <w:calcOnExit w:val="0"/>
            <w:textInput>
              <w:default w:val="Click to enter text"/>
            </w:textInput>
          </w:ffData>
        </w:fldChar>
      </w:r>
      <w:r w:rsidRPr="00BE6FAE" w:rsidR="004F1F34">
        <w:rPr>
          <w:rFonts w:ascii="Times New Roman" w:hAnsi="Times New Roman" w:cs="Times New Roman"/>
          <w:sz w:val="24"/>
        </w:rPr>
        <w:instrText xml:space="preserve"> FORMTEXT </w:instrText>
      </w:r>
      <w:r w:rsidRPr="00BE6FAE" w:rsidR="004F1F34">
        <w:rPr>
          <w:rFonts w:ascii="Times New Roman" w:hAnsi="Times New Roman" w:cs="Times New Roman"/>
          <w:sz w:val="24"/>
        </w:rPr>
        <w:fldChar w:fldCharType="separate"/>
      </w:r>
      <w:r w:rsidRPr="00BE6FAE" w:rsidR="004F1F34">
        <w:rPr>
          <w:rFonts w:ascii="Times New Roman" w:hAnsi="Times New Roman" w:cs="Times New Roman"/>
          <w:noProof/>
          <w:sz w:val="24"/>
        </w:rPr>
        <w:t>Click to enter text</w:t>
      </w:r>
      <w:r w:rsidRPr="00BE6FAE" w:rsidR="004F1F34">
        <w:rPr>
          <w:rFonts w:ascii="Times New Roman" w:hAnsi="Times New Roman" w:cs="Times New Roman"/>
          <w:sz w:val="24"/>
        </w:rPr>
        <w:fldChar w:fldCharType="end"/>
      </w:r>
    </w:p>
    <w:p w:rsidR="00521DB5" w:rsidRPr="00C438FC" w:rsidP="00521DB5" w14:paraId="59383045" w14:textId="77777777">
      <w:pPr>
        <w:pStyle w:val="CommentSubject"/>
        <w:numPr>
          <w:ilvl w:val="0"/>
          <w:numId w:val="3"/>
        </w:numPr>
        <w:spacing w:after="0"/>
        <w:rPr>
          <w:rFonts w:ascii="Times New Roman" w:hAnsi="Times New Roman" w:cs="Times New Roman"/>
          <w:b w:val="0"/>
          <w:sz w:val="24"/>
          <w:szCs w:val="24"/>
        </w:rPr>
      </w:pPr>
      <w:r w:rsidRPr="00990F55">
        <w:rPr>
          <w:rFonts w:ascii="Times New Roman" w:hAnsi="Times New Roman" w:cs="Times New Roman"/>
          <w:sz w:val="24"/>
          <w:szCs w:val="24"/>
        </w:rPr>
        <w:t>Conclusio</w:t>
      </w:r>
      <w:r w:rsidR="00F50906">
        <w:rPr>
          <w:rFonts w:ascii="Times New Roman" w:hAnsi="Times New Roman" w:cs="Times New Roman"/>
          <w:sz w:val="24"/>
          <w:szCs w:val="24"/>
        </w:rPr>
        <w:t>ns</w:t>
      </w:r>
      <w:r w:rsidR="004F1F34">
        <w:rPr>
          <w:rFonts w:ascii="Times New Roman" w:hAnsi="Times New Roman" w:cs="Times New Roman"/>
          <w:b w:val="0"/>
          <w:sz w:val="24"/>
          <w:szCs w:val="24"/>
        </w:rPr>
        <w:t>:</w:t>
      </w:r>
      <w:r w:rsidRPr="00C438FC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4F1F34" w:rsidR="004F1F34">
        <w:rPr>
          <w:rFonts w:ascii="Times New Roman" w:hAnsi="Times New Roman" w:cs="Times New Roman"/>
          <w:b w:val="0"/>
          <w:sz w:val="24"/>
        </w:rPr>
        <w:fldChar w:fldCharType="begin">
          <w:ffData>
            <w:name w:val="Text11"/>
            <w:enabled/>
            <w:calcOnExit w:val="0"/>
            <w:textInput>
              <w:default w:val="Click to enter text"/>
            </w:textInput>
          </w:ffData>
        </w:fldChar>
      </w:r>
      <w:r w:rsidRPr="004F1F34" w:rsidR="004F1F34">
        <w:rPr>
          <w:rFonts w:ascii="Times New Roman" w:hAnsi="Times New Roman" w:cs="Times New Roman"/>
          <w:b w:val="0"/>
          <w:sz w:val="24"/>
        </w:rPr>
        <w:instrText xml:space="preserve"> FORMTEXT </w:instrText>
      </w:r>
      <w:r w:rsidRPr="004F1F34" w:rsidR="004F1F34">
        <w:rPr>
          <w:rFonts w:ascii="Times New Roman" w:hAnsi="Times New Roman" w:cs="Times New Roman"/>
          <w:b w:val="0"/>
          <w:sz w:val="24"/>
        </w:rPr>
        <w:fldChar w:fldCharType="separate"/>
      </w:r>
      <w:r w:rsidRPr="004F1F34" w:rsidR="004F1F34">
        <w:rPr>
          <w:rFonts w:ascii="Times New Roman" w:hAnsi="Times New Roman" w:cs="Times New Roman"/>
          <w:b w:val="0"/>
          <w:noProof/>
          <w:sz w:val="24"/>
        </w:rPr>
        <w:t>Click to enter text</w:t>
      </w:r>
      <w:r w:rsidRPr="004F1F34" w:rsidR="004F1F34">
        <w:rPr>
          <w:rFonts w:ascii="Times New Roman" w:hAnsi="Times New Roman" w:cs="Times New Roman"/>
          <w:b w:val="0"/>
          <w:sz w:val="24"/>
        </w:rPr>
        <w:fldChar w:fldCharType="end"/>
      </w:r>
    </w:p>
    <w:p w:rsidR="00521DB5" w:rsidP="00521DB5" w14:paraId="5BA0AE9E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F1F34" w:rsidP="004F1F34" w14:paraId="3E57BE49" w14:textId="77777777">
      <w:pPr>
        <w:pStyle w:val="CommentText"/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bookmarkStart w:id="7" w:name="_Hlk20131424"/>
      <w:r w:rsidRPr="004F1F34">
        <w:rPr>
          <w:rFonts w:ascii="Times New Roman" w:hAnsi="Times New Roman" w:cs="Times New Roman"/>
          <w:color w:val="FF0000"/>
          <w:sz w:val="24"/>
          <w:szCs w:val="24"/>
        </w:rPr>
        <w:t xml:space="preserve">*Copy </w:t>
      </w:r>
      <w:r w:rsidR="00112BCA">
        <w:rPr>
          <w:rFonts w:ascii="Times New Roman" w:hAnsi="Times New Roman" w:cs="Times New Roman"/>
          <w:color w:val="FF0000"/>
          <w:sz w:val="24"/>
          <w:szCs w:val="24"/>
        </w:rPr>
        <w:t>Table 4</w:t>
      </w:r>
      <w:r w:rsidR="00E15986">
        <w:rPr>
          <w:rFonts w:ascii="Times New Roman" w:hAnsi="Times New Roman" w:cs="Times New Roman"/>
          <w:color w:val="FF0000"/>
          <w:sz w:val="24"/>
          <w:szCs w:val="24"/>
        </w:rPr>
        <w:t xml:space="preserve"> and bullets</w:t>
      </w:r>
      <w:r w:rsidRPr="004F1F3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E15986">
        <w:rPr>
          <w:rFonts w:ascii="Times New Roman" w:hAnsi="Times New Roman" w:cs="Times New Roman"/>
          <w:color w:val="FF0000"/>
          <w:sz w:val="24"/>
          <w:szCs w:val="24"/>
        </w:rPr>
        <w:t xml:space="preserve">for to report out on each </w:t>
      </w:r>
      <w:r w:rsidR="002A627D">
        <w:rPr>
          <w:rFonts w:ascii="Times New Roman" w:hAnsi="Times New Roman" w:cs="Times New Roman"/>
          <w:color w:val="FF0000"/>
          <w:sz w:val="24"/>
          <w:szCs w:val="24"/>
        </w:rPr>
        <w:t>component/strategy</w:t>
      </w:r>
      <w:r w:rsidR="00E15986">
        <w:rPr>
          <w:rFonts w:ascii="Times New Roman" w:hAnsi="Times New Roman" w:cs="Times New Roman"/>
          <w:color w:val="FF0000"/>
          <w:sz w:val="24"/>
          <w:szCs w:val="24"/>
        </w:rPr>
        <w:t xml:space="preserve"> as necessary.</w:t>
      </w:r>
    </w:p>
    <w:bookmarkEnd w:id="7"/>
    <w:p w:rsidR="004F1F34" w:rsidP="004F1F34" w14:paraId="472BDD05" w14:textId="77777777">
      <w:pPr>
        <w:pStyle w:val="CommentText"/>
        <w:spacing w:after="0"/>
        <w:rPr>
          <w:rFonts w:ascii="Times New Roman" w:hAnsi="Times New Roman" w:cs="Times New Roman"/>
          <w:b/>
          <w:sz w:val="28"/>
          <w:szCs w:val="24"/>
        </w:rPr>
      </w:pPr>
    </w:p>
    <w:p w:rsidR="0040776A" w:rsidP="004F1F34" w14:paraId="78CAF53C" w14:textId="77777777">
      <w:pPr>
        <w:pStyle w:val="CommentText"/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40776A" w:rsidP="004F1F34" w14:paraId="1D2EF8A2" w14:textId="77777777">
      <w:pPr>
        <w:pStyle w:val="CommentText"/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40776A" w:rsidP="004F1F34" w14:paraId="2E051FD1" w14:textId="77777777">
      <w:pPr>
        <w:pStyle w:val="CommentText"/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40776A" w:rsidP="007D05C6" w14:paraId="15A25AE9" w14:textId="77777777">
      <w:pPr>
        <w:pStyle w:val="CommentText"/>
        <w:spacing w:after="0"/>
        <w:rPr>
          <w:rFonts w:ascii="Times New Roman" w:hAnsi="Times New Roman" w:cs="Times New Roman"/>
          <w:b/>
          <w:sz w:val="28"/>
          <w:szCs w:val="24"/>
        </w:rPr>
      </w:pPr>
    </w:p>
    <w:p w:rsidR="007D05C6" w:rsidP="007D05C6" w14:paraId="10866926" w14:textId="77777777">
      <w:pPr>
        <w:pStyle w:val="CommentText"/>
        <w:spacing w:after="0"/>
        <w:rPr>
          <w:rFonts w:ascii="Times New Roman" w:hAnsi="Times New Roman" w:cs="Times New Roman"/>
          <w:b/>
          <w:sz w:val="28"/>
          <w:szCs w:val="24"/>
        </w:rPr>
      </w:pPr>
    </w:p>
    <w:p w:rsidR="0040776A" w:rsidP="004F1F34" w14:paraId="0F7C9BBE" w14:textId="77777777">
      <w:pPr>
        <w:pStyle w:val="CommentText"/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40776A" w:rsidP="004F1F34" w14:paraId="3A6F7FB2" w14:textId="77777777">
      <w:pPr>
        <w:pStyle w:val="CommentText"/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521DB5" w:rsidRPr="004F1F34" w:rsidP="004F1F34" w14:paraId="6282A7EE" w14:textId="77777777">
      <w:pPr>
        <w:pStyle w:val="CommentText"/>
        <w:spacing w:after="0"/>
        <w:jc w:val="center"/>
        <w:rPr>
          <w:rFonts w:ascii="Times New Roman" w:hAnsi="Times New Roman" w:cs="Times New Roman"/>
          <w:sz w:val="28"/>
          <w:szCs w:val="24"/>
        </w:rPr>
      </w:pPr>
      <w:r w:rsidRPr="004F1F34">
        <w:rPr>
          <w:rFonts w:ascii="Times New Roman" w:hAnsi="Times New Roman" w:cs="Times New Roman"/>
          <w:b/>
          <w:sz w:val="28"/>
          <w:szCs w:val="24"/>
        </w:rPr>
        <w:t>Successes</w:t>
      </w:r>
    </w:p>
    <w:p w:rsidR="00521DB5" w:rsidP="00521DB5" w14:paraId="49712E40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E6FAE">
        <w:rPr>
          <w:rFonts w:ascii="Times New Roman" w:hAnsi="Times New Roman" w:cs="Times New Roman"/>
          <w:sz w:val="24"/>
        </w:rPr>
        <w:fldChar w:fldCharType="begin">
          <w:ffData>
            <w:name w:val="Text11"/>
            <w:enabled/>
            <w:calcOnExit w:val="0"/>
            <w:textInput>
              <w:default w:val="Click to enter text"/>
            </w:textInput>
          </w:ffData>
        </w:fldChar>
      </w:r>
      <w:r w:rsidRPr="00BE6FAE">
        <w:rPr>
          <w:rFonts w:ascii="Times New Roman" w:hAnsi="Times New Roman" w:cs="Times New Roman"/>
          <w:sz w:val="24"/>
        </w:rPr>
        <w:instrText xml:space="preserve"> FORMTEXT </w:instrText>
      </w:r>
      <w:r w:rsidRPr="00BE6FAE">
        <w:rPr>
          <w:rFonts w:ascii="Times New Roman" w:hAnsi="Times New Roman" w:cs="Times New Roman"/>
          <w:sz w:val="24"/>
        </w:rPr>
        <w:fldChar w:fldCharType="separate"/>
      </w:r>
      <w:r w:rsidRPr="00BE6FAE">
        <w:rPr>
          <w:rFonts w:ascii="Times New Roman" w:hAnsi="Times New Roman" w:cs="Times New Roman"/>
          <w:noProof/>
          <w:sz w:val="24"/>
        </w:rPr>
        <w:t>Click to enter text</w:t>
      </w:r>
      <w:r w:rsidRPr="00BE6FAE">
        <w:rPr>
          <w:rFonts w:ascii="Times New Roman" w:hAnsi="Times New Roman" w:cs="Times New Roman"/>
          <w:sz w:val="24"/>
        </w:rPr>
        <w:fldChar w:fldCharType="end"/>
      </w:r>
    </w:p>
    <w:p w:rsidR="00521DB5" w:rsidP="00521DB5" w14:paraId="16083075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21DB5" w:rsidP="00521DB5" w14:paraId="5337BEDC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1CA1ED45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0B182066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379FA29A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022DB49B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2E765CCD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0DD2EAB0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6F820D9E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6B5162A1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2C419A9F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6BD5A166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7D9DA583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23E37C51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6924EE4A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48D675EF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66771EA0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02DEC0F0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369C5E60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27DD62A5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731E0F48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633D37F6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3E98CD7B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070FBDDB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01F329B1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68932871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70835948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7A051504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30043004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2BB2E325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08C0C62E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667F8DFA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4676A3A9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50715D31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2810EFA1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2CC5AA43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36219DB7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42AC32FF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632D3F58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59E40396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1B6A6B8F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5CAD0D29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75DED148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000FACDF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7467A845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21DB5" w:rsidRPr="0040776A" w:rsidP="0040776A" w14:paraId="1ED6758F" w14:textId="77777777">
      <w:pPr>
        <w:pStyle w:val="CommentText"/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0776A">
        <w:rPr>
          <w:rFonts w:ascii="Times New Roman" w:hAnsi="Times New Roman" w:cs="Times New Roman"/>
          <w:b/>
          <w:sz w:val="28"/>
          <w:szCs w:val="24"/>
        </w:rPr>
        <w:t>Work Plan</w:t>
      </w:r>
    </w:p>
    <w:p w:rsidR="0040776A" w:rsidP="0040776A" w14:paraId="2468A187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E6FAE">
        <w:rPr>
          <w:rFonts w:ascii="Times New Roman" w:hAnsi="Times New Roman" w:cs="Times New Roman"/>
          <w:sz w:val="24"/>
        </w:rPr>
        <w:fldChar w:fldCharType="begin">
          <w:ffData>
            <w:name w:val="Text11"/>
            <w:enabled/>
            <w:calcOnExit w:val="0"/>
            <w:textInput>
              <w:default w:val="Click to enter text"/>
            </w:textInput>
          </w:ffData>
        </w:fldChar>
      </w:r>
      <w:r w:rsidRPr="00BE6FAE">
        <w:rPr>
          <w:rFonts w:ascii="Times New Roman" w:hAnsi="Times New Roman" w:cs="Times New Roman"/>
          <w:sz w:val="24"/>
        </w:rPr>
        <w:instrText xml:space="preserve"> FORMTEXT </w:instrText>
      </w:r>
      <w:r w:rsidRPr="00BE6FAE">
        <w:rPr>
          <w:rFonts w:ascii="Times New Roman" w:hAnsi="Times New Roman" w:cs="Times New Roman"/>
          <w:sz w:val="24"/>
        </w:rPr>
        <w:fldChar w:fldCharType="separate"/>
      </w:r>
      <w:r w:rsidRPr="00BE6FAE">
        <w:rPr>
          <w:rFonts w:ascii="Times New Roman" w:hAnsi="Times New Roman" w:cs="Times New Roman"/>
          <w:noProof/>
          <w:sz w:val="24"/>
        </w:rPr>
        <w:t>Click to enter text</w:t>
      </w:r>
      <w:r w:rsidRPr="00BE6FAE">
        <w:rPr>
          <w:rFonts w:ascii="Times New Roman" w:hAnsi="Times New Roman" w:cs="Times New Roman"/>
          <w:sz w:val="24"/>
        </w:rPr>
        <w:fldChar w:fldCharType="end"/>
      </w:r>
    </w:p>
    <w:p w:rsidR="0040776A" w:rsidP="00521DB5" w14:paraId="5D0982D2" w14:textId="77777777">
      <w:pPr>
        <w:pStyle w:val="CommentText"/>
        <w:spacing w:after="0"/>
        <w:rPr>
          <w:rFonts w:ascii="Times New Roman" w:hAnsi="Times New Roman" w:cs="Times New Roman"/>
          <w:sz w:val="24"/>
          <w:szCs w:val="24"/>
        </w:rPr>
      </w:pPr>
    </w:p>
    <w:p w:rsidR="00521DB5" w:rsidP="00521DB5" w14:paraId="50EC96C4" w14:textId="77777777">
      <w:pPr>
        <w:pStyle w:val="CommentText"/>
        <w:spacing w:after="0"/>
        <w:rPr>
          <w:rFonts w:ascii="Times New Roman" w:hAnsi="Times New Roman" w:cs="Times New Roman"/>
          <w:sz w:val="24"/>
          <w:szCs w:val="24"/>
        </w:rPr>
      </w:pPr>
    </w:p>
    <w:p w:rsidR="00521DB5" w:rsidP="00521DB5" w14:paraId="1F60CD4C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21DB5" w:rsidP="00521DB5" w14:paraId="5FB0AC42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21DB5" w:rsidP="00521DB5" w14:paraId="17CD3D0A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21DB5" w:rsidP="00521DB5" w14:paraId="37AB730A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21DB5" w:rsidP="00521DB5" w14:paraId="47690845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21DB5" w:rsidP="00521DB5" w14:paraId="236F1D67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21DB5" w:rsidP="00521DB5" w14:paraId="78C7C631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230B3479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7FE8C45E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1FC2561E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7D6E7C0F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129A5060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450A2F58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32C70CD9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1944BE6C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7D49E3B0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16B0C875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1706EB2D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7F78D970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5A3A9173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13EADB0C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33E20EE9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0262D94A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25369ACA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3ADD05FC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4C3B73C8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1FD59454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5FA817BB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4EA34A22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695FD516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1C7EABEC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42964B09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1AC96AFE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3C1A5A21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5A00853E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610492E2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0783CF82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66BC54D0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620E9E4E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65DC0202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4445E13D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47DECB2F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4925A4BD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442DB842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29028E66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21DB5" w:rsidRPr="0040776A" w:rsidP="0040776A" w14:paraId="621DB166" w14:textId="77777777">
      <w:pPr>
        <w:pStyle w:val="CommentText"/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0776A">
        <w:rPr>
          <w:rFonts w:ascii="Times New Roman" w:hAnsi="Times New Roman" w:cs="Times New Roman"/>
          <w:b/>
          <w:sz w:val="28"/>
          <w:szCs w:val="24"/>
        </w:rPr>
        <w:t>Challenges</w:t>
      </w:r>
    </w:p>
    <w:p w:rsidR="0040776A" w:rsidP="0040776A" w14:paraId="282B87CC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E6FAE">
        <w:rPr>
          <w:rFonts w:ascii="Times New Roman" w:hAnsi="Times New Roman" w:cs="Times New Roman"/>
          <w:sz w:val="24"/>
        </w:rPr>
        <w:fldChar w:fldCharType="begin">
          <w:ffData>
            <w:name w:val="Text11"/>
            <w:enabled/>
            <w:calcOnExit w:val="0"/>
            <w:textInput>
              <w:default w:val="Click to enter text"/>
            </w:textInput>
          </w:ffData>
        </w:fldChar>
      </w:r>
      <w:r w:rsidRPr="00BE6FAE">
        <w:rPr>
          <w:rFonts w:ascii="Times New Roman" w:hAnsi="Times New Roman" w:cs="Times New Roman"/>
          <w:sz w:val="24"/>
        </w:rPr>
        <w:instrText xml:space="preserve"> FORMTEXT </w:instrText>
      </w:r>
      <w:r w:rsidRPr="00BE6FAE">
        <w:rPr>
          <w:rFonts w:ascii="Times New Roman" w:hAnsi="Times New Roman" w:cs="Times New Roman"/>
          <w:sz w:val="24"/>
        </w:rPr>
        <w:fldChar w:fldCharType="separate"/>
      </w:r>
      <w:r w:rsidRPr="00BE6FAE">
        <w:rPr>
          <w:rFonts w:ascii="Times New Roman" w:hAnsi="Times New Roman" w:cs="Times New Roman"/>
          <w:noProof/>
          <w:sz w:val="24"/>
        </w:rPr>
        <w:t>Click to enter text</w:t>
      </w:r>
      <w:r w:rsidRPr="00BE6FAE">
        <w:rPr>
          <w:rFonts w:ascii="Times New Roman" w:hAnsi="Times New Roman" w:cs="Times New Roman"/>
          <w:sz w:val="24"/>
        </w:rPr>
        <w:fldChar w:fldCharType="end"/>
      </w:r>
    </w:p>
    <w:p w:rsidR="00521DB5" w:rsidP="00521DB5" w14:paraId="29056C9C" w14:textId="77777777">
      <w:pPr>
        <w:pStyle w:val="CommentText"/>
        <w:spacing w:after="0"/>
        <w:rPr>
          <w:rFonts w:ascii="Times New Roman" w:hAnsi="Times New Roman" w:cs="Times New Roman"/>
          <w:sz w:val="24"/>
          <w:szCs w:val="24"/>
        </w:rPr>
      </w:pPr>
    </w:p>
    <w:p w:rsidR="00521DB5" w:rsidP="00521DB5" w14:paraId="50246BCC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21DB5" w:rsidP="00521DB5" w14:paraId="204843C2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21DB5" w:rsidP="00521DB5" w14:paraId="0F5C2A5E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5DD21729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5FCF76E1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351080A9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5524B4F3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7C3EBB25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0D9E77BA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1363C2A9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752F87B0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3B7550EA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1EAE0317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14B95A48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25C9363A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76A" w:rsidP="00521DB5" w14:paraId="33322025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21DB5" w:rsidRPr="0040776A" w:rsidP="0040776A" w14:paraId="2507F373" w14:textId="77777777">
      <w:pPr>
        <w:pStyle w:val="CommentText"/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CDC Program Support to Awardee</w:t>
      </w:r>
    </w:p>
    <w:p w:rsidR="0040776A" w:rsidP="0040776A" w14:paraId="3D134B9C" w14:textId="77777777">
      <w:pPr>
        <w:pStyle w:val="CommentText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E6FAE">
        <w:rPr>
          <w:rFonts w:ascii="Times New Roman" w:hAnsi="Times New Roman" w:cs="Times New Roman"/>
          <w:sz w:val="24"/>
        </w:rPr>
        <w:fldChar w:fldCharType="begin">
          <w:ffData>
            <w:name w:val="Text11"/>
            <w:enabled/>
            <w:calcOnExit w:val="0"/>
            <w:textInput>
              <w:default w:val="Click to enter text"/>
            </w:textInput>
          </w:ffData>
        </w:fldChar>
      </w:r>
      <w:r w:rsidRPr="00BE6FAE">
        <w:rPr>
          <w:rFonts w:ascii="Times New Roman" w:hAnsi="Times New Roman" w:cs="Times New Roman"/>
          <w:sz w:val="24"/>
        </w:rPr>
        <w:instrText xml:space="preserve"> FORMTEXT </w:instrText>
      </w:r>
      <w:r w:rsidRPr="00BE6FAE">
        <w:rPr>
          <w:rFonts w:ascii="Times New Roman" w:hAnsi="Times New Roman" w:cs="Times New Roman"/>
          <w:sz w:val="24"/>
        </w:rPr>
        <w:fldChar w:fldCharType="separate"/>
      </w:r>
      <w:r w:rsidRPr="00BE6FAE">
        <w:rPr>
          <w:rFonts w:ascii="Times New Roman" w:hAnsi="Times New Roman" w:cs="Times New Roman"/>
          <w:noProof/>
          <w:sz w:val="24"/>
        </w:rPr>
        <w:t>Click to enter text</w:t>
      </w:r>
      <w:r w:rsidRPr="00BE6FAE">
        <w:rPr>
          <w:rFonts w:ascii="Times New Roman" w:hAnsi="Times New Roman" w:cs="Times New Roman"/>
          <w:sz w:val="24"/>
        </w:rPr>
        <w:fldChar w:fldCharType="end"/>
      </w:r>
    </w:p>
    <w:p w:rsidR="00521DB5" w:rsidP="00521DB5" w14:paraId="2848686E" w14:textId="77777777">
      <w:pPr>
        <w:pStyle w:val="CommentText"/>
        <w:spacing w:after="0"/>
        <w:rPr>
          <w:rFonts w:ascii="Times New Roman" w:hAnsi="Times New Roman" w:cs="Times New Roman"/>
          <w:sz w:val="24"/>
          <w:szCs w:val="24"/>
        </w:rPr>
      </w:pPr>
    </w:p>
    <w:p w:rsidR="00521DB5" w:rsidP="00521DB5" w14:paraId="7CDB05BF" w14:textId="77777777">
      <w:pPr>
        <w:pStyle w:val="CommentText"/>
        <w:spacing w:after="0"/>
        <w:rPr>
          <w:rFonts w:ascii="Times New Roman" w:hAnsi="Times New Roman" w:cs="Times New Roman"/>
          <w:sz w:val="24"/>
          <w:szCs w:val="24"/>
        </w:rPr>
      </w:pPr>
    </w:p>
    <w:p w:rsidR="00521DB5" w:rsidP="00521DB5" w14:paraId="79785CA8" w14:textId="77777777">
      <w:pPr>
        <w:pStyle w:val="CommentText"/>
        <w:spacing w:after="0"/>
        <w:rPr>
          <w:rFonts w:ascii="Times New Roman" w:hAnsi="Times New Roman" w:cs="Times New Roman"/>
          <w:sz w:val="24"/>
          <w:szCs w:val="24"/>
        </w:rPr>
      </w:pPr>
    </w:p>
    <w:p w:rsidR="00521DB5" w:rsidP="00521DB5" w14:paraId="19878501" w14:textId="77777777">
      <w:pPr>
        <w:pStyle w:val="CommentText"/>
        <w:spacing w:after="0"/>
        <w:rPr>
          <w:rFonts w:ascii="Times New Roman" w:hAnsi="Times New Roman" w:cs="Times New Roman"/>
          <w:sz w:val="24"/>
          <w:szCs w:val="24"/>
        </w:rPr>
      </w:pPr>
    </w:p>
    <w:p w:rsidR="00521DB5" w:rsidP="00521DB5" w14:paraId="7F064775" w14:textId="77777777">
      <w:pPr>
        <w:pStyle w:val="CommentText"/>
        <w:spacing w:after="0"/>
        <w:rPr>
          <w:rFonts w:ascii="Times New Roman" w:hAnsi="Times New Roman" w:cs="Times New Roman"/>
          <w:sz w:val="24"/>
          <w:szCs w:val="24"/>
        </w:rPr>
      </w:pPr>
    </w:p>
    <w:p w:rsidR="00521DB5" w:rsidP="00521DB5" w14:paraId="2EF05A60" w14:textId="77777777">
      <w:pPr>
        <w:pStyle w:val="CommentText"/>
        <w:spacing w:after="0"/>
        <w:rPr>
          <w:rFonts w:ascii="Times New Roman" w:hAnsi="Times New Roman" w:cs="Times New Roman"/>
          <w:sz w:val="24"/>
          <w:szCs w:val="24"/>
        </w:rPr>
      </w:pPr>
    </w:p>
    <w:p w:rsidR="00521DB5" w:rsidP="00521DB5" w14:paraId="55C7ECEA" w14:textId="77777777">
      <w:pPr>
        <w:pStyle w:val="CommentText"/>
        <w:spacing w:after="0"/>
        <w:rPr>
          <w:rFonts w:ascii="Times New Roman" w:hAnsi="Times New Roman" w:cs="Times New Roman"/>
          <w:sz w:val="24"/>
          <w:szCs w:val="24"/>
        </w:rPr>
      </w:pPr>
    </w:p>
    <w:p w:rsidR="00521DB5" w:rsidP="00521DB5" w14:paraId="71D8B741" w14:textId="77777777">
      <w:pPr>
        <w:pStyle w:val="CommentText"/>
        <w:spacing w:after="0"/>
        <w:rPr>
          <w:rFonts w:ascii="Times New Roman" w:hAnsi="Times New Roman" w:cs="Times New Roman"/>
          <w:sz w:val="24"/>
          <w:szCs w:val="24"/>
        </w:rPr>
      </w:pPr>
    </w:p>
    <w:p w:rsidR="00521DB5" w:rsidP="00521DB5" w14:paraId="21FB282F" w14:textId="77777777">
      <w:pPr>
        <w:pStyle w:val="CommentText"/>
        <w:spacing w:after="0"/>
        <w:rPr>
          <w:rFonts w:ascii="Times New Roman" w:hAnsi="Times New Roman" w:cs="Times New Roman"/>
          <w:sz w:val="24"/>
          <w:szCs w:val="24"/>
        </w:rPr>
      </w:pPr>
    </w:p>
    <w:p w:rsidR="00521DB5" w:rsidP="00521DB5" w14:paraId="3B415862" w14:textId="77777777">
      <w:pPr>
        <w:pStyle w:val="CommentText"/>
        <w:spacing w:after="0"/>
        <w:rPr>
          <w:rFonts w:ascii="Times New Roman" w:hAnsi="Times New Roman" w:cs="Times New Roman"/>
          <w:sz w:val="24"/>
          <w:szCs w:val="24"/>
        </w:rPr>
      </w:pPr>
    </w:p>
    <w:p w:rsidR="00521DB5" w:rsidP="00521DB5" w14:paraId="54E8821D" w14:textId="77777777">
      <w:pPr>
        <w:pStyle w:val="CommentText"/>
        <w:spacing w:after="0"/>
        <w:rPr>
          <w:rFonts w:ascii="Times New Roman" w:hAnsi="Times New Roman" w:cs="Times New Roman"/>
          <w:sz w:val="24"/>
          <w:szCs w:val="24"/>
        </w:rPr>
      </w:pPr>
    </w:p>
    <w:p w:rsidR="00521DB5" w:rsidP="00521DB5" w14:paraId="76D47C8E" w14:textId="77777777">
      <w:pPr>
        <w:pStyle w:val="CommentText"/>
        <w:spacing w:after="0"/>
        <w:rPr>
          <w:rFonts w:ascii="Times New Roman" w:hAnsi="Times New Roman" w:cs="Times New Roman"/>
          <w:sz w:val="24"/>
          <w:szCs w:val="24"/>
        </w:rPr>
      </w:pPr>
    </w:p>
    <w:p w:rsidR="00521DB5" w:rsidP="00521DB5" w14:paraId="50BB549D" w14:textId="77777777">
      <w:pPr>
        <w:pStyle w:val="CommentText"/>
        <w:spacing w:after="0"/>
        <w:rPr>
          <w:rFonts w:ascii="Times New Roman" w:hAnsi="Times New Roman" w:cs="Times New Roman"/>
          <w:sz w:val="24"/>
          <w:szCs w:val="24"/>
        </w:rPr>
      </w:pPr>
    </w:p>
    <w:p w:rsidR="00FC70C6" w14:paraId="3DA9DCC8" w14:textId="77777777"/>
    <w:sectPr w:rsidSect="006F075D">
      <w:footerReference w:type="default" r:id="rId7"/>
      <w:headerReference w:type="first" r:id="rId8"/>
      <w:pgSz w:w="12240" w:h="15840" w:orient="portrait"/>
      <w:pgMar w:top="1080" w:right="1080" w:bottom="1080" w:left="108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sdt>
    <w:sdtPr>
      <w:id w:val="-28365565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F3060" w14:paraId="68F9F52B" w14:textId="6B68473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D2F44" w14:paraId="0AE188F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D7EC3" w14:paraId="59813F32" w14:textId="77777777">
    <w:pPr>
      <w:pStyle w:val="Header"/>
    </w:pPr>
    <w:r>
      <w:t>Attachment 4e. APPLETREE Annual Performance Report (APR) Template</w:t>
    </w:r>
  </w:p>
  <w:p w:rsidR="001D7EC3" w14:paraId="4E62489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B347DA1"/>
    <w:multiLevelType w:val="hybridMultilevel"/>
    <w:tmpl w:val="A4A86B2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835633"/>
    <w:multiLevelType w:val="hybridMultilevel"/>
    <w:tmpl w:val="E926D41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DE1876"/>
    <w:multiLevelType w:val="hybridMultilevel"/>
    <w:tmpl w:val="7E62F38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821355"/>
    <w:multiLevelType w:val="hybridMultilevel"/>
    <w:tmpl w:val="93021C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A73212"/>
    <w:multiLevelType w:val="hybridMultilevel"/>
    <w:tmpl w:val="31C819A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6090148">
    <w:abstractNumId w:val="3"/>
  </w:num>
  <w:num w:numId="2" w16cid:durableId="1327515592">
    <w:abstractNumId w:val="4"/>
  </w:num>
  <w:num w:numId="3" w16cid:durableId="1442065733">
    <w:abstractNumId w:val="2"/>
  </w:num>
  <w:num w:numId="4" w16cid:durableId="282226796">
    <w:abstractNumId w:val="1"/>
  </w:num>
  <w:num w:numId="5" w16cid:durableId="1748501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1DB5"/>
    <w:rsid w:val="000B5122"/>
    <w:rsid w:val="000C7BD6"/>
    <w:rsid w:val="000E57BD"/>
    <w:rsid w:val="00111180"/>
    <w:rsid w:val="00112BCA"/>
    <w:rsid w:val="00123299"/>
    <w:rsid w:val="00152937"/>
    <w:rsid w:val="001606E6"/>
    <w:rsid w:val="00161F7A"/>
    <w:rsid w:val="001B1EED"/>
    <w:rsid w:val="001D7EC3"/>
    <w:rsid w:val="002831EC"/>
    <w:rsid w:val="002A627D"/>
    <w:rsid w:val="003346F9"/>
    <w:rsid w:val="003547A4"/>
    <w:rsid w:val="003C43E2"/>
    <w:rsid w:val="003D5A0D"/>
    <w:rsid w:val="00403E56"/>
    <w:rsid w:val="0040776A"/>
    <w:rsid w:val="00441470"/>
    <w:rsid w:val="004F1F34"/>
    <w:rsid w:val="00521DB5"/>
    <w:rsid w:val="00542553"/>
    <w:rsid w:val="005F7B04"/>
    <w:rsid w:val="006249E3"/>
    <w:rsid w:val="006872E9"/>
    <w:rsid w:val="006B062E"/>
    <w:rsid w:val="006C712A"/>
    <w:rsid w:val="00751261"/>
    <w:rsid w:val="0079183E"/>
    <w:rsid w:val="007D05C6"/>
    <w:rsid w:val="008C5326"/>
    <w:rsid w:val="0095350D"/>
    <w:rsid w:val="00961696"/>
    <w:rsid w:val="00980DA2"/>
    <w:rsid w:val="00990F55"/>
    <w:rsid w:val="009A0B69"/>
    <w:rsid w:val="00A426A6"/>
    <w:rsid w:val="00A440DB"/>
    <w:rsid w:val="00A91BE3"/>
    <w:rsid w:val="00AA6A46"/>
    <w:rsid w:val="00AC2F2A"/>
    <w:rsid w:val="00AD2F44"/>
    <w:rsid w:val="00AF50E6"/>
    <w:rsid w:val="00B03DA2"/>
    <w:rsid w:val="00BB3E57"/>
    <w:rsid w:val="00BE6FAE"/>
    <w:rsid w:val="00BF7144"/>
    <w:rsid w:val="00C0608E"/>
    <w:rsid w:val="00C438FC"/>
    <w:rsid w:val="00C80F3B"/>
    <w:rsid w:val="00CE6906"/>
    <w:rsid w:val="00D26908"/>
    <w:rsid w:val="00DA38DD"/>
    <w:rsid w:val="00E06440"/>
    <w:rsid w:val="00E15986"/>
    <w:rsid w:val="00E16FD6"/>
    <w:rsid w:val="00E27516"/>
    <w:rsid w:val="00E66A47"/>
    <w:rsid w:val="00E7319F"/>
    <w:rsid w:val="00E80BFD"/>
    <w:rsid w:val="00E90AFC"/>
    <w:rsid w:val="00E95217"/>
    <w:rsid w:val="00EB584B"/>
    <w:rsid w:val="00EF3060"/>
    <w:rsid w:val="00F50906"/>
    <w:rsid w:val="00F9313E"/>
    <w:rsid w:val="00F970AF"/>
    <w:rsid w:val="00FC70C6"/>
    <w:rsid w:val="0372C027"/>
    <w:rsid w:val="0DB52B45"/>
    <w:rsid w:val="19076CCB"/>
    <w:rsid w:val="260D03AA"/>
    <w:rsid w:val="29EE0C57"/>
    <w:rsid w:val="32CBFE1D"/>
    <w:rsid w:val="53E2722C"/>
    <w:rsid w:val="63ECB0A8"/>
    <w:rsid w:val="70EA57FF"/>
    <w:rsid w:val="7331D517"/>
    <w:rsid w:val="7DCC93D2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FBAFBCB"/>
  <w15:chartTrackingRefBased/>
  <w15:docId w15:val="{65686ABA-60CE-4563-82FF-C7CFC0689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1D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21D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1DB5"/>
  </w:style>
  <w:style w:type="paragraph" w:styleId="ListParagraph">
    <w:name w:val="List Paragraph"/>
    <w:basedOn w:val="Normal"/>
    <w:uiPriority w:val="34"/>
    <w:qFormat/>
    <w:rsid w:val="00521DB5"/>
    <w:pPr>
      <w:ind w:left="720"/>
      <w:contextualSpacing/>
    </w:pPr>
  </w:style>
  <w:style w:type="paragraph" w:customStyle="1" w:styleId="CommentText">
    <w:name w:val="Comment Text"/>
    <w:basedOn w:val="Normal"/>
    <w:link w:val="CommentTextChar"/>
    <w:uiPriority w:val="99"/>
    <w:semiHidden/>
    <w:unhideWhenUsed/>
    <w:rsid w:val="00521D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21DB5"/>
    <w:rPr>
      <w:sz w:val="20"/>
      <w:szCs w:val="20"/>
    </w:rPr>
  </w:style>
  <w:style w:type="paragraph" w:customStyle="1" w:styleId="CommentSubject">
    <w:name w:val="Comment Subject"/>
    <w:basedOn w:val="CommentText"/>
    <w:next w:val="CommentText"/>
    <w:link w:val="CommentSubjectChar"/>
    <w:uiPriority w:val="99"/>
    <w:unhideWhenUsed/>
    <w:rsid w:val="00521D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521DB5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521D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21D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1DB5"/>
  </w:style>
  <w:style w:type="paragraph" w:styleId="BalloonText">
    <w:name w:val="Balloon Text"/>
    <w:basedOn w:val="Normal"/>
    <w:link w:val="BalloonTextChar"/>
    <w:uiPriority w:val="99"/>
    <w:semiHidden/>
    <w:unhideWhenUsed/>
    <w:rsid w:val="00E064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6440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9A0B69"/>
    <w:pPr>
      <w:spacing w:before="100" w:beforeAutospacing="1" w:after="100" w:afterAutospacing="1" w:line="240" w:lineRule="auto"/>
    </w:pPr>
    <w:rPr>
      <w:rFonts w:ascii="Times New Roman" w:hAnsi="Times New Roman" w:eastAsiaTheme="minorEastAsia" w:cs="Times New Roman"/>
      <w:sz w:val="24"/>
      <w:szCs w:val="24"/>
    </w:rPr>
  </w:style>
  <w:style w:type="paragraph" w:styleId="Revision">
    <w:name w:val="Revision"/>
    <w:hidden/>
    <w:uiPriority w:val="99"/>
    <w:semiHidden/>
    <w:rsid w:val="00AD2F4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footer" Target="footer1.xml" /><Relationship Id="rId8" Type="http://schemas.openxmlformats.org/officeDocument/2006/relationships/header" Target="header1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A477F68F2F9343951B98BC995DD51F" ma:contentTypeVersion="13" ma:contentTypeDescription="Create a new document." ma:contentTypeScope="" ma:versionID="899e93ae0ff08a3ff485160865b6bd3b">
  <xsd:schema xmlns:xsd="http://www.w3.org/2001/XMLSchema" xmlns:xs="http://www.w3.org/2001/XMLSchema" xmlns:p="http://schemas.microsoft.com/office/2006/metadata/properties" xmlns:ns2="ac88879c-8775-4fb3-bbeb-7d83bdfaa3b0" xmlns:ns3="ee43d889-edc4-48e1-b12c-dadc2f31c19b" targetNamespace="http://schemas.microsoft.com/office/2006/metadata/properties" ma:root="true" ma:fieldsID="e69f06ac0c0a34da08ab5dd7af31ad9c" ns2:_="" ns3:_="">
    <xsd:import namespace="ac88879c-8775-4fb3-bbeb-7d83bdfaa3b0"/>
    <xsd:import namespace="ee43d889-edc4-48e1-b12c-dadc2f31c1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88879c-8775-4fb3-bbeb-7d83bdfaa3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9353dbe8-8260-4ccf-8219-3d2995e6fa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43d889-edc4-48e1-b12c-dadc2f31c19b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db443cdd-a2da-458b-9489-9f70be3a43e7}" ma:internalName="TaxCatchAll" ma:showField="CatchAllData" ma:web="ee43d889-edc4-48e1-b12c-dadc2f31c1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88879c-8775-4fb3-bbeb-7d83bdfaa3b0">
      <Terms xmlns="http://schemas.microsoft.com/office/infopath/2007/PartnerControls"/>
    </lcf76f155ced4ddcb4097134ff3c332f>
    <TaxCatchAll xmlns="ee43d889-edc4-48e1-b12c-dadc2f31c19b" xsi:nil="true"/>
  </documentManagement>
</p:properties>
</file>

<file path=customXml/itemProps1.xml><?xml version="1.0" encoding="utf-8"?>
<ds:datastoreItem xmlns:ds="http://schemas.openxmlformats.org/officeDocument/2006/customXml" ds:itemID="{9DA0B240-045F-4D57-BD74-9AFCA81048DE}">
  <ds:schemaRefs/>
</ds:datastoreItem>
</file>

<file path=customXml/itemProps2.xml><?xml version="1.0" encoding="utf-8"?>
<ds:datastoreItem xmlns:ds="http://schemas.openxmlformats.org/officeDocument/2006/customXml" ds:itemID="{4C486078-B222-4865-9981-0301294ACDCD}">
  <ds:schemaRefs/>
</ds:datastoreItem>
</file>

<file path=customXml/itemProps3.xml><?xml version="1.0" encoding="utf-8"?>
<ds:datastoreItem xmlns:ds="http://schemas.openxmlformats.org/officeDocument/2006/customXml" ds:itemID="{E46E31E0-4688-4C06-B78B-D304D0CD7A3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0</Pages>
  <Words>0</Words>
  <Characters>0</Characters>
  <Application>Microsoft Office Word</Application>
  <DocSecurity>0</DocSecurity>
  <Lines>0</Lines>
  <Paragraphs>0</Paragraphs>
  <ScaleCrop>false</ScaleCrop>
  <Company>Centers for Disease Control and Prevention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Hall, Elisha (ATSDR/DCHI/OD)</dc:creator>
  <cp:lastModifiedBy>Flores, Sharon (CDC/NCEH/OD)</cp:lastModifiedBy>
  <cp:revision>24</cp:revision>
  <dcterms:created xsi:type="dcterms:W3CDTF">2023-06-12T16:43:00Z</dcterms:created>
  <dcterms:modified xsi:type="dcterms:W3CDTF">2026-10-01T13:46:50Z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0x01010043A477F68F2F9343951B98BC995DD51F</vt:lpwstr>
  </property>
  <property fmtid="{D5CDD505-2E9C-101B-9397-08002B2CF9AE}" pid="3" name="docLang">
    <vt:lpwstr>en</vt:lpwstr>
  </property>
  <property fmtid="{D5CDD505-2E9C-101B-9397-08002B2CF9AE}" pid="4" name="GrammarlyDocumentId">
    <vt:lpwstr>5b56a45d3574cbbb2092404da76fc3b0e02dba8c12f3dc5b73e9e83f677be498</vt:lpwstr>
  </property>
  <property fmtid="{D5CDD505-2E9C-101B-9397-08002B2CF9AE}" pid="5" name="MediaServiceImageTags">
    <vt:lpwstr/>
  </property>
  <property fmtid="{D5CDD505-2E9C-101B-9397-08002B2CF9AE}" pid="6" name="MSIP_Label_7b94a7b8-f06c-4dfe-bdcc-9b548fd58c31_ActionId">
    <vt:lpwstr>34c27895-1870-46a3-b4c5-29242b3fb1ae</vt:lpwstr>
  </property>
  <property fmtid="{D5CDD505-2E9C-101B-9397-08002B2CF9AE}" pid="7" name="MSIP_Label_7b94a7b8-f06c-4dfe-bdcc-9b548fd58c31_ContentBits">
    <vt:lpwstr>0</vt:lpwstr>
  </property>
  <property fmtid="{D5CDD505-2E9C-101B-9397-08002B2CF9AE}" pid="8" name="MSIP_Label_7b94a7b8-f06c-4dfe-bdcc-9b548fd58c31_Enabled">
    <vt:lpwstr>true</vt:lpwstr>
  </property>
  <property fmtid="{D5CDD505-2E9C-101B-9397-08002B2CF9AE}" pid="9" name="MSIP_Label_7b94a7b8-f06c-4dfe-bdcc-9b548fd58c31_Method">
    <vt:lpwstr>Privileged</vt:lpwstr>
  </property>
  <property fmtid="{D5CDD505-2E9C-101B-9397-08002B2CF9AE}" pid="10" name="MSIP_Label_7b94a7b8-f06c-4dfe-bdcc-9b548fd58c31_Name">
    <vt:lpwstr>7b94a7b8-f06c-4dfe-bdcc-9b548fd58c31</vt:lpwstr>
  </property>
  <property fmtid="{D5CDD505-2E9C-101B-9397-08002B2CF9AE}" pid="11" name="MSIP_Label_7b94a7b8-f06c-4dfe-bdcc-9b548fd58c31_SetDate">
    <vt:lpwstr>2023-05-03T12:14:31Z</vt:lpwstr>
  </property>
  <property fmtid="{D5CDD505-2E9C-101B-9397-08002B2CF9AE}" pid="12" name="MSIP_Label_7b94a7b8-f06c-4dfe-bdcc-9b548fd58c31_SiteId">
    <vt:lpwstr>9ce70869-60db-44fd-abe8-d2767077fc8f</vt:lpwstr>
  </property>
</Properties>
</file>