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B31F2B" w14:paraId="5967B8FD" w14:textId="5843C760">
      <w:r>
        <w:t xml:space="preserve">Link to Comment: </w:t>
      </w:r>
      <w:hyperlink r:id="rId7" w:history="1">
        <w:r w:rsidRPr="00C71755">
          <w:rPr>
            <w:rStyle w:val="Hyperlink"/>
          </w:rPr>
          <w:t>Regulations.gov</w:t>
        </w:r>
      </w:hyperlink>
    </w:p>
    <w:p w:rsidR="00C71755" w14:paraId="5AE5AE4E" w14:textId="2833F743">
      <w:r w:rsidRPr="00C71755">
        <w:drawing>
          <wp:inline distT="0" distB="0" distL="0" distR="0">
            <wp:extent cx="6877050" cy="4952799"/>
            <wp:effectExtent l="0" t="0" r="0" b="635"/>
            <wp:docPr id="1666434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43413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84117" cy="495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755" w14:paraId="1900169E" w14:textId="77777777"/>
    <w:p w:rsidR="00C71755" w14:paraId="7A8CB6AE" w14:textId="74482CCD">
      <w:r w:rsidRPr="00C71755">
        <w:drawing>
          <wp:inline distT="0" distB="0" distL="0" distR="0">
            <wp:extent cx="6696075" cy="4913317"/>
            <wp:effectExtent l="0" t="0" r="0" b="1905"/>
            <wp:docPr id="1719116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116495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00773" cy="491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7175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755"/>
    <w:rsid w:val="000A1D1E"/>
    <w:rsid w:val="00B31F2B"/>
    <w:rsid w:val="00C71755"/>
    <w:rsid w:val="00C906C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89C26D"/>
  <w15:chartTrackingRefBased/>
  <w15:docId w15:val="{5770BC80-A3C1-4008-BAEF-C0125006E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7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7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7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7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7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7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7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7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7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7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7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7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7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7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7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7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7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1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7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17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7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17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7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7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7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17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1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www.regulations.gov/comment/ATSDR-2026-0067-0002" TargetMode="External" /><Relationship Id="rId8" Type="http://schemas.openxmlformats.org/officeDocument/2006/relationships/image" Target="media/image1.png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8879c-8775-4fb3-bbeb-7d83bdfaa3b0">
      <Terms xmlns="http://schemas.microsoft.com/office/infopath/2007/PartnerControls"/>
    </lcf76f155ced4ddcb4097134ff3c332f>
    <TaxCatchAll xmlns="ee43d889-edc4-48e1-b12c-dadc2f31c19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477F68F2F9343951B98BC995DD51F" ma:contentTypeVersion="13" ma:contentTypeDescription="Create a new document." ma:contentTypeScope="" ma:versionID="899e93ae0ff08a3ff485160865b6bd3b">
  <xsd:schema xmlns:xsd="http://www.w3.org/2001/XMLSchema" xmlns:xs="http://www.w3.org/2001/XMLSchema" xmlns:p="http://schemas.microsoft.com/office/2006/metadata/properties" xmlns:ns2="ac88879c-8775-4fb3-bbeb-7d83bdfaa3b0" xmlns:ns3="ee43d889-edc4-48e1-b12c-dadc2f31c19b" targetNamespace="http://schemas.microsoft.com/office/2006/metadata/properties" ma:root="true" ma:fieldsID="e69f06ac0c0a34da08ab5dd7af31ad9c" ns2:_="" ns3:_="">
    <xsd:import namespace="ac88879c-8775-4fb3-bbeb-7d83bdfaa3b0"/>
    <xsd:import namespace="ee43d889-edc4-48e1-b12c-dadc2f31c1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8879c-8775-4fb3-bbeb-7d83bdfaa3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3d889-edc4-48e1-b12c-dadc2f31c19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b443cdd-a2da-458b-9489-9f70be3a43e7}" ma:internalName="TaxCatchAll" ma:showField="CatchAllData" ma:web="ee43d889-edc4-48e1-b12c-dadc2f31c1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F8DCFB-BDC9-4D1C-AEAE-57E9F82B4EEE}">
  <ds:schemaRefs/>
</ds:datastoreItem>
</file>

<file path=customXml/itemProps2.xml><?xml version="1.0" encoding="utf-8"?>
<ds:datastoreItem xmlns:ds="http://schemas.openxmlformats.org/officeDocument/2006/customXml" ds:itemID="{6A25373D-3A38-4FD2-BC80-B7C15B805DE4}">
  <ds:schemaRefs/>
</ds:datastoreItem>
</file>

<file path=customXml/itemProps3.xml><?xml version="1.0" encoding="utf-8"?>
<ds:datastoreItem xmlns:ds="http://schemas.openxmlformats.org/officeDocument/2006/customXml" ds:itemID="{9536BF83-AE7A-4622-8EB8-EA4EBA6245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</Words>
  <Characters>97</Characters>
  <Application>Microsoft Office Word</Application>
  <DocSecurity>0</DocSecurity>
  <Lines>3</Lines>
  <Paragraphs>3</Paragraphs>
  <ScaleCrop>false</ScaleCrop>
  <Company>Centers for Disease Control and Prevention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Crum, Kendall (ATSDR/OAD/OCDAPS)</dc:creator>
  <cp:lastModifiedBy>Crum, Kendall (ATSDR/OAD/OCDAPS)</cp:lastModifiedBy>
  <cp:revision>1</cp:revision>
  <dcterms:created xsi:type="dcterms:W3CDTF">2026-09-18T16:12:00Z</dcterms:created>
  <dcterms:modified xsi:type="dcterms:W3CDTF">2026-09-18T16:15:00Z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0x01010043A477F68F2F9343951B98BC995DD51F</vt:lpwstr>
  </property>
  <property fmtid="{D5CDD505-2E9C-101B-9397-08002B2CF9AE}" pid="3" name="MSIP_Label_7b94a7b8-f06c-4dfe-bdcc-9b548fd58c31_ActionId">
    <vt:lpwstr>b076bf73-1949-4301-87d7-0f73f6799d35</vt:lpwstr>
  </property>
  <property fmtid="{D5CDD505-2E9C-101B-9397-08002B2CF9AE}" pid="4" name="MSIP_Label_7b94a7b8-f06c-4dfe-bdcc-9b548fd58c31_ContentBits">
    <vt:lpwstr>0</vt:lpwstr>
  </property>
  <property fmtid="{D5CDD505-2E9C-101B-9397-08002B2CF9AE}" pid="5" name="MSIP_Label_7b94a7b8-f06c-4dfe-bdcc-9b548fd58c31_Enabled">
    <vt:lpwstr>true</vt:lpwstr>
  </property>
  <property fmtid="{D5CDD505-2E9C-101B-9397-08002B2CF9AE}" pid="6" name="MSIP_Label_7b94a7b8-f06c-4dfe-bdcc-9b548fd58c31_Method">
    <vt:lpwstr>Privileged</vt:lpwstr>
  </property>
  <property fmtid="{D5CDD505-2E9C-101B-9397-08002B2CF9AE}" pid="7" name="MSIP_Label_7b94a7b8-f06c-4dfe-bdcc-9b548fd58c31_Name">
    <vt:lpwstr>7b94a7b8-f06c-4dfe-bdcc-9b548fd58c31</vt:lpwstr>
  </property>
  <property fmtid="{D5CDD505-2E9C-101B-9397-08002B2CF9AE}" pid="8" name="MSIP_Label_7b94a7b8-f06c-4dfe-bdcc-9b548fd58c31_SetDate">
    <vt:lpwstr>2026-09-18T16:15:17Z</vt:lpwstr>
  </property>
  <property fmtid="{D5CDD505-2E9C-101B-9397-08002B2CF9AE}" pid="9" name="MSIP_Label_7b94a7b8-f06c-4dfe-bdcc-9b548fd58c31_SiteId">
    <vt:lpwstr>9ce70869-60db-44fd-abe8-d2767077fc8f</vt:lpwstr>
  </property>
  <property fmtid="{D5CDD505-2E9C-101B-9397-08002B2CF9AE}" pid="10" name="MSIP_Label_7b94a7b8-f06c-4dfe-bdcc-9b548fd58c31_Tag">
    <vt:lpwstr>10, 0, 1, 1</vt:lpwstr>
  </property>
</Properties>
</file>