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P="00F06866" w14:paraId="34B0FCC2" w14:textId="5904DACF">
      <w:pPr>
        <w:pStyle w:val="Heading2"/>
        <w:tabs>
          <w:tab w:val="left" w:pos="900"/>
        </w:tabs>
        <w:ind w:right="-180"/>
      </w:pPr>
      <w:r>
        <w:rPr>
          <w:sz w:val="28"/>
        </w:rPr>
        <w:t xml:space="preserve">Request for Approval under the </w:t>
      </w:r>
      <w:r w:rsidRPr="00F06866">
        <w:rPr>
          <w:sz w:val="28"/>
        </w:rPr>
        <w:t>“</w:t>
      </w:r>
      <w:r w:rsidRPr="00811C24" w:rsidR="00811C24">
        <w:rPr>
          <w:sz w:val="28"/>
        </w:rPr>
        <w:t xml:space="preserve">Generic Clearance for the Collection of Qualitative Feedback on Agency Service </w:t>
      </w:r>
      <w:r w:rsidRPr="00811C24" w:rsidR="00680D01">
        <w:rPr>
          <w:sz w:val="28"/>
        </w:rPr>
        <w:t>Delivery</w:t>
      </w:r>
      <w:r w:rsidR="00680D01">
        <w:rPr>
          <w:sz w:val="28"/>
        </w:rPr>
        <w:t>” (</w:t>
      </w:r>
      <w:r>
        <w:rPr>
          <w:sz w:val="28"/>
        </w:rPr>
        <w:t xml:space="preserve">OMB Control Number: </w:t>
      </w:r>
      <w:r w:rsidR="00A30758">
        <w:rPr>
          <w:sz w:val="28"/>
        </w:rPr>
        <w:t>0935-01</w:t>
      </w:r>
      <w:r w:rsidR="00811C24">
        <w:rPr>
          <w:sz w:val="28"/>
        </w:rPr>
        <w:t>79</w:t>
      </w:r>
      <w:r>
        <w:rPr>
          <w:sz w:val="28"/>
        </w:rPr>
        <w:t>)</w:t>
      </w:r>
    </w:p>
    <w:p w:rsidR="00E50293" w:rsidRPr="009239AA" w:rsidP="00434E33" w14:paraId="04DD80C9" w14:textId="77777777">
      <w:pPr>
        <w:rPr>
          <w:b/>
        </w:rPr>
      </w:pPr>
      <w:r>
        <w:rPr>
          <w:b/>
          <w:noProof/>
        </w:rPr>
        <w:pict>
          <v:line id="_x0000_s1025" style="position:absolute;z-index:251658240" from="0,0" to="468pt,0" o:allowincell="f" strokeweight="1.5pt"/>
        </w:pict>
      </w:r>
      <w:r w:rsidRPr="00434E33" w:rsidR="005E714A">
        <w:rPr>
          <w:b/>
        </w:rPr>
        <w:t>TITLE OF INFORMATION COLLECTION:</w:t>
      </w:r>
      <w:r w:rsidR="005E714A">
        <w:t xml:space="preserve">  </w:t>
      </w:r>
      <w:r w:rsidRPr="007D4087" w:rsidR="007D4087">
        <w:t>Customer Satisfaction Survey for the Evidence Based Practice Center (EPC) Division</w:t>
      </w:r>
    </w:p>
    <w:p w:rsidR="005E714A" w14:paraId="40A25E7C" w14:textId="77777777"/>
    <w:p w:rsidR="001B0AAA" w14:paraId="300F8F1E" w14:textId="77777777">
      <w:r>
        <w:rPr>
          <w:b/>
        </w:rPr>
        <w:t>PURPOSE</w:t>
      </w:r>
      <w:r w:rsidRPr="009239AA">
        <w:rPr>
          <w:b/>
        </w:rPr>
        <w:t>:</w:t>
      </w:r>
      <w:r w:rsidRPr="009239AA" w:rsidR="00C14CC4">
        <w:rPr>
          <w:b/>
        </w:rPr>
        <w:t xml:space="preserve">  </w:t>
      </w:r>
    </w:p>
    <w:p w:rsidR="001B0AAA" w14:paraId="5FF24418" w14:textId="77777777"/>
    <w:p w:rsidR="00C8488C" w14:paraId="6C2B3085" w14:textId="77777777">
      <w:r w:rsidRPr="00DF7C20">
        <w:t>This collection is used to obtain feedback from stakeholders who participated in or engaged with Evidence-based Practice Center (EPC) evidence reviews. The information will be used for internal quality improvement to assess stakeholder engagement processes, communication, and overall satisfaction, and to identify opportunities for improving future EPC products and interactions.</w:t>
      </w:r>
    </w:p>
    <w:p w:rsidR="00C8488C" w14:paraId="4FF15C6C" w14:textId="77777777"/>
    <w:p w:rsidR="00F15956" w14:paraId="797369AE" w14:textId="77777777"/>
    <w:p w:rsidR="00E26329" w:rsidP="00434E33" w14:paraId="5BAA3F3B" w14:textId="77777777">
      <w:pPr>
        <w:pStyle w:val="Header"/>
        <w:tabs>
          <w:tab w:val="clear" w:pos="4320"/>
          <w:tab w:val="clear" w:pos="8640"/>
        </w:tabs>
        <w:rPr>
          <w:b/>
        </w:rPr>
      </w:pPr>
    </w:p>
    <w:p w:rsidR="00434E33" w:rsidRPr="00434E33" w:rsidP="00434E33" w14:paraId="2D48A090" w14:textId="77777777">
      <w:pPr>
        <w:pStyle w:val="Header"/>
        <w:tabs>
          <w:tab w:val="clear" w:pos="4320"/>
          <w:tab w:val="clear" w:pos="8640"/>
        </w:tabs>
        <w:rPr>
          <w:i/>
          <w:snapToGrid/>
        </w:rPr>
      </w:pPr>
      <w:r w:rsidRPr="00434E33">
        <w:rPr>
          <w:b/>
        </w:rPr>
        <w:t>DESCRIPTION OF RESPONDENTS</w:t>
      </w:r>
      <w:r>
        <w:t xml:space="preserve">: </w:t>
      </w:r>
    </w:p>
    <w:p w:rsidR="00C8488C" w14:paraId="56447DE4" w14:textId="77777777"/>
    <w:p w:rsidR="00F15956" w14:paraId="1C9E7BE8" w14:textId="77777777">
      <w:r w:rsidRPr="00DF7C20">
        <w:t>Respondents include stakeholders who have participated in EPC evidence reviews, such as</w:t>
      </w:r>
      <w:r>
        <w:t xml:space="preserve"> federal agency representatives</w:t>
      </w:r>
      <w:r w:rsidRPr="00DF7C20">
        <w:t>, partner organizations, and other individuals with direct experience engaging with the EPC program.</w:t>
      </w:r>
    </w:p>
    <w:p w:rsidR="00434E33" w14:paraId="0704323A" w14:textId="77777777"/>
    <w:p w:rsidR="00E26329" w14:paraId="47077E5D" w14:textId="77777777">
      <w:pPr>
        <w:rPr>
          <w:b/>
        </w:rPr>
      </w:pPr>
    </w:p>
    <w:p w:rsidR="00E26329" w14:paraId="05877E78" w14:textId="77777777">
      <w:pPr>
        <w:rPr>
          <w:b/>
        </w:rPr>
      </w:pPr>
    </w:p>
    <w:p w:rsidR="00F06866" w:rsidRPr="00F06866" w14:paraId="3A0B7C6A" w14:textId="77777777">
      <w:pPr>
        <w:rPr>
          <w:b/>
        </w:rPr>
      </w:pPr>
      <w:r>
        <w:rPr>
          <w:b/>
        </w:rPr>
        <w:t>TYPE OF COLLECTION:</w:t>
      </w:r>
      <w:r w:rsidRPr="00F06866">
        <w:t xml:space="preserve"> (Check one)</w:t>
      </w:r>
    </w:p>
    <w:p w:rsidR="00441434" w:rsidRPr="00434E33" w:rsidP="0096108F" w14:paraId="65B0B889" w14:textId="77777777">
      <w:pPr>
        <w:pStyle w:val="BodyTextIndent"/>
        <w:tabs>
          <w:tab w:val="left" w:pos="360"/>
        </w:tabs>
        <w:ind w:left="0"/>
        <w:rPr>
          <w:bCs/>
          <w:sz w:val="16"/>
          <w:szCs w:val="16"/>
        </w:rPr>
      </w:pPr>
    </w:p>
    <w:p w:rsidR="00F06866" w:rsidRPr="00F06866" w:rsidP="0096108F" w14:paraId="47A44B4B" w14:textId="77777777">
      <w:pPr>
        <w:pStyle w:val="BodyTextIndent"/>
        <w:tabs>
          <w:tab w:val="left" w:pos="360"/>
        </w:tabs>
        <w:ind w:left="0"/>
        <w:rPr>
          <w:bCs/>
          <w:sz w:val="24"/>
        </w:rPr>
      </w:pPr>
      <w:r w:rsidRPr="00F06866">
        <w:rPr>
          <w:bCs/>
          <w:sz w:val="24"/>
        </w:rPr>
        <w:t>[ ]</w:t>
      </w:r>
      <w:r w:rsidRPr="00F06866">
        <w:rPr>
          <w:bCs/>
          <w:sz w:val="24"/>
        </w:rPr>
        <w:t xml:space="preserve"> </w:t>
      </w:r>
      <w:r w:rsidRPr="00F06866">
        <w:rPr>
          <w:bCs/>
          <w:sz w:val="24"/>
        </w:rPr>
        <w:t xml:space="preserve">Customer Comment Card/Complaint </w:t>
      </w:r>
      <w:r w:rsidRPr="00F06866">
        <w:rPr>
          <w:bCs/>
          <w:sz w:val="24"/>
        </w:rPr>
        <w:t>Form</w:t>
      </w:r>
      <w:r w:rsidRPr="00F06866">
        <w:rPr>
          <w:bCs/>
          <w:sz w:val="24"/>
        </w:rPr>
        <w:t xml:space="preserve"> </w:t>
      </w:r>
      <w:r w:rsidRPr="00F06866">
        <w:rPr>
          <w:bCs/>
          <w:sz w:val="24"/>
        </w:rPr>
        <w:tab/>
        <w:t xml:space="preserve">[ </w:t>
      </w:r>
      <w:r w:rsidR="00DF7C20">
        <w:rPr>
          <w:bCs/>
          <w:sz w:val="24"/>
        </w:rPr>
        <w:t>x</w:t>
      </w:r>
      <w:r w:rsidRPr="00F06866">
        <w:rPr>
          <w:bCs/>
          <w:sz w:val="24"/>
        </w:rPr>
        <w:t xml:space="preserve">]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14:paraId="04E948D4" w14:textId="77777777">
      <w:pPr>
        <w:pStyle w:val="BodyTextIndent"/>
        <w:tabs>
          <w:tab w:val="left" w:pos="360"/>
        </w:tabs>
        <w:ind w:left="0"/>
        <w:rPr>
          <w:bCs/>
          <w:sz w:val="24"/>
        </w:rPr>
      </w:pPr>
      <w:r w:rsidRPr="00F06866">
        <w:rPr>
          <w:bCs/>
          <w:sz w:val="24"/>
        </w:rPr>
        <w:t>[ ]</w:t>
      </w:r>
      <w:r w:rsidRPr="00F06866">
        <w:rPr>
          <w:bCs/>
          <w:sz w:val="24"/>
        </w:rPr>
        <w:t xml:space="preserve"> </w:t>
      </w:r>
      <w:r w:rsidRPr="00F06866" w:rsidR="00F06866">
        <w:rPr>
          <w:bCs/>
          <w:sz w:val="24"/>
        </w:rPr>
        <w:t>Usability</w:t>
      </w:r>
      <w:r w:rsidR="009239AA">
        <w:rPr>
          <w:bCs/>
          <w:sz w:val="24"/>
        </w:rPr>
        <w:t xml:space="preserve"> Testing (e.g., Website or Software</w:t>
      </w:r>
      <w:r w:rsidR="005D67FC">
        <w:rPr>
          <w:bCs/>
          <w:sz w:val="24"/>
        </w:rPr>
        <w:t>)</w:t>
      </w:r>
      <w:r w:rsidR="00F06866">
        <w:rPr>
          <w:bCs/>
          <w:sz w:val="24"/>
        </w:rPr>
        <w:tab/>
      </w:r>
      <w:r w:rsidR="00F06866">
        <w:rPr>
          <w:bCs/>
          <w:sz w:val="24"/>
        </w:rPr>
        <w:t>[ ]</w:t>
      </w:r>
      <w:r w:rsidR="00F06866">
        <w:rPr>
          <w:bCs/>
          <w:sz w:val="24"/>
        </w:rPr>
        <w:t xml:space="preserve"> Small Discussion Group</w:t>
      </w:r>
    </w:p>
    <w:p w:rsidR="00F06866" w:rsidRPr="00F06866" w:rsidP="0096108F" w14:paraId="049B928F" w14:textId="77777777">
      <w:pPr>
        <w:pStyle w:val="BodyTextIndent"/>
        <w:tabs>
          <w:tab w:val="left" w:pos="360"/>
        </w:tabs>
        <w:ind w:left="0"/>
        <w:rPr>
          <w:bCs/>
          <w:sz w:val="24"/>
        </w:rPr>
      </w:pPr>
      <w:r>
        <w:rPr>
          <w:bCs/>
          <w:sz w:val="24"/>
        </w:rPr>
        <w:t>[</w:t>
      </w:r>
      <w:r w:rsidR="00CF6542">
        <w:rPr>
          <w:bCs/>
          <w:sz w:val="24"/>
        </w:rPr>
        <w:t xml:space="preserve"> </w:t>
      </w:r>
      <w:r>
        <w:rPr>
          <w:bCs/>
          <w:sz w:val="24"/>
        </w:rPr>
        <w:t>]</w:t>
      </w:r>
      <w:r>
        <w:rPr>
          <w:bCs/>
          <w:sz w:val="24"/>
        </w:rPr>
        <w:t xml:space="preserve">  Focus </w:t>
      </w:r>
      <w:r>
        <w:rPr>
          <w:bCs/>
          <w:sz w:val="24"/>
        </w:rPr>
        <w:t xml:space="preserve">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14:paraId="5F522B80" w14:textId="77777777">
      <w:pPr>
        <w:pStyle w:val="Header"/>
        <w:tabs>
          <w:tab w:val="clear" w:pos="4320"/>
          <w:tab w:val="clear" w:pos="8640"/>
        </w:tabs>
      </w:pPr>
    </w:p>
    <w:p w:rsidR="00CA2650" w14:paraId="6E5BA623" w14:textId="77777777">
      <w:pPr>
        <w:rPr>
          <w:b/>
        </w:rPr>
      </w:pPr>
      <w:r>
        <w:rPr>
          <w:b/>
        </w:rPr>
        <w:t>C</w:t>
      </w:r>
      <w:r w:rsidR="009C13B9">
        <w:rPr>
          <w:b/>
        </w:rPr>
        <w:t>ERTIFICATION:</w:t>
      </w:r>
    </w:p>
    <w:p w:rsidR="00441434" w14:paraId="4D018859" w14:textId="77777777">
      <w:pPr>
        <w:rPr>
          <w:sz w:val="16"/>
          <w:szCs w:val="16"/>
        </w:rPr>
      </w:pPr>
    </w:p>
    <w:p w:rsidR="008101A5" w:rsidRPr="009C13B9" w:rsidP="008101A5" w14:paraId="4ED88D15" w14:textId="77777777">
      <w:r>
        <w:t xml:space="preserve">I certify the following to be true: </w:t>
      </w:r>
    </w:p>
    <w:p w:rsidR="008101A5" w:rsidP="008101A5" w14:paraId="64A934CB" w14:textId="77777777">
      <w:pPr>
        <w:pStyle w:val="ListParagraph"/>
        <w:numPr>
          <w:ilvl w:val="0"/>
          <w:numId w:val="14"/>
        </w:numPr>
      </w:pPr>
      <w:r>
        <w:t>The collection is voluntary.</w:t>
      </w:r>
      <w:r w:rsidRPr="00C14CC4">
        <w:t xml:space="preserve"> </w:t>
      </w:r>
    </w:p>
    <w:p w:rsidR="008101A5" w:rsidP="008101A5" w14:paraId="4A5B4B9A" w14:textId="77777777">
      <w:pPr>
        <w:pStyle w:val="ListParagraph"/>
        <w:numPr>
          <w:ilvl w:val="0"/>
          <w:numId w:val="14"/>
        </w:numPr>
      </w:pPr>
      <w:r>
        <w:t>The</w:t>
      </w:r>
      <w:r w:rsidRPr="00C14CC4">
        <w:t xml:space="preserve"> collection </w:t>
      </w:r>
      <w:r>
        <w:t xml:space="preserve">is </w:t>
      </w:r>
      <w:r w:rsidRPr="00C14CC4">
        <w:t>low-burden</w:t>
      </w:r>
      <w:r w:rsidRPr="00C14CC4">
        <w:t xml:space="preserve"> for respondents and low-cost for the Federal Government</w:t>
      </w:r>
      <w:r>
        <w:t>.</w:t>
      </w:r>
    </w:p>
    <w:p w:rsidR="008101A5" w:rsidP="008101A5" w14:paraId="2B703674" w14:textId="77777777">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14:paraId="0AE5BC03" w14:textId="77777777">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2A6A7796"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517A8DAF"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14:paraId="659A4465" w14:textId="77777777"/>
    <w:p w:rsidR="009C13B9" w:rsidP="00DF7C20" w14:paraId="6A3EBE04" w14:textId="77777777">
      <w:r>
        <w:t>Name:_</w:t>
      </w:r>
      <w:r>
        <w:t>_____</w:t>
      </w:r>
      <w:r w:rsidRPr="00DF7C20" w:rsidR="00DF7C20">
        <w:t xml:space="preserve"> Angela Carr, DSocSci, MHA, RN</w:t>
      </w:r>
      <w:r>
        <w:t>____________________________________</w:t>
      </w:r>
    </w:p>
    <w:p w:rsidR="009C13B9" w:rsidP="009C13B9" w14:paraId="040C8BCE" w14:textId="77777777">
      <w:r>
        <w:t xml:space="preserve">To </w:t>
      </w:r>
      <w:r>
        <w:t>assist</w:t>
      </w:r>
      <w:r>
        <w:t xml:space="preserve"> review, please provide answers to the following </w:t>
      </w:r>
      <w:r>
        <w:t>question</w:t>
      </w:r>
      <w:r>
        <w:t>:</w:t>
      </w:r>
    </w:p>
    <w:p w:rsidR="009C13B9" w:rsidP="009C13B9" w14:paraId="705C03F9" w14:textId="77777777">
      <w:pPr>
        <w:pStyle w:val="ListParagraph"/>
        <w:ind w:left="360"/>
      </w:pPr>
    </w:p>
    <w:p w:rsidR="009C13B9" w:rsidRPr="00C86E91" w:rsidP="00C86E91" w14:paraId="151152C2" w14:textId="77777777">
      <w:pPr>
        <w:rPr>
          <w:b/>
        </w:rPr>
      </w:pPr>
      <w:r w:rsidRPr="00C86E91">
        <w:rPr>
          <w:b/>
        </w:rPr>
        <w:t>Personally Identifiable Information:</w:t>
      </w:r>
    </w:p>
    <w:p w:rsidR="00C86E91" w:rsidP="00C86E91" w14:paraId="54A09426" w14:textId="77777777">
      <w:pPr>
        <w:pStyle w:val="ListParagraph"/>
        <w:numPr>
          <w:ilvl w:val="0"/>
          <w:numId w:val="18"/>
        </w:numPr>
      </w:pPr>
      <w:r>
        <w:t>Is</w:t>
      </w:r>
      <w:r w:rsidR="00237B48">
        <w:t xml:space="preserve"> personally identifiable information (PII) collected</w:t>
      </w:r>
      <w:r>
        <w:t xml:space="preserve">?  </w:t>
      </w:r>
      <w:r w:rsidR="009239AA">
        <w:t>[  ]</w:t>
      </w:r>
      <w:r w:rsidR="009239AA">
        <w:t xml:space="preserve"> </w:t>
      </w:r>
      <w:r w:rsidR="009239AA">
        <w:t>Yes  [</w:t>
      </w:r>
      <w:r w:rsidR="009239AA">
        <w:t xml:space="preserve"> </w:t>
      </w:r>
      <w:r w:rsidR="00DF7C20">
        <w:t>x</w:t>
      </w:r>
      <w:r w:rsidR="009239AA">
        <w:t>]  No</w:t>
      </w:r>
      <w:r w:rsidR="009239AA">
        <w:t xml:space="preserve"> </w:t>
      </w:r>
    </w:p>
    <w:p w:rsidR="00C86E91" w:rsidP="00C86E91" w14:paraId="2F604E12" w14:textId="77777777">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w:t>
      </w:r>
      <w:r w:rsidR="009239AA">
        <w:t>Yes</w:t>
      </w:r>
      <w:r w:rsidR="009239AA">
        <w:t xml:space="preserve"> [</w:t>
      </w:r>
      <w:r w:rsidR="00DF7C20">
        <w:t>X</w:t>
      </w:r>
      <w:r w:rsidR="009239AA">
        <w:t xml:space="preserve">  ]</w:t>
      </w:r>
      <w:r w:rsidR="009239AA">
        <w:t xml:space="preserve"> No</w:t>
      </w:r>
      <w:r>
        <w:t xml:space="preserve">   </w:t>
      </w:r>
    </w:p>
    <w:p w:rsidR="00C86E91" w:rsidP="00C86E91" w14:paraId="1C9FE155" w14:textId="7777777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w:t>
      </w:r>
      <w:r>
        <w:t>Yes  [  ]</w:t>
      </w:r>
      <w:r>
        <w:t xml:space="preserve"> No</w:t>
      </w:r>
    </w:p>
    <w:p w:rsidR="00CF6542" w:rsidP="00C86E91" w14:paraId="3C9436B9" w14:textId="77777777">
      <w:pPr>
        <w:pStyle w:val="ListParagraph"/>
        <w:ind w:left="0"/>
        <w:rPr>
          <w:b/>
        </w:rPr>
      </w:pPr>
    </w:p>
    <w:p w:rsidR="00C86E91" w:rsidRPr="00C86E91" w:rsidP="00C86E91" w14:paraId="1D041D91" w14:textId="77777777">
      <w:pPr>
        <w:pStyle w:val="ListParagraph"/>
        <w:ind w:left="0"/>
        <w:rPr>
          <w:b/>
        </w:rPr>
      </w:pPr>
      <w:r>
        <w:rPr>
          <w:b/>
        </w:rPr>
        <w:t>Gifts or Payments</w:t>
      </w:r>
      <w:r>
        <w:rPr>
          <w:b/>
        </w:rPr>
        <w:t>:</w:t>
      </w:r>
    </w:p>
    <w:p w:rsidR="00C86E91" w:rsidP="00C86E91" w14:paraId="41EF0CA8" w14:textId="77777777">
      <w:r>
        <w:t xml:space="preserve">Is an incentive (e.g., money or reimbursement of expenses, token of appreciation) provided to participants?  </w:t>
      </w:r>
      <w:r>
        <w:t>[  ]</w:t>
      </w:r>
      <w:r>
        <w:t xml:space="preserve"> </w:t>
      </w:r>
      <w:r>
        <w:t>Yes</w:t>
      </w:r>
      <w:r>
        <w:t xml:space="preserve"> </w:t>
      </w:r>
      <w:r>
        <w:t xml:space="preserve">[  </w:t>
      </w:r>
      <w:r w:rsidR="00DF7C20">
        <w:t>x</w:t>
      </w:r>
      <w:r>
        <w:t xml:space="preserve">] No  </w:t>
      </w:r>
    </w:p>
    <w:p w:rsidR="004D6E14" w14:paraId="0AC55FBA" w14:textId="77777777">
      <w:pPr>
        <w:rPr>
          <w:b/>
        </w:rPr>
      </w:pPr>
    </w:p>
    <w:p w:rsidR="00F24CFC" w14:paraId="50F61C1D" w14:textId="77777777">
      <w:pPr>
        <w:rPr>
          <w:b/>
        </w:rPr>
      </w:pPr>
    </w:p>
    <w:p w:rsidR="00C86E91" w14:paraId="0CA1718F" w14:textId="77777777">
      <w:pPr>
        <w:rPr>
          <w:b/>
        </w:rPr>
      </w:pPr>
    </w:p>
    <w:p w:rsidR="00C86E91" w14:paraId="288E3971" w14:textId="77777777">
      <w:pPr>
        <w:rPr>
          <w:b/>
        </w:rPr>
      </w:pPr>
    </w:p>
    <w:p w:rsidR="005E714A" w:rsidRPr="00B8561A" w:rsidP="00C86E91" w14:paraId="733E6A41" w14:textId="77777777">
      <w:pPr>
        <w:rPr>
          <w:b/>
          <w:bCs/>
          <w:i/>
        </w:rPr>
      </w:pPr>
      <w:r>
        <w:rPr>
          <w:b/>
        </w:rPr>
        <w:t>BURDEN HOUR</w:t>
      </w:r>
      <w:r w:rsidR="00441434">
        <w:rPr>
          <w:b/>
        </w:rPr>
        <w:t>S</w:t>
      </w:r>
      <w:r>
        <w:t xml:space="preserve"> </w:t>
      </w:r>
      <w:r w:rsidR="00B8561A">
        <w:rPr>
          <w:b/>
          <w:bCs/>
        </w:rPr>
        <w:t>AND COST</w:t>
      </w:r>
    </w:p>
    <w:p w:rsidR="006832D9" w:rsidRPr="006832D9" w:rsidP="00F3170F" w14:paraId="3C7F4762" w14:textId="77777777">
      <w:pPr>
        <w:keepNext/>
        <w:keepLines/>
        <w:rPr>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18"/>
        <w:gridCol w:w="1530"/>
        <w:gridCol w:w="1800"/>
        <w:gridCol w:w="1170"/>
        <w:gridCol w:w="1170"/>
      </w:tblGrid>
      <w:tr w14:paraId="2FBDED8E" w14:textId="77777777" w:rsidTr="00B8561A">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518" w:type="dxa"/>
          </w:tcPr>
          <w:p w:rsidR="00B8561A" w:rsidRPr="0001027E" w:rsidP="00C8488C" w14:paraId="79E25988" w14:textId="77777777">
            <w:pPr>
              <w:rPr>
                <w:b/>
              </w:rPr>
            </w:pPr>
            <w:r w:rsidRPr="0001027E">
              <w:rPr>
                <w:b/>
              </w:rPr>
              <w:t xml:space="preserve">Category of Respondent </w:t>
            </w:r>
          </w:p>
        </w:tc>
        <w:tc>
          <w:tcPr>
            <w:tcW w:w="1530" w:type="dxa"/>
          </w:tcPr>
          <w:p w:rsidR="00B8561A" w:rsidRPr="0001027E" w:rsidP="00843796" w14:paraId="7B91BBED" w14:textId="77777777">
            <w:pPr>
              <w:rPr>
                <w:b/>
              </w:rPr>
            </w:pPr>
            <w:r w:rsidRPr="0001027E">
              <w:rPr>
                <w:b/>
              </w:rPr>
              <w:t>No. of Respondents</w:t>
            </w:r>
          </w:p>
        </w:tc>
        <w:tc>
          <w:tcPr>
            <w:tcW w:w="1800" w:type="dxa"/>
          </w:tcPr>
          <w:p w:rsidR="00B8561A" w:rsidRPr="0001027E" w:rsidP="00843796" w14:paraId="20E36750" w14:textId="77777777">
            <w:pPr>
              <w:rPr>
                <w:b/>
              </w:rPr>
            </w:pPr>
            <w:r w:rsidRPr="0001027E">
              <w:rPr>
                <w:b/>
              </w:rPr>
              <w:t>Participation Time</w:t>
            </w:r>
            <w:r w:rsidR="008F46B1">
              <w:rPr>
                <w:b/>
              </w:rPr>
              <w:t xml:space="preserve"> in Hours</w:t>
            </w:r>
          </w:p>
        </w:tc>
        <w:tc>
          <w:tcPr>
            <w:tcW w:w="1170" w:type="dxa"/>
          </w:tcPr>
          <w:p w:rsidR="00B8561A" w:rsidRPr="0001027E" w:rsidP="00843796" w14:paraId="4EFF3769" w14:textId="77777777">
            <w:pPr>
              <w:rPr>
                <w:b/>
              </w:rPr>
            </w:pPr>
            <w:r w:rsidRPr="0001027E">
              <w:rPr>
                <w:b/>
              </w:rPr>
              <w:t>Burden</w:t>
            </w:r>
          </w:p>
        </w:tc>
        <w:tc>
          <w:tcPr>
            <w:tcW w:w="1170" w:type="dxa"/>
          </w:tcPr>
          <w:p w:rsidR="00B8561A" w:rsidRPr="0001027E" w:rsidP="00843796" w14:paraId="2FFD9EB2" w14:textId="77777777">
            <w:pPr>
              <w:rPr>
                <w:b/>
              </w:rPr>
            </w:pPr>
            <w:r>
              <w:rPr>
                <w:b/>
              </w:rPr>
              <w:t>Cost</w:t>
            </w:r>
          </w:p>
        </w:tc>
      </w:tr>
      <w:tr w14:paraId="0BAF7302" w14:textId="77777777" w:rsidTr="00B8561A">
        <w:tblPrEx>
          <w:tblW w:w="10188" w:type="dxa"/>
          <w:tblLayout w:type="fixed"/>
          <w:tblLook w:val="01E0"/>
        </w:tblPrEx>
        <w:trPr>
          <w:trHeight w:val="274"/>
        </w:trPr>
        <w:tc>
          <w:tcPr>
            <w:tcW w:w="4518" w:type="dxa"/>
          </w:tcPr>
          <w:p w:rsidR="00B8561A" w:rsidP="00843796" w14:paraId="244F20BA" w14:textId="77777777">
            <w:r>
              <w:t xml:space="preserve">Customers/Partners </w:t>
            </w:r>
          </w:p>
        </w:tc>
        <w:tc>
          <w:tcPr>
            <w:tcW w:w="1530" w:type="dxa"/>
          </w:tcPr>
          <w:p w:rsidR="00B8561A" w:rsidP="00843796" w14:paraId="0AA745A2" w14:textId="77777777">
            <w:r>
              <w:t>25</w:t>
            </w:r>
          </w:p>
        </w:tc>
        <w:tc>
          <w:tcPr>
            <w:tcW w:w="1800" w:type="dxa"/>
          </w:tcPr>
          <w:p w:rsidR="00B8561A" w:rsidP="00843796" w14:paraId="4E2704F5" w14:textId="77777777">
            <w:r>
              <w:t>0.25</w:t>
            </w:r>
          </w:p>
        </w:tc>
        <w:tc>
          <w:tcPr>
            <w:tcW w:w="1170" w:type="dxa"/>
          </w:tcPr>
          <w:p w:rsidR="00B8561A" w:rsidP="00843796" w14:paraId="49F6122E" w14:textId="77777777">
            <w:r>
              <w:t>6.25</w:t>
            </w:r>
          </w:p>
        </w:tc>
        <w:tc>
          <w:tcPr>
            <w:tcW w:w="1170" w:type="dxa"/>
          </w:tcPr>
          <w:p w:rsidR="00B8561A" w:rsidP="00843796" w14:paraId="00244D20" w14:textId="77777777">
            <w:r>
              <w:t>$70</w:t>
            </w:r>
            <w:r w:rsidR="007F12B1">
              <w:t>2.25</w:t>
            </w:r>
          </w:p>
        </w:tc>
      </w:tr>
      <w:tr w14:paraId="741D8600" w14:textId="77777777" w:rsidTr="00B8561A">
        <w:tblPrEx>
          <w:tblW w:w="10188" w:type="dxa"/>
          <w:tblLayout w:type="fixed"/>
          <w:tblLook w:val="01E0"/>
        </w:tblPrEx>
        <w:trPr>
          <w:trHeight w:val="289"/>
        </w:trPr>
        <w:tc>
          <w:tcPr>
            <w:tcW w:w="4518" w:type="dxa"/>
          </w:tcPr>
          <w:p w:rsidR="00B8561A" w:rsidRPr="0001027E" w:rsidP="00843796" w14:paraId="64DBD7E9" w14:textId="77777777">
            <w:pPr>
              <w:rPr>
                <w:b/>
              </w:rPr>
            </w:pPr>
            <w:r w:rsidRPr="0001027E">
              <w:rPr>
                <w:b/>
              </w:rPr>
              <w:t>Totals</w:t>
            </w:r>
          </w:p>
        </w:tc>
        <w:tc>
          <w:tcPr>
            <w:tcW w:w="1530" w:type="dxa"/>
          </w:tcPr>
          <w:p w:rsidR="00B8561A" w:rsidRPr="0001027E" w:rsidP="00843796" w14:paraId="60F6F919" w14:textId="77777777">
            <w:pPr>
              <w:rPr>
                <w:b/>
              </w:rPr>
            </w:pPr>
          </w:p>
        </w:tc>
        <w:tc>
          <w:tcPr>
            <w:tcW w:w="1800" w:type="dxa"/>
          </w:tcPr>
          <w:p w:rsidR="00B8561A" w:rsidP="00843796" w14:paraId="7DBF2179" w14:textId="77777777"/>
        </w:tc>
        <w:tc>
          <w:tcPr>
            <w:tcW w:w="1170" w:type="dxa"/>
          </w:tcPr>
          <w:p w:rsidR="00B8561A" w:rsidRPr="0001027E" w:rsidP="00843796" w14:paraId="287426A7" w14:textId="77777777">
            <w:pPr>
              <w:rPr>
                <w:b/>
              </w:rPr>
            </w:pPr>
          </w:p>
        </w:tc>
        <w:tc>
          <w:tcPr>
            <w:tcW w:w="1170" w:type="dxa"/>
          </w:tcPr>
          <w:p w:rsidR="00B8561A" w:rsidRPr="0001027E" w:rsidP="00843796" w14:paraId="0AFBACB6" w14:textId="77777777">
            <w:pPr>
              <w:rPr>
                <w:b/>
              </w:rPr>
            </w:pPr>
          </w:p>
        </w:tc>
      </w:tr>
    </w:tbl>
    <w:p w:rsidR="009D0095" w:rsidRPr="005F4484" w:rsidP="00D52903" w14:paraId="2BAA9D92" w14:textId="77777777">
      <w:pPr>
        <w:pStyle w:val="Heading2"/>
        <w:jc w:val="left"/>
        <w:rPr>
          <w:rStyle w:val="Hyperlink"/>
          <w:b w:val="0"/>
          <w:bCs w:val="0"/>
          <w:color w:val="auto"/>
          <w:u w:val="none"/>
        </w:rPr>
      </w:pPr>
      <w:r w:rsidRPr="00D52903">
        <w:rPr>
          <w:b w:val="0"/>
          <w:bCs w:val="0"/>
          <w:color w:val="000000"/>
        </w:rPr>
        <w:t>*</w:t>
      </w:r>
      <w:r w:rsidRPr="00D52903">
        <w:rPr>
          <w:b w:val="0"/>
          <w:bCs w:val="0"/>
        </w:rPr>
        <w:t>Occupational Employment Statistics, May 2025 National Occupational Employment and Wage Estimates United States, U.S. Department of Labor, Bureau of Labor Statistics</w:t>
      </w:r>
      <w:r w:rsidRPr="00D52903" w:rsidR="00CB01DE">
        <w:rPr>
          <w:b w:val="0"/>
          <w:bCs w:val="0"/>
        </w:rPr>
        <w:t xml:space="preserve"> </w:t>
      </w:r>
      <w:r w:rsidR="005F4484">
        <w:rPr>
          <w:b w:val="0"/>
          <w:bCs w:val="0"/>
        </w:rPr>
        <w:t xml:space="preserve">mean wage </w:t>
      </w:r>
      <w:r w:rsidRPr="00D52903" w:rsidR="00CB01DE">
        <w:rPr>
          <w:b w:val="0"/>
          <w:bCs w:val="0"/>
        </w:rPr>
        <w:t xml:space="preserve">for </w:t>
      </w:r>
      <w:r w:rsidRPr="00D52903" w:rsidR="00D52903">
        <w:rPr>
          <w:b w:val="0"/>
          <w:bCs w:val="0"/>
        </w:rPr>
        <w:t>19-1042 Medical Scientists</w:t>
      </w:r>
      <w:r w:rsidR="007F12B1">
        <w:rPr>
          <w:b w:val="0"/>
          <w:bCs w:val="0"/>
        </w:rPr>
        <w:t>-</w:t>
      </w:r>
      <w:hyperlink r:id="rId4" w:anchor="b29-0000" w:history="1">
        <w:r w:rsidRPr="0098071E" w:rsidR="00CD0F34">
          <w:rPr>
            <w:rStyle w:val="Hyperlink"/>
            <w:b w:val="0"/>
            <w:bCs w:val="0"/>
          </w:rPr>
          <w:t>http://www.bls.gov/oes/current/oes_nat.htm#b29-0000</w:t>
        </w:r>
      </w:hyperlink>
    </w:p>
    <w:p w:rsidR="009D0095" w:rsidRPr="00D52903" w:rsidP="00D52903" w14:paraId="4B6BAF59" w14:textId="77777777">
      <w:pPr>
        <w:autoSpaceDE w:val="0"/>
        <w:autoSpaceDN w:val="0"/>
        <w:adjustRightInd w:val="0"/>
        <w:rPr>
          <w:highlight w:val="yellow"/>
        </w:rPr>
      </w:pPr>
      <w:r w:rsidRPr="00D52903">
        <w:rPr>
          <w:color w:val="000000"/>
        </w:rPr>
        <w:t xml:space="preserve">The Adjusted Hourly Rate was estimated at </w:t>
      </w:r>
      <w:r w:rsidRPr="00D52903" w:rsidR="00216A0C">
        <w:rPr>
          <w:color w:val="000000"/>
        </w:rPr>
        <w:t>2</w:t>
      </w:r>
      <w:r w:rsidRPr="00D52903">
        <w:rPr>
          <w:color w:val="000000"/>
        </w:rPr>
        <w:t>00% of the hourly wage.</w:t>
      </w:r>
    </w:p>
    <w:p w:rsidR="00B82F80" w14:paraId="7D32C3D8" w14:textId="77777777">
      <w:pPr>
        <w:rPr>
          <w:b/>
        </w:rPr>
      </w:pPr>
    </w:p>
    <w:p w:rsidR="00B82F80" w14:paraId="1F901F7F" w14:textId="77777777">
      <w:r>
        <w:rPr>
          <w:b/>
        </w:rPr>
        <w:t xml:space="preserve">FEDERAL </w:t>
      </w:r>
      <w:r w:rsidR="009F5923">
        <w:rPr>
          <w:b/>
        </w:rPr>
        <w:t>COST</w:t>
      </w:r>
      <w:r w:rsidR="00CB01DE">
        <w:rPr>
          <w:b/>
        </w:rPr>
        <w:t>: The</w:t>
      </w:r>
      <w:r w:rsidR="00C86E91">
        <w:t xml:space="preserve"> </w:t>
      </w:r>
      <w:r>
        <w:t xml:space="preserve">total </w:t>
      </w:r>
      <w:r w:rsidR="00C86E91">
        <w:t xml:space="preserve">estimated annual cost to the Federal government is </w:t>
      </w:r>
      <w:r w:rsidR="00216A0C">
        <w:t>$</w:t>
      </w:r>
      <w:r w:rsidR="005F4484">
        <w:t>2,334.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2394"/>
        <w:gridCol w:w="2394"/>
        <w:gridCol w:w="2394"/>
      </w:tblGrid>
      <w:tr w14:paraId="512323F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4" w:type="dxa"/>
          </w:tcPr>
          <w:p w:rsidR="00B82F80" w14:paraId="7714FF82" w14:textId="77777777">
            <w:pPr>
              <w:rPr>
                <w:b/>
              </w:rPr>
            </w:pPr>
            <w:r>
              <w:rPr>
                <w:b/>
              </w:rPr>
              <w:t>AHRQ Position</w:t>
            </w:r>
          </w:p>
        </w:tc>
        <w:tc>
          <w:tcPr>
            <w:tcW w:w="2394" w:type="dxa"/>
          </w:tcPr>
          <w:p w:rsidR="00B82F80" w14:paraId="7B9B1D27" w14:textId="77777777">
            <w:pPr>
              <w:rPr>
                <w:b/>
              </w:rPr>
            </w:pPr>
            <w:r>
              <w:rPr>
                <w:b/>
              </w:rPr>
              <w:t>Hours</w:t>
            </w:r>
          </w:p>
        </w:tc>
        <w:tc>
          <w:tcPr>
            <w:tcW w:w="2394" w:type="dxa"/>
          </w:tcPr>
          <w:p w:rsidR="00B82F80" w14:paraId="08BA55FC" w14:textId="77777777">
            <w:pPr>
              <w:rPr>
                <w:b/>
              </w:rPr>
            </w:pPr>
            <w:r>
              <w:rPr>
                <w:b/>
              </w:rPr>
              <w:t>Adjusted Hourly Rate**</w:t>
            </w:r>
          </w:p>
        </w:tc>
        <w:tc>
          <w:tcPr>
            <w:tcW w:w="2394" w:type="dxa"/>
          </w:tcPr>
          <w:p w:rsidR="00B82F80" w14:paraId="6F815EEA" w14:textId="77777777">
            <w:pPr>
              <w:rPr>
                <w:b/>
              </w:rPr>
            </w:pPr>
            <w:r>
              <w:rPr>
                <w:b/>
              </w:rPr>
              <w:t>Annual Cost</w:t>
            </w:r>
          </w:p>
        </w:tc>
      </w:tr>
      <w:tr w14:paraId="72CE3DC7" w14:textId="77777777">
        <w:tblPrEx>
          <w:tblW w:w="0" w:type="auto"/>
          <w:tblLook w:val="04A0"/>
        </w:tblPrEx>
        <w:tc>
          <w:tcPr>
            <w:tcW w:w="2394" w:type="dxa"/>
          </w:tcPr>
          <w:p w:rsidR="00216A0C" w:rsidP="00216A0C" w14:paraId="4C2725AD" w14:textId="77777777">
            <w:pPr>
              <w:rPr>
                <w:b/>
              </w:rPr>
            </w:pPr>
            <w:r>
              <w:rPr>
                <w:b/>
              </w:rPr>
              <w:t xml:space="preserve">Project Manager </w:t>
            </w:r>
          </w:p>
        </w:tc>
        <w:tc>
          <w:tcPr>
            <w:tcW w:w="2394" w:type="dxa"/>
          </w:tcPr>
          <w:p w:rsidR="00216A0C" w:rsidRPr="00216A0C" w:rsidP="00216A0C" w14:paraId="14DD361E" w14:textId="77777777">
            <w:pPr>
              <w:rPr>
                <w:bCs/>
              </w:rPr>
            </w:pPr>
            <w:r w:rsidRPr="00216A0C">
              <w:rPr>
                <w:bCs/>
              </w:rPr>
              <w:t>20</w:t>
            </w:r>
          </w:p>
        </w:tc>
        <w:tc>
          <w:tcPr>
            <w:tcW w:w="2394" w:type="dxa"/>
          </w:tcPr>
          <w:p w:rsidR="00216A0C" w:rsidRPr="00216A0C" w:rsidP="00216A0C" w14:paraId="0571CF54" w14:textId="77777777">
            <w:r w:rsidRPr="00216A0C">
              <w:t>$1</w:t>
            </w:r>
            <w:r w:rsidR="005F4484">
              <w:t>16.7</w:t>
            </w:r>
          </w:p>
        </w:tc>
        <w:tc>
          <w:tcPr>
            <w:tcW w:w="2394" w:type="dxa"/>
          </w:tcPr>
          <w:p w:rsidR="00216A0C" w:rsidRPr="00216A0C" w:rsidP="00216A0C" w14:paraId="7A2B865B" w14:textId="77777777">
            <w:r w:rsidRPr="00216A0C">
              <w:t>$</w:t>
            </w:r>
            <w:r w:rsidR="005F4484">
              <w:t>2,334</w:t>
            </w:r>
          </w:p>
        </w:tc>
      </w:tr>
    </w:tbl>
    <w:p w:rsidR="00216A0C" w:rsidRPr="00D52903" w:rsidP="00D52903" w14:paraId="6D24EAB5" w14:textId="77777777">
      <w:pPr>
        <w:pStyle w:val="Heading2"/>
        <w:jc w:val="left"/>
        <w:rPr>
          <w:rStyle w:val="Hyperlink"/>
          <w:b w:val="0"/>
          <w:bCs w:val="0"/>
          <w:i/>
          <w:iCs/>
        </w:rPr>
      </w:pPr>
      <w:r w:rsidRPr="00D52903">
        <w:rPr>
          <w:b w:val="0"/>
          <w:bCs w:val="0"/>
        </w:rPr>
        <w:t>2026 General Schedule Pay Schedule for Washington, DC Area</w:t>
      </w:r>
      <w:r w:rsidRPr="00D52903">
        <w:rPr>
          <w:b w:val="0"/>
          <w:bCs w:val="0"/>
          <w:color w:val="000000"/>
        </w:rPr>
        <w:t xml:space="preserve"> Salary Table 2026 </w:t>
      </w:r>
      <w:r w:rsidRPr="00D52903">
        <w:rPr>
          <w:b w:val="0"/>
          <w:bCs w:val="0"/>
        </w:rPr>
        <w:t>for GS13</w:t>
      </w:r>
      <w:r w:rsidR="00DC7F76">
        <w:rPr>
          <w:b w:val="0"/>
          <w:bCs w:val="0"/>
        </w:rPr>
        <w:t>/1</w:t>
      </w:r>
      <w:r w:rsidRPr="00D52903">
        <w:rPr>
          <w:b w:val="0"/>
          <w:bCs w:val="0"/>
        </w:rPr>
        <w:t xml:space="preserve"> </w:t>
      </w:r>
      <w:hyperlink r:id="rId5" w:history="1">
        <w:r w:rsidRPr="00D52903">
          <w:rPr>
            <w:rStyle w:val="Hyperlink"/>
            <w:b w:val="0"/>
            <w:bCs w:val="0"/>
          </w:rPr>
          <w:t>https://www.opm.gov/policy-data-oversight/pay-leave/salaries-wages/salary-tables/26Tables/html/DCB.aspx</w:t>
        </w:r>
      </w:hyperlink>
      <w:r w:rsidRPr="00D52903">
        <w:rPr>
          <w:b w:val="0"/>
          <w:bCs w:val="0"/>
        </w:rPr>
        <w:t xml:space="preserve"> </w:t>
      </w:r>
    </w:p>
    <w:p w:rsidR="00216A0C" w:rsidRPr="00D52903" w:rsidP="00216A0C" w14:paraId="3C4D25DA" w14:textId="77777777">
      <w:pPr>
        <w:autoSpaceDE w:val="0"/>
        <w:autoSpaceDN w:val="0"/>
        <w:adjustRightInd w:val="0"/>
        <w:rPr>
          <w:highlight w:val="yellow"/>
        </w:rPr>
      </w:pPr>
      <w:r w:rsidRPr="00D52903">
        <w:rPr>
          <w:color w:val="000000"/>
        </w:rPr>
        <w:t>The Adjusted Hourly Rate was estimated at 200% of the hourly wage.</w:t>
      </w:r>
    </w:p>
    <w:p w:rsidR="00ED6492" w14:paraId="76B1FF06" w14:textId="77777777">
      <w:pPr>
        <w:rPr>
          <w:b/>
          <w:bCs/>
          <w:u w:val="single"/>
        </w:rPr>
      </w:pPr>
    </w:p>
    <w:p w:rsidR="0069403B" w:rsidP="00F06866" w14:paraId="2591796D" w14:textId="77777777">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14:paraId="58EC01F8" w14:textId="77777777">
      <w:pPr>
        <w:rPr>
          <w:b/>
        </w:rPr>
      </w:pPr>
    </w:p>
    <w:p w:rsidR="00F06866" w:rsidP="00F06866" w14:paraId="711469D9" w14:textId="77777777">
      <w:pPr>
        <w:rPr>
          <w:b/>
        </w:rPr>
      </w:pPr>
      <w:r>
        <w:rPr>
          <w:b/>
        </w:rPr>
        <w:t>The</w:t>
      </w:r>
      <w:r w:rsidR="0069403B">
        <w:rPr>
          <w:b/>
        </w:rPr>
        <w:t xml:space="preserve"> select</w:t>
      </w:r>
      <w:r>
        <w:rPr>
          <w:b/>
        </w:rPr>
        <w:t>ion of your targeted respondents</w:t>
      </w:r>
    </w:p>
    <w:p w:rsidR="0069403B" w:rsidP="0069403B" w14:paraId="372D931B" w14:textId="77777777">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w:t>
      </w:r>
      <w:r w:rsidR="00712B0C">
        <w:t xml:space="preserve"> </w:t>
      </w:r>
      <w:r>
        <w:t>]</w:t>
      </w:r>
      <w:r>
        <w:t xml:space="preserve"> </w:t>
      </w:r>
      <w:r>
        <w:t>Yes</w:t>
      </w:r>
      <w:r>
        <w:tab/>
      </w:r>
      <w:r>
        <w:t xml:space="preserve">[ </w:t>
      </w:r>
      <w:r w:rsidR="00712B0C">
        <w:t>X</w:t>
      </w:r>
      <w:r>
        <w:t>] No</w:t>
      </w:r>
    </w:p>
    <w:p w:rsidR="00636621" w:rsidP="00636621" w14:paraId="6A715496" w14:textId="77777777">
      <w:pPr>
        <w:pStyle w:val="ListParagraph"/>
      </w:pPr>
    </w:p>
    <w:p w:rsidR="00636621" w:rsidP="001B0AAA" w14:paraId="18C70045" w14:textId="77777777">
      <w:r w:rsidRPr="00636621">
        <w:t xml:space="preserve">If the answer is yes, </w:t>
      </w:r>
      <w:r>
        <w:t>please provide a description of both below</w:t>
      </w:r>
      <w:r w:rsidR="00A403BB">
        <w:t xml:space="preserve"> (or attach the sampling plan)</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t>?</w:t>
      </w:r>
    </w:p>
    <w:p w:rsidR="00A403BB" w:rsidP="00A403BB" w14:paraId="2562219F" w14:textId="77777777">
      <w:pPr>
        <w:pStyle w:val="ListParagraph"/>
      </w:pPr>
    </w:p>
    <w:p w:rsidR="00712B0C" w:rsidP="00712B0C" w14:paraId="40B0A056" w14:textId="77777777">
      <w:r w:rsidRPr="00712B0C">
        <w:t>AHRQ does not maintain a fixed or pre-defined customer list in advance of each collection. Respondents are identified on a rolling basis from individuals and organizations that partner with the EPC program throughout the year on evidence reviews (e.g., engaged stakeholders).</w:t>
      </w:r>
    </w:p>
    <w:p w:rsidR="00712B0C" w:rsidRPr="00712B0C" w:rsidP="00712B0C" w14:paraId="5303D955" w14:textId="77777777"/>
    <w:p w:rsidR="00712B0C" w:rsidRPr="00712B0C" w:rsidP="00712B0C" w14:paraId="55B586C4" w14:textId="77777777">
      <w:r w:rsidRPr="00712B0C">
        <w:t>Following the completion of each evidence review, all eligible partners who participated in that specific review are invited to complete the survey. As such, this is not a sampled population but rather a census of participants associated with each individual review.</w:t>
      </w:r>
    </w:p>
    <w:p w:rsidR="00A403BB" w:rsidP="00A403BB" w14:paraId="2FFFF4D5" w14:textId="77777777"/>
    <w:p w:rsidR="004D6E14" w:rsidP="00A403BB" w14:paraId="09604AE0" w14:textId="77777777">
      <w:pPr>
        <w:rPr>
          <w:b/>
        </w:rPr>
      </w:pPr>
    </w:p>
    <w:p w:rsidR="00A403BB" w:rsidP="00A403BB" w14:paraId="4E252F64" w14:textId="77777777">
      <w:pPr>
        <w:rPr>
          <w:b/>
        </w:rPr>
      </w:pPr>
      <w:r>
        <w:rPr>
          <w:b/>
        </w:rPr>
        <w:t>Administration of the Instrument</w:t>
      </w:r>
    </w:p>
    <w:p w:rsidR="00A403BB" w:rsidP="00A403BB" w14:paraId="0397FC21" w14:textId="77777777">
      <w:pPr>
        <w:pStyle w:val="ListParagraph"/>
        <w:numPr>
          <w:ilvl w:val="0"/>
          <w:numId w:val="17"/>
        </w:numPr>
      </w:pPr>
      <w:r>
        <w:t>H</w:t>
      </w:r>
      <w:r>
        <w:t>ow will you collect the information? (Check all that apply)</w:t>
      </w:r>
    </w:p>
    <w:p w:rsidR="001B0AAA" w:rsidP="001B0AAA" w14:paraId="78B02792" w14:textId="77777777">
      <w:pPr>
        <w:ind w:left="720"/>
      </w:pPr>
      <w:r>
        <w:t>[</w:t>
      </w:r>
      <w:r>
        <w:t xml:space="preserve"> </w:t>
      </w:r>
      <w:r w:rsidR="00712B0C">
        <w:t>X</w:t>
      </w:r>
      <w:r>
        <w:t>] Web-based</w:t>
      </w:r>
      <w:r>
        <w:t xml:space="preserve"> or other forms of </w:t>
      </w:r>
      <w:r>
        <w:t>Social Media</w:t>
      </w:r>
      <w:r>
        <w:t xml:space="preserve"> </w:t>
      </w:r>
    </w:p>
    <w:p w:rsidR="001B0AAA" w:rsidP="001B0AAA" w14:paraId="18EB04FA" w14:textId="77777777">
      <w:pPr>
        <w:ind w:left="720"/>
      </w:pPr>
      <w:r>
        <w:t xml:space="preserve">[ </w:t>
      </w:r>
      <w:r>
        <w:t xml:space="preserve"> </w:t>
      </w:r>
      <w:r>
        <w:t>]</w:t>
      </w:r>
      <w:r>
        <w:t xml:space="preserve"> Telephone</w:t>
      </w:r>
      <w:r>
        <w:tab/>
      </w:r>
    </w:p>
    <w:p w:rsidR="001B0AAA" w:rsidP="001B0AAA" w14:paraId="0B2AA4E5" w14:textId="77777777">
      <w:pPr>
        <w:ind w:left="720"/>
      </w:pPr>
      <w:r>
        <w:t>[</w:t>
      </w:r>
      <w:r>
        <w:t xml:space="preserve"> </w:t>
      </w:r>
      <w:r>
        <w:t xml:space="preserve"> ]</w:t>
      </w:r>
      <w:r>
        <w:t xml:space="preserve"> In-person</w:t>
      </w:r>
      <w:r>
        <w:tab/>
      </w:r>
    </w:p>
    <w:p w:rsidR="001B0AAA" w:rsidP="001B0AAA" w14:paraId="7E048FE6" w14:textId="77777777">
      <w:pPr>
        <w:ind w:left="720"/>
      </w:pPr>
      <w:r>
        <w:t xml:space="preserve">[ </w:t>
      </w:r>
      <w:r>
        <w:t xml:space="preserve"> </w:t>
      </w:r>
      <w:r>
        <w:t>]</w:t>
      </w:r>
      <w:r>
        <w:t xml:space="preserve"> Mail</w:t>
      </w:r>
      <w:r>
        <w:t xml:space="preserve"> </w:t>
      </w:r>
    </w:p>
    <w:p w:rsidR="001B0AAA" w:rsidP="001B0AAA" w14:paraId="101158ED" w14:textId="77777777">
      <w:pPr>
        <w:ind w:left="720"/>
      </w:pPr>
      <w:r>
        <w:t xml:space="preserve">[ </w:t>
      </w:r>
      <w:r>
        <w:t xml:space="preserve"> </w:t>
      </w:r>
      <w:r w:rsidR="00712B0C">
        <w:t>X</w:t>
      </w:r>
      <w:r>
        <w:t>] Other, Explain</w:t>
      </w:r>
      <w:r w:rsidR="00712B0C">
        <w:t xml:space="preserve"> </w:t>
      </w:r>
    </w:p>
    <w:p w:rsidR="00507569" w:rsidP="00507569" w14:paraId="048D4502" w14:textId="77777777">
      <w:pPr>
        <w:ind w:left="360"/>
      </w:pPr>
      <w:r w:rsidRPr="00B863AD">
        <w:t>In some cases, brief follow-up virtual meetings may be conducted with select respondents to clarify survey responses or explore outstanding questions or concerns in greater detail. These discussions are informal, limited in scope, and used solely to support internal quality improvement efforts.</w:t>
      </w:r>
    </w:p>
    <w:p w:rsidR="00B863AD" w:rsidP="00507569" w14:paraId="3A9D0716" w14:textId="77777777">
      <w:pPr>
        <w:ind w:left="360"/>
      </w:pPr>
    </w:p>
    <w:p w:rsidR="00507569" w:rsidP="00507569" w14:paraId="3525BB06" w14:textId="77777777">
      <w:pPr>
        <w:ind w:left="360"/>
      </w:pPr>
      <w:r>
        <w:t xml:space="preserve">1.a. Percentage reporting electronically </w:t>
      </w:r>
      <w:r>
        <w:t xml:space="preserve">[ </w:t>
      </w:r>
      <w:r w:rsidR="00B863AD">
        <w:t>100</w:t>
      </w:r>
      <w:r w:rsidR="00712B0C">
        <w:t>%</w:t>
      </w:r>
      <w:r>
        <w:t>]</w:t>
      </w:r>
    </w:p>
    <w:p w:rsidR="00507569" w:rsidP="00507569" w14:paraId="03849B77" w14:textId="77777777">
      <w:pPr>
        <w:ind w:left="360"/>
      </w:pPr>
    </w:p>
    <w:p w:rsidR="00F24CFC" w:rsidP="00F24CFC" w14:paraId="114CE63F" w14:textId="77777777">
      <w:pPr>
        <w:pStyle w:val="ListParagraph"/>
        <w:numPr>
          <w:ilvl w:val="0"/>
          <w:numId w:val="17"/>
        </w:numPr>
      </w:pPr>
      <w:r>
        <w:t>Will interviewers or facilitators be used?  [</w:t>
      </w:r>
      <w:r w:rsidR="00712B0C">
        <w:t>X</w:t>
      </w:r>
      <w:r>
        <w:t xml:space="preserve">  ]</w:t>
      </w:r>
      <w:r>
        <w:t xml:space="preserve"> Yes </w:t>
      </w:r>
      <w:r>
        <w:t>[  ]</w:t>
      </w:r>
      <w:r>
        <w:t xml:space="preserve"> No</w:t>
      </w:r>
    </w:p>
    <w:p w:rsidR="00F24CFC" w:rsidP="00F24CFC" w14:paraId="4E29B356" w14:textId="77777777">
      <w:pPr>
        <w:pStyle w:val="ListParagraph"/>
        <w:ind w:left="360"/>
      </w:pPr>
      <w:r>
        <w:t xml:space="preserve"> </w:t>
      </w:r>
    </w:p>
    <w:p w:rsidR="0024521E" w:rsidRPr="00F24CFC" w:rsidP="0024521E" w14:paraId="30D1C9C7" w14:textId="77777777">
      <w:pPr>
        <w:rPr>
          <w:b/>
        </w:rPr>
      </w:pPr>
      <w:r w:rsidRPr="00F24CFC">
        <w:rPr>
          <w:b/>
        </w:rPr>
        <w:t>Please make sure that all instruments, instructions, and scripts are submitted with the request.</w:t>
      </w:r>
    </w:p>
    <w:p w:rsidR="00F24CFC" w:rsidP="00F24CFC" w14:paraId="7B36A178" w14:textId="77777777">
      <w:pPr>
        <w:pStyle w:val="Heading2"/>
        <w:tabs>
          <w:tab w:val="left" w:pos="900"/>
        </w:tabs>
        <w:ind w:right="-180"/>
      </w:pPr>
      <w:r>
        <w:rPr>
          <w:sz w:val="28"/>
        </w:rPr>
        <w:t xml:space="preserve">Instructions for completing Request for Approval under the </w:t>
      </w:r>
      <w:r w:rsidRPr="00F06866">
        <w:rPr>
          <w:sz w:val="28"/>
        </w:rPr>
        <w:t>“Generic Clearance for the Collection of Routine Customer Feedback”</w:t>
      </w:r>
      <w:r>
        <w:rPr>
          <w:sz w:val="28"/>
        </w:rPr>
        <w:t xml:space="preserve"> </w:t>
      </w:r>
    </w:p>
    <w:p w:rsidR="00F24CFC" w:rsidP="00F24CFC" w14:paraId="79DD720D" w14:textId="77777777">
      <w:pPr>
        <w:rPr>
          <w:b/>
        </w:rPr>
      </w:pPr>
      <w:r>
        <w:rPr>
          <w:b/>
          <w:noProof/>
        </w:rPr>
        <w:pict>
          <v:line id="_x0000_s1026" style="position:absolute;z-index:251659264" from="0,0" to="468pt,0" o:allowincell="f" strokeweight="1.5pt"/>
        </w:pict>
      </w:r>
    </w:p>
    <w:p w:rsidR="00F24CFC" w:rsidRPr="008F50D4" w:rsidP="00F24CFC" w14:paraId="3F6D477F" w14:textId="77777777">
      <w:pPr>
        <w:rPr>
          <w:b/>
        </w:rPr>
      </w:pPr>
      <w:r w:rsidRPr="008F50D4">
        <w:rPr>
          <w:b/>
        </w:rPr>
        <w:t>TITLE OF INFORMATION COLLECTION</w:t>
      </w:r>
      <w:r w:rsidRPr="008F50D4">
        <w:rPr>
          <w:b/>
        </w:rPr>
        <w:t>:</w:t>
      </w:r>
      <w:r w:rsidRPr="008F50D4">
        <w:t xml:space="preserve">  Provide</w:t>
      </w:r>
      <w:r w:rsidRPr="008F50D4">
        <w:t xml:space="preserve"> the name of the collection that is the subject of the request</w:t>
      </w:r>
      <w:r w:rsidR="00CB1078">
        <w:t>. (e.g.  Comment card for soliciting feedback on xxxx)</w:t>
      </w:r>
    </w:p>
    <w:p w:rsidR="00F24CFC" w:rsidRPr="00CF6542" w:rsidP="00F24CFC" w14:paraId="5E5CA6D5" w14:textId="77777777">
      <w:pPr>
        <w:rPr>
          <w:sz w:val="20"/>
          <w:szCs w:val="20"/>
        </w:rPr>
      </w:pPr>
    </w:p>
    <w:p w:rsidR="00F24CFC" w:rsidRPr="008F50D4" w:rsidP="00F24CFC" w14:paraId="23790F19" w14:textId="77777777">
      <w:pPr>
        <w:rPr>
          <w:b/>
        </w:rPr>
      </w:pPr>
      <w:r w:rsidRPr="008F50D4">
        <w:rPr>
          <w:b/>
        </w:rPr>
        <w:t>PURPOSE</w:t>
      </w:r>
      <w:r w:rsidRPr="008F50D4">
        <w:rPr>
          <w:b/>
        </w:rPr>
        <w:t xml:space="preserve">:  </w:t>
      </w:r>
      <w:r w:rsidRPr="008F50D4">
        <w:t>Provide</w:t>
      </w:r>
      <w:r w:rsidRPr="008F50D4">
        <w:t xml:space="preserve"> a brief description of the purpose of this collection and how it will be used.  If this is part of a larger study or effort, please include this in your explanation.</w:t>
      </w:r>
    </w:p>
    <w:p w:rsidR="00F24CFC" w:rsidRPr="008F50D4" w:rsidP="00F24CFC" w14:paraId="76450420" w14:textId="77777777">
      <w:pPr>
        <w:pStyle w:val="Header"/>
        <w:tabs>
          <w:tab w:val="clear" w:pos="4320"/>
          <w:tab w:val="clear" w:pos="8640"/>
        </w:tabs>
        <w:rPr>
          <w:b/>
        </w:rPr>
      </w:pPr>
    </w:p>
    <w:p w:rsidR="00F24CFC" w:rsidRPr="008F50D4" w:rsidP="00F24CFC" w14:paraId="50BC3BDB" w14:textId="77777777">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14:paraId="605120B1" w14:textId="77777777">
      <w:pPr>
        <w:rPr>
          <w:b/>
          <w:sz w:val="20"/>
          <w:szCs w:val="20"/>
        </w:rPr>
      </w:pPr>
    </w:p>
    <w:p w:rsidR="00F24CFC" w:rsidRPr="008F50D4" w:rsidP="00F24CFC" w14:paraId="236001DD" w14:textId="77777777">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14:paraId="353453C7" w14:textId="77777777">
      <w:pPr>
        <w:pStyle w:val="BodyTextIndent"/>
        <w:tabs>
          <w:tab w:val="left" w:pos="360"/>
        </w:tabs>
        <w:ind w:left="0"/>
        <w:rPr>
          <w:bCs/>
        </w:rPr>
      </w:pPr>
    </w:p>
    <w:p w:rsidR="00F24CFC" w:rsidRPr="008F50D4" w:rsidP="00F24CFC" w14:paraId="337EC0A0" w14:textId="77777777">
      <w:r w:rsidRPr="008F50D4">
        <w:rPr>
          <w:b/>
        </w:rPr>
        <w:t>CERTIFICATION</w:t>
      </w:r>
      <w:r w:rsidRPr="008F50D4">
        <w:rPr>
          <w:b/>
        </w:rPr>
        <w:t>:</w:t>
      </w:r>
      <w:r w:rsidRPr="008F50D4" w:rsidR="008F50D4">
        <w:rPr>
          <w:b/>
        </w:rPr>
        <w:t xml:space="preserve">  </w:t>
      </w:r>
      <w:r w:rsidR="008F50D4">
        <w:t>Please</w:t>
      </w:r>
      <w:r w:rsidR="008F50D4">
        <w:t xml:space="preserve"> read the certification carefully.  If you incorrectly certify, the collection will be returned as improperly submitted or it will be disapproved.</w:t>
      </w:r>
    </w:p>
    <w:p w:rsidR="00F24CFC" w:rsidP="00F24CFC" w14:paraId="20B090F8" w14:textId="77777777">
      <w:pPr>
        <w:rPr>
          <w:sz w:val="16"/>
          <w:szCs w:val="16"/>
        </w:rPr>
      </w:pPr>
    </w:p>
    <w:p w:rsidR="00F24CFC" w:rsidP="00F24CFC" w14:paraId="30B64194" w14:textId="77777777">
      <w:r w:rsidRPr="00C86E91">
        <w:rPr>
          <w:b/>
        </w:rPr>
        <w:t>Personally Identifiable Information</w:t>
      </w:r>
      <w:r w:rsidRPr="00C86E91">
        <w:rPr>
          <w:b/>
        </w:rPr>
        <w:t>:</w:t>
      </w:r>
      <w:r w:rsidR="008F50D4">
        <w:rPr>
          <w:b/>
        </w:rPr>
        <w:t xml:space="preserve">  </w:t>
      </w:r>
      <w:r w:rsidR="008F50D4">
        <w:t>Provide</w:t>
      </w:r>
      <w:r w:rsidR="008F50D4">
        <w:t xml:space="preserve"> answers to the questions.  </w:t>
      </w:r>
      <w:r w:rsidR="00CF6542">
        <w:t>Note</w:t>
      </w:r>
      <w:r w:rsidR="00CF6542">
        <w:t>:  Agencies</w:t>
      </w:r>
      <w:r w:rsidR="00CF6542">
        <w:t xml:space="preserve"> should only collect PII to the extent </w:t>
      </w:r>
      <w:r w:rsidRPr="00073710" w:rsidR="00CF6542">
        <w:t>necessary</w:t>
      </w:r>
      <w:r w:rsidR="00CF6542">
        <w:t xml:space="preserve">, and they should only retain PII for the </w:t>
      </w:r>
      <w:r w:rsidR="00CF6542">
        <w:t>period of time</w:t>
      </w:r>
      <w:r w:rsidR="00CF6542">
        <w:t xml:space="preserve"> that is necessary to achieve a specific objective.</w:t>
      </w:r>
    </w:p>
    <w:p w:rsidR="008F50D4" w:rsidRPr="00CF6542" w:rsidP="00F24CFC" w14:paraId="5AFE892E" w14:textId="77777777">
      <w:pPr>
        <w:rPr>
          <w:sz w:val="20"/>
          <w:szCs w:val="20"/>
        </w:rPr>
      </w:pPr>
    </w:p>
    <w:p w:rsidR="00F24CFC" w:rsidRPr="008F50D4" w:rsidP="008F50D4" w14:paraId="71E18F50" w14:textId="77777777">
      <w:pPr>
        <w:pStyle w:val="ListParagraph"/>
        <w:ind w:left="0"/>
        <w:rPr>
          <w:b/>
        </w:rPr>
      </w:pPr>
      <w:r>
        <w:rPr>
          <w:b/>
        </w:rPr>
        <w:t>Gifts or Payments</w:t>
      </w:r>
      <w:r>
        <w:rPr>
          <w:b/>
        </w:rPr>
        <w:t>:</w:t>
      </w:r>
      <w:r w:rsidR="008F50D4">
        <w:rPr>
          <w:b/>
        </w:rPr>
        <w:t xml:space="preserve">  </w:t>
      </w:r>
      <w:r w:rsidR="008F50D4">
        <w:t>If</w:t>
      </w:r>
      <w:r w:rsidR="008F50D4">
        <w:t xml:space="preserve">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14:paraId="7543D596" w14:textId="77777777">
      <w:pPr>
        <w:rPr>
          <w:b/>
        </w:rPr>
      </w:pPr>
    </w:p>
    <w:p w:rsidR="008F50D4" w:rsidP="00F24CFC" w14:paraId="4665E07D" w14:textId="77777777">
      <w:pPr>
        <w:rPr>
          <w:b/>
        </w:rPr>
      </w:pPr>
      <w:r>
        <w:rPr>
          <w:b/>
        </w:rPr>
        <w:t>BURDEN HOURS</w:t>
      </w:r>
      <w:r>
        <w:rPr>
          <w:b/>
        </w:rPr>
        <w:t>:</w:t>
      </w:r>
    </w:p>
    <w:p w:rsidR="008F50D4" w:rsidP="00F24CFC" w14:paraId="4D620522" w14:textId="77777777">
      <w:r>
        <w:rPr>
          <w:b/>
        </w:rPr>
        <w:t>Category of Respondents</w:t>
      </w:r>
      <w:r>
        <w:rPr>
          <w:b/>
        </w:rPr>
        <w:t xml:space="preserve">:  </w:t>
      </w:r>
      <w:r>
        <w:t>Identify</w:t>
      </w:r>
      <w:r>
        <w:t xml:space="preserve"> who you expect the respondents to be in terms of the following categories: (1) Individuals or Households;</w:t>
      </w:r>
      <w:r w:rsidR="00B824F4">
        <w:t xml:space="preserve"> </w:t>
      </w:r>
      <w:r>
        <w:t>(2) Private Sector; (3) State, local, or tribal governments; or (4) Federal Government.  Only one type of respondent can be selected</w:t>
      </w:r>
      <w:r w:rsidR="00CF6542">
        <w:t xml:space="preserve"> per row</w:t>
      </w:r>
      <w:r>
        <w:t xml:space="preserve">. </w:t>
      </w:r>
    </w:p>
    <w:p w:rsidR="008F50D4" w:rsidP="00F24CFC" w14:paraId="446BCE81" w14:textId="77777777">
      <w:r w:rsidRPr="008F50D4">
        <w:rPr>
          <w:b/>
        </w:rPr>
        <w:t>No</w:t>
      </w:r>
      <w:r>
        <w:rPr>
          <w:b/>
        </w:rPr>
        <w:t>.</w:t>
      </w:r>
      <w:r w:rsidRPr="008F50D4">
        <w:rPr>
          <w:b/>
        </w:rPr>
        <w:t xml:space="preserve"> of Respondents</w:t>
      </w:r>
      <w:r w:rsidRPr="008F50D4">
        <w:rPr>
          <w:b/>
        </w:rPr>
        <w:t>:</w:t>
      </w:r>
      <w:r>
        <w:t xml:space="preserve">  Provid</w:t>
      </w:r>
      <w:r w:rsidR="00F51AC7">
        <w:t>e</w:t>
      </w:r>
      <w:r w:rsidR="00F51AC7">
        <w:t xml:space="preserve"> an estimate of the Number of R</w:t>
      </w:r>
      <w:r>
        <w:t>espondents.</w:t>
      </w:r>
    </w:p>
    <w:p w:rsidR="008F50D4" w:rsidP="00F24CFC" w14:paraId="76DE0CF1" w14:textId="77777777">
      <w:r>
        <w:rPr>
          <w:b/>
        </w:rPr>
        <w:t>Participation Time</w:t>
      </w:r>
      <w:r>
        <w:rPr>
          <w:b/>
        </w:rPr>
        <w:t xml:space="preserve">:  </w:t>
      </w:r>
      <w:r>
        <w:t>Provide</w:t>
      </w:r>
      <w:r>
        <w:t xml:space="preserve"> an estimate of the amount of time</w:t>
      </w:r>
      <w:r w:rsidR="0041242E">
        <w:t xml:space="preserve"> (in minutes)</w:t>
      </w:r>
      <w:r>
        <w:t xml:space="preserve"> required for a respondent to participate (e.g. fill out a survey or participate in a focus group)</w:t>
      </w:r>
    </w:p>
    <w:p w:rsidR="00F24CFC" w:rsidP="00F24CFC" w14:paraId="3FA370D6" w14:textId="77777777">
      <w:r w:rsidRPr="008F50D4">
        <w:rPr>
          <w:b/>
        </w:rPr>
        <w:t>Burden</w:t>
      </w:r>
      <w:r w:rsidRPr="008F50D4">
        <w:rPr>
          <w:b/>
        </w:rPr>
        <w:t>:</w:t>
      </w:r>
      <w:r>
        <w:t xml:space="preserve">  Provide</w:t>
      </w:r>
      <w:r>
        <w:t xml:space="preserve"> the </w:t>
      </w:r>
      <w:r w:rsidRPr="008F50D4">
        <w:t xml:space="preserve">Annual burden </w:t>
      </w:r>
      <w:r w:rsidR="00F51AC7">
        <w:t>hours</w:t>
      </w:r>
      <w:r w:rsidR="00F51AC7">
        <w:t>:  Multiply</w:t>
      </w:r>
      <w:r w:rsidR="00F51AC7">
        <w:t xml:space="preserve"> the Number of R</w:t>
      </w:r>
      <w:r w:rsidRPr="008F50D4">
        <w:t>espon</w:t>
      </w:r>
      <w:r w:rsidR="00F51AC7">
        <w:t xml:space="preserve">dents </w:t>
      </w:r>
      <w:r w:rsidR="008F46B1">
        <w:t>by the time in hours</w:t>
      </w:r>
      <w:r w:rsidR="003F1C5B">
        <w:t>.</w:t>
      </w:r>
    </w:p>
    <w:p w:rsidR="008F46B1" w:rsidRPr="008F50D4" w:rsidP="00F24CFC" w14:paraId="7C2CA22C" w14:textId="77777777">
      <w:r w:rsidRPr="008F46B1">
        <w:rPr>
          <w:b/>
          <w:bCs/>
        </w:rPr>
        <w:t>Cost</w:t>
      </w:r>
      <w:r>
        <w:t xml:space="preserve">: Provide the estimated cost for burden hours based on the wage used for the target audience. </w:t>
      </w:r>
    </w:p>
    <w:p w:rsidR="00F24CFC" w:rsidRPr="006832D9" w:rsidP="00F24CFC" w14:paraId="5756696B" w14:textId="77777777">
      <w:pPr>
        <w:keepNext/>
        <w:keepLines/>
        <w:rPr>
          <w:b/>
        </w:rPr>
      </w:pPr>
    </w:p>
    <w:p w:rsidR="00F24CFC" w:rsidP="00F24CFC" w14:paraId="29171C64" w14:textId="77777777">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14:paraId="76A8FF18" w14:textId="77777777">
      <w:pPr>
        <w:rPr>
          <w:b/>
          <w:bCs/>
          <w:sz w:val="20"/>
          <w:szCs w:val="20"/>
          <w:u w:val="single"/>
        </w:rPr>
      </w:pPr>
    </w:p>
    <w:p w:rsidR="00F24CFC" w:rsidP="00F24CFC" w14:paraId="4C4F2298" w14:textId="77777777">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14:paraId="12EF0A32" w14:textId="77777777">
      <w:pPr>
        <w:rPr>
          <w:b/>
          <w:sz w:val="20"/>
          <w:szCs w:val="20"/>
        </w:rPr>
      </w:pPr>
    </w:p>
    <w:p w:rsidR="00F24CFC" w:rsidP="00F24CFC" w14:paraId="7766E5FF" w14:textId="77777777">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14:paraId="41924C91" w14:textId="77777777">
      <w:pPr>
        <w:rPr>
          <w:b/>
          <w:sz w:val="20"/>
          <w:szCs w:val="20"/>
        </w:rPr>
      </w:pPr>
    </w:p>
    <w:p w:rsidR="00F24CFC" w:rsidRPr="003F1C5B" w:rsidP="00F24CFC" w14:paraId="249023EE" w14:textId="77777777">
      <w:r>
        <w:rPr>
          <w:b/>
        </w:rPr>
        <w:t>Administration of the Instrument</w:t>
      </w:r>
      <w:r w:rsidR="003F1C5B">
        <w:rPr>
          <w:b/>
        </w:rPr>
        <w:t xml:space="preserve">:  </w:t>
      </w:r>
      <w:r w:rsidR="003F1C5B">
        <w:t>Identify</w:t>
      </w:r>
      <w:r w:rsidR="003F1C5B">
        <w:t xml:space="preserve"> how the information will be collected.  More than one box may be checked.  Indicate whether there will be interviewers (e.g. for surveys) or facilitators (e.g., for focus groups) used.</w:t>
      </w:r>
    </w:p>
    <w:p w:rsidR="00F24CFC" w:rsidP="00F24CFC" w14:paraId="48BF1F5A" w14:textId="77777777">
      <w:pPr>
        <w:pStyle w:val="ListParagraph"/>
        <w:ind w:left="360"/>
      </w:pPr>
    </w:p>
    <w:p w:rsidR="005E714A" w:rsidRPr="008228C3" w:rsidP="008228C3" w14:paraId="67229AE2" w14:textId="77777777">
      <w:pPr>
        <w:rPr>
          <w:b/>
        </w:rPr>
      </w:pPr>
      <w:r>
        <w:rPr>
          <w:b/>
        </w:rPr>
        <w:t xml:space="preserve">Submit </w:t>
      </w:r>
      <w:r w:rsidRPr="00F24CFC" w:rsidR="00F24CFC">
        <w:rPr>
          <w:b/>
        </w:rPr>
        <w:t>all instruments, instructions, and scripts with the request.</w:t>
      </w:r>
    </w:p>
    <w:sectPr w:rsidSect="00194AC6">
      <w:headerReference w:type="default" r:id="rId6"/>
      <w:footerReference w:type="default" r:id="rId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038A1633"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BD78CA">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1C1C16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108427898">
    <w:abstractNumId w:val="10"/>
  </w:num>
  <w:num w:numId="2" w16cid:durableId="458189550">
    <w:abstractNumId w:val="16"/>
  </w:num>
  <w:num w:numId="3" w16cid:durableId="1854756377">
    <w:abstractNumId w:val="15"/>
  </w:num>
  <w:num w:numId="4" w16cid:durableId="986742027">
    <w:abstractNumId w:val="17"/>
  </w:num>
  <w:num w:numId="5" w16cid:durableId="1405181262">
    <w:abstractNumId w:val="3"/>
  </w:num>
  <w:num w:numId="6" w16cid:durableId="1172331792">
    <w:abstractNumId w:val="1"/>
  </w:num>
  <w:num w:numId="7" w16cid:durableId="1837500641">
    <w:abstractNumId w:val="8"/>
  </w:num>
  <w:num w:numId="8" w16cid:durableId="1141075550">
    <w:abstractNumId w:val="13"/>
  </w:num>
  <w:num w:numId="9" w16cid:durableId="1492984940">
    <w:abstractNumId w:val="9"/>
  </w:num>
  <w:num w:numId="10" w16cid:durableId="2097551674">
    <w:abstractNumId w:val="2"/>
  </w:num>
  <w:num w:numId="11" w16cid:durableId="1800761011">
    <w:abstractNumId w:val="6"/>
  </w:num>
  <w:num w:numId="12" w16cid:durableId="562448160">
    <w:abstractNumId w:val="7"/>
  </w:num>
  <w:num w:numId="13" w16cid:durableId="1811089513">
    <w:abstractNumId w:val="0"/>
  </w:num>
  <w:num w:numId="14" w16cid:durableId="1521167069">
    <w:abstractNumId w:val="14"/>
  </w:num>
  <w:num w:numId="15" w16cid:durableId="347945323">
    <w:abstractNumId w:val="12"/>
  </w:num>
  <w:num w:numId="16" w16cid:durableId="1889875496">
    <w:abstractNumId w:val="11"/>
  </w:num>
  <w:num w:numId="17" w16cid:durableId="1370953829">
    <w:abstractNumId w:val="4"/>
  </w:num>
  <w:num w:numId="18" w16cid:durableId="529730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3F"/>
    <w:rsid w:val="0001027E"/>
    <w:rsid w:val="00023A57"/>
    <w:rsid w:val="00047A64"/>
    <w:rsid w:val="00067329"/>
    <w:rsid w:val="00073710"/>
    <w:rsid w:val="000B2838"/>
    <w:rsid w:val="000D44CA"/>
    <w:rsid w:val="000E200B"/>
    <w:rsid w:val="000F68BE"/>
    <w:rsid w:val="00153E63"/>
    <w:rsid w:val="00174AE2"/>
    <w:rsid w:val="001927A4"/>
    <w:rsid w:val="00194AC6"/>
    <w:rsid w:val="001A23B0"/>
    <w:rsid w:val="001A25CC"/>
    <w:rsid w:val="001B0AAA"/>
    <w:rsid w:val="001C39F7"/>
    <w:rsid w:val="00216A0C"/>
    <w:rsid w:val="00232BF1"/>
    <w:rsid w:val="002376A4"/>
    <w:rsid w:val="00237B48"/>
    <w:rsid w:val="0024521E"/>
    <w:rsid w:val="00263C3D"/>
    <w:rsid w:val="00274D0B"/>
    <w:rsid w:val="002B052D"/>
    <w:rsid w:val="002B34CD"/>
    <w:rsid w:val="002B3C95"/>
    <w:rsid w:val="002D0B92"/>
    <w:rsid w:val="003D5BBE"/>
    <w:rsid w:val="003E3C61"/>
    <w:rsid w:val="003E77D4"/>
    <w:rsid w:val="003F1C5B"/>
    <w:rsid w:val="00404FE4"/>
    <w:rsid w:val="0041242E"/>
    <w:rsid w:val="00416C87"/>
    <w:rsid w:val="00434E33"/>
    <w:rsid w:val="00441434"/>
    <w:rsid w:val="0045264C"/>
    <w:rsid w:val="004876EC"/>
    <w:rsid w:val="004D6E14"/>
    <w:rsid w:val="005009B0"/>
    <w:rsid w:val="00507569"/>
    <w:rsid w:val="00510850"/>
    <w:rsid w:val="005206F2"/>
    <w:rsid w:val="005A1006"/>
    <w:rsid w:val="005D67FC"/>
    <w:rsid w:val="005E714A"/>
    <w:rsid w:val="005F4484"/>
    <w:rsid w:val="005F693D"/>
    <w:rsid w:val="006036AF"/>
    <w:rsid w:val="006140A0"/>
    <w:rsid w:val="00636621"/>
    <w:rsid w:val="00642B49"/>
    <w:rsid w:val="00680D01"/>
    <w:rsid w:val="006832D9"/>
    <w:rsid w:val="0069403B"/>
    <w:rsid w:val="006A21F0"/>
    <w:rsid w:val="006B68E8"/>
    <w:rsid w:val="006F3DDE"/>
    <w:rsid w:val="00704678"/>
    <w:rsid w:val="00712B0C"/>
    <w:rsid w:val="007425E7"/>
    <w:rsid w:val="007B0BFC"/>
    <w:rsid w:val="007D4087"/>
    <w:rsid w:val="007E2BEF"/>
    <w:rsid w:val="007F12B1"/>
    <w:rsid w:val="007F16B0"/>
    <w:rsid w:val="007F7080"/>
    <w:rsid w:val="00802607"/>
    <w:rsid w:val="008101A5"/>
    <w:rsid w:val="00810251"/>
    <w:rsid w:val="00811C24"/>
    <w:rsid w:val="00822664"/>
    <w:rsid w:val="008228C3"/>
    <w:rsid w:val="00843796"/>
    <w:rsid w:val="00861835"/>
    <w:rsid w:val="00895229"/>
    <w:rsid w:val="008B2EB3"/>
    <w:rsid w:val="008E6C2E"/>
    <w:rsid w:val="008F0203"/>
    <w:rsid w:val="008F46B1"/>
    <w:rsid w:val="008F50D4"/>
    <w:rsid w:val="008F63B5"/>
    <w:rsid w:val="009239AA"/>
    <w:rsid w:val="00935ADA"/>
    <w:rsid w:val="00946B6C"/>
    <w:rsid w:val="00955A71"/>
    <w:rsid w:val="0096108F"/>
    <w:rsid w:val="0098071E"/>
    <w:rsid w:val="0098404E"/>
    <w:rsid w:val="009C13B9"/>
    <w:rsid w:val="009D0095"/>
    <w:rsid w:val="009D01A2"/>
    <w:rsid w:val="009F28BA"/>
    <w:rsid w:val="009F5923"/>
    <w:rsid w:val="00A30758"/>
    <w:rsid w:val="00A403BB"/>
    <w:rsid w:val="00A633A3"/>
    <w:rsid w:val="00A674DF"/>
    <w:rsid w:val="00A83AA6"/>
    <w:rsid w:val="00A934D6"/>
    <w:rsid w:val="00AD19F5"/>
    <w:rsid w:val="00AE1809"/>
    <w:rsid w:val="00B80D76"/>
    <w:rsid w:val="00B824F4"/>
    <w:rsid w:val="00B82F80"/>
    <w:rsid w:val="00B8561A"/>
    <w:rsid w:val="00B863AD"/>
    <w:rsid w:val="00BA2105"/>
    <w:rsid w:val="00BA7E06"/>
    <w:rsid w:val="00BB43B5"/>
    <w:rsid w:val="00BB6219"/>
    <w:rsid w:val="00BD290F"/>
    <w:rsid w:val="00BD78CA"/>
    <w:rsid w:val="00C14CC4"/>
    <w:rsid w:val="00C33C52"/>
    <w:rsid w:val="00C40D8B"/>
    <w:rsid w:val="00C8407A"/>
    <w:rsid w:val="00C8488C"/>
    <w:rsid w:val="00C86E91"/>
    <w:rsid w:val="00C9461D"/>
    <w:rsid w:val="00CA2650"/>
    <w:rsid w:val="00CB01DE"/>
    <w:rsid w:val="00CB1078"/>
    <w:rsid w:val="00CC6FAF"/>
    <w:rsid w:val="00CD0F34"/>
    <w:rsid w:val="00CF6542"/>
    <w:rsid w:val="00D01919"/>
    <w:rsid w:val="00D06FBC"/>
    <w:rsid w:val="00D24698"/>
    <w:rsid w:val="00D52903"/>
    <w:rsid w:val="00D6383F"/>
    <w:rsid w:val="00DB59D0"/>
    <w:rsid w:val="00DC33D3"/>
    <w:rsid w:val="00DC7F76"/>
    <w:rsid w:val="00DF7C20"/>
    <w:rsid w:val="00E26329"/>
    <w:rsid w:val="00E40B50"/>
    <w:rsid w:val="00E50293"/>
    <w:rsid w:val="00E65FFC"/>
    <w:rsid w:val="00E744EA"/>
    <w:rsid w:val="00E80951"/>
    <w:rsid w:val="00E854FE"/>
    <w:rsid w:val="00E86CC6"/>
    <w:rsid w:val="00E97F34"/>
    <w:rsid w:val="00EB56B3"/>
    <w:rsid w:val="00ED6492"/>
    <w:rsid w:val="00EF2095"/>
    <w:rsid w:val="00F06866"/>
    <w:rsid w:val="00F15956"/>
    <w:rsid w:val="00F24CFC"/>
    <w:rsid w:val="00F30406"/>
    <w:rsid w:val="00F3170F"/>
    <w:rsid w:val="00F51AC7"/>
    <w:rsid w:val="00F976B0"/>
    <w:rsid w:val="00FA6DE7"/>
    <w:rsid w:val="00FC0A8E"/>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E9143D7"/>
  <w15:chartTrackingRefBased/>
  <w15:docId w15:val="{C942F2C8-C7EB-4C89-BD64-09871654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Hyperlink">
    <w:name w:val="Hyperlink"/>
    <w:uiPriority w:val="99"/>
    <w:unhideWhenUsed/>
    <w:rsid w:val="009D0095"/>
    <w:rPr>
      <w:color w:val="0000FF"/>
      <w:u w:val="single"/>
    </w:rPr>
  </w:style>
  <w:style w:type="character" w:styleId="FollowedHyperlink">
    <w:name w:val="FollowedHyperlink"/>
    <w:rsid w:val="009D0095"/>
    <w:rPr>
      <w:color w:val="96607D"/>
      <w:u w:val="single"/>
    </w:rPr>
  </w:style>
  <w:style w:type="character" w:styleId="UnresolvedMention">
    <w:name w:val="Unresolved Mention"/>
    <w:uiPriority w:val="99"/>
    <w:semiHidden/>
    <w:unhideWhenUsed/>
    <w:rsid w:val="00D52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ls.gov/oes/current/oes_nat.htm" TargetMode="External" /><Relationship Id="rId5" Type="http://schemas.openxmlformats.org/officeDocument/2006/relationships/hyperlink" Target="https://www.opm.gov/policy-data-oversight/pay-leave/salaries-wages/salary-tables/26Tables/html/DCB.aspx"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1266</Words>
  <Characters>7040</Characters>
  <Application>Microsoft Office Word</Application>
  <DocSecurity>0</DocSecurity>
  <Lines>195</Lines>
  <Paragraphs>106</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Shofer, Margie (AHRQ/CQuIPS)</cp:lastModifiedBy>
  <cp:revision>3</cp:revision>
  <cp:lastPrinted>2010-10-04T15:59:00Z</cp:lastPrinted>
  <dcterms:created xsi:type="dcterms:W3CDTF">2026-10-23T15:34:00Z</dcterms:created>
  <dcterms:modified xsi:type="dcterms:W3CDTF">2026-10-23T19:57:00Z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