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551DA0" w:rsidRPr="00230520" w14:paraId="1B597B83" w14:textId="5F9ECD8C">
      <w:pPr>
        <w:rPr>
          <w:b/>
          <w:bCs/>
        </w:rPr>
      </w:pPr>
      <w:r w:rsidRPr="00230520">
        <w:rPr>
          <w:b/>
          <w:bCs/>
        </w:rPr>
        <w:t>Attachment D – Data collections currently approved under 0935-0179</w:t>
      </w:r>
    </w:p>
    <w:p w:rsidR="00487D39" w14:paraId="1E855506" w14:textId="7C1B855E"/>
    <w:tbl>
      <w:tblPr>
        <w:tblStyle w:val="TableGrid"/>
        <w:tblW w:w="9895" w:type="dxa"/>
        <w:tblLook w:val="04A0"/>
      </w:tblPr>
      <w:tblGrid>
        <w:gridCol w:w="5657"/>
        <w:gridCol w:w="1176"/>
        <w:gridCol w:w="902"/>
        <w:gridCol w:w="2160"/>
      </w:tblGrid>
      <w:tr w14:paraId="1A7BDE7B" w14:textId="77777777" w:rsidTr="00A12913">
        <w:tblPrEx>
          <w:tblW w:w="9895" w:type="dxa"/>
          <w:tblLook w:val="04A0"/>
        </w:tblPrEx>
        <w:trPr>
          <w:trHeight w:val="600"/>
        </w:trPr>
        <w:tc>
          <w:tcPr>
            <w:tcW w:w="9895" w:type="dxa"/>
            <w:gridSpan w:val="4"/>
            <w:noWrap/>
          </w:tcPr>
          <w:p w:rsidR="00487D39" w:rsidRPr="009F09E9" w:rsidP="00487D39" w14:paraId="21BAE8A6" w14:textId="6D70F629">
            <w:pPr>
              <w:rPr>
                <w:b/>
                <w:bCs/>
              </w:rPr>
            </w:pPr>
            <w:r w:rsidRPr="009F09E9">
              <w:rPr>
                <w:b/>
                <w:bCs/>
              </w:rPr>
              <w:t>Table 1. Currently approved data collections under 0935-0179 that AHRQ is requesting to remain active.</w:t>
            </w:r>
          </w:p>
        </w:tc>
      </w:tr>
      <w:tr w14:paraId="06C0B159" w14:textId="77777777" w:rsidTr="00A12913">
        <w:tblPrEx>
          <w:tblW w:w="9895" w:type="dxa"/>
          <w:tblLook w:val="04A0"/>
        </w:tblPrEx>
        <w:trPr>
          <w:trHeight w:val="600"/>
        </w:trPr>
        <w:tc>
          <w:tcPr>
            <w:tcW w:w="5657" w:type="dxa"/>
            <w:noWrap/>
            <w:hideMark/>
          </w:tcPr>
          <w:p w:rsidR="00487D39" w:rsidRPr="00487D39" w14:paraId="3DB39AFA" w14:textId="77777777">
            <w:r w:rsidRPr="00487D39">
              <w:t>Title</w:t>
            </w:r>
          </w:p>
        </w:tc>
        <w:tc>
          <w:tcPr>
            <w:tcW w:w="1176" w:type="dxa"/>
            <w:hideMark/>
          </w:tcPr>
          <w:p w:rsidR="00487D39" w:rsidRPr="00487D39" w:rsidP="00487D39" w14:paraId="2E4D4EA6" w14:textId="77777777">
            <w:r w:rsidRPr="00487D39">
              <w:t>Annual Responses</w:t>
            </w:r>
          </w:p>
        </w:tc>
        <w:tc>
          <w:tcPr>
            <w:tcW w:w="902" w:type="dxa"/>
            <w:hideMark/>
          </w:tcPr>
          <w:p w:rsidR="00487D39" w:rsidRPr="00487D39" w:rsidP="00487D39" w14:paraId="66CF0A5F" w14:textId="77777777">
            <w:r w:rsidRPr="00487D39">
              <w:t>Annual Hours</w:t>
            </w:r>
          </w:p>
        </w:tc>
        <w:tc>
          <w:tcPr>
            <w:tcW w:w="2160" w:type="dxa"/>
            <w:noWrap/>
            <w:hideMark/>
          </w:tcPr>
          <w:p w:rsidR="00487D39" w:rsidRPr="00487D39" w:rsidP="00487D39" w14:paraId="2FCDD713" w14:textId="77777777">
            <w:r w:rsidRPr="00487D39">
              <w:t>Discontinue?</w:t>
            </w:r>
          </w:p>
        </w:tc>
      </w:tr>
      <w:tr w14:paraId="7E36853C" w14:textId="77777777" w:rsidTr="00A12913">
        <w:tblPrEx>
          <w:tblW w:w="9895" w:type="dxa"/>
          <w:tblLook w:val="04A0"/>
        </w:tblPrEx>
        <w:trPr>
          <w:trHeight w:val="600"/>
        </w:trPr>
        <w:tc>
          <w:tcPr>
            <w:tcW w:w="5657" w:type="dxa"/>
          </w:tcPr>
          <w:p w:rsidR="001C59FE" w:rsidP="001C59FE" w14:paraId="45CD0639" w14:textId="3FCEAE94">
            <w:r>
              <w:t xml:space="preserve">AHRQ </w:t>
            </w:r>
            <w:r w:rsidRPr="00487D39" w:rsidR="00DB2CAA">
              <w:t xml:space="preserve">Quality Indicators (QI) </w:t>
            </w:r>
            <w:r w:rsidR="005D47CB">
              <w:t>C</w:t>
            </w:r>
            <w:r w:rsidRPr="005D47CB" w:rsidR="005D47CB">
              <w:t xml:space="preserve">omprehensive </w:t>
            </w:r>
            <w:r w:rsidR="005D47CB">
              <w:t>U</w:t>
            </w:r>
            <w:r w:rsidRPr="005D47CB" w:rsidR="005D47CB">
              <w:t xml:space="preserve">ser </w:t>
            </w:r>
            <w:r w:rsidRPr="00487D39" w:rsidR="00DB2CAA">
              <w:t>Survey</w:t>
            </w:r>
            <w:r w:rsidR="00A12913">
              <w:t xml:space="preserve"> (formerly called QI Program Customer Survey)</w:t>
            </w:r>
          </w:p>
        </w:tc>
        <w:tc>
          <w:tcPr>
            <w:tcW w:w="1176" w:type="dxa"/>
            <w:noWrap/>
          </w:tcPr>
          <w:p w:rsidR="001C59FE" w:rsidP="001C59FE" w14:paraId="65747FAA" w14:textId="6E5F04FE">
            <w:r>
              <w:t>4</w:t>
            </w:r>
            <w:r w:rsidRPr="00487D39" w:rsidR="00DB2CAA">
              <w:t>00</w:t>
            </w:r>
          </w:p>
        </w:tc>
        <w:tc>
          <w:tcPr>
            <w:tcW w:w="902" w:type="dxa"/>
            <w:noWrap/>
          </w:tcPr>
          <w:p w:rsidR="001C59FE" w:rsidP="001C59FE" w14:paraId="4152771F" w14:textId="584723CD">
            <w:r>
              <w:t>67</w:t>
            </w:r>
          </w:p>
        </w:tc>
        <w:tc>
          <w:tcPr>
            <w:tcW w:w="2160" w:type="dxa"/>
            <w:noWrap/>
          </w:tcPr>
          <w:p w:rsidR="001C59FE" w:rsidRPr="00487D39" w:rsidP="001C59FE" w14:paraId="13B0BC5A" w14:textId="01EB9A01">
            <w:pPr>
              <w:jc w:val="center"/>
            </w:pPr>
            <w:r w:rsidRPr="00487D39">
              <w:t>No</w:t>
            </w:r>
          </w:p>
        </w:tc>
      </w:tr>
      <w:tr w14:paraId="2ED96003" w14:textId="77777777" w:rsidTr="00A12913">
        <w:tblPrEx>
          <w:tblW w:w="9895" w:type="dxa"/>
          <w:tblLook w:val="04A0"/>
        </w:tblPrEx>
        <w:trPr>
          <w:trHeight w:val="422"/>
        </w:trPr>
        <w:tc>
          <w:tcPr>
            <w:tcW w:w="5657" w:type="dxa"/>
            <w:hideMark/>
          </w:tcPr>
          <w:p w:rsidR="001C59FE" w:rsidRPr="00487D39" w:rsidP="001C59FE" w14:paraId="268A7FB9" w14:textId="4E4D07A2">
            <w:r>
              <w:t xml:space="preserve">AHRQ </w:t>
            </w:r>
            <w:r w:rsidR="00DB2CAA">
              <w:t xml:space="preserve">QI Program </w:t>
            </w:r>
            <w:r w:rsidR="005D47CB">
              <w:t xml:space="preserve">Module Specific </w:t>
            </w:r>
            <w:r w:rsidR="00DB2CAA">
              <w:t>User Survey</w:t>
            </w:r>
            <w:r w:rsidR="00A12913">
              <w:t xml:space="preserve"> (formerly called QI Program User Survey)</w:t>
            </w:r>
          </w:p>
        </w:tc>
        <w:tc>
          <w:tcPr>
            <w:tcW w:w="1176" w:type="dxa"/>
            <w:noWrap/>
            <w:hideMark/>
          </w:tcPr>
          <w:p w:rsidR="001C59FE" w:rsidRPr="00487D39" w:rsidP="001C59FE" w14:paraId="2A5294DB" w14:textId="6FF526AF">
            <w:r>
              <w:t>4</w:t>
            </w:r>
            <w:r w:rsidRPr="00487D39">
              <w:t>00</w:t>
            </w:r>
          </w:p>
        </w:tc>
        <w:tc>
          <w:tcPr>
            <w:tcW w:w="902" w:type="dxa"/>
            <w:noWrap/>
            <w:hideMark/>
          </w:tcPr>
          <w:p w:rsidR="001C59FE" w:rsidRPr="00487D39" w:rsidP="001C59FE" w14:paraId="3D255553" w14:textId="664604CF">
            <w:r>
              <w:t>67</w:t>
            </w:r>
          </w:p>
        </w:tc>
        <w:tc>
          <w:tcPr>
            <w:tcW w:w="2160" w:type="dxa"/>
            <w:noWrap/>
            <w:hideMark/>
          </w:tcPr>
          <w:p w:rsidR="001C59FE" w:rsidRPr="00487D39" w:rsidP="001C59FE" w14:paraId="5C471ABB" w14:textId="77777777">
            <w:pPr>
              <w:jc w:val="center"/>
            </w:pPr>
            <w:r w:rsidRPr="00487D39">
              <w:t>No</w:t>
            </w:r>
          </w:p>
        </w:tc>
      </w:tr>
      <w:tr w14:paraId="6B13B988" w14:textId="77777777" w:rsidTr="00A12913">
        <w:tblPrEx>
          <w:tblW w:w="9895" w:type="dxa"/>
          <w:tblLook w:val="04A0"/>
        </w:tblPrEx>
        <w:trPr>
          <w:trHeight w:val="600"/>
        </w:trPr>
        <w:tc>
          <w:tcPr>
            <w:tcW w:w="5657" w:type="dxa"/>
            <w:hideMark/>
          </w:tcPr>
          <w:p w:rsidR="001C59FE" w:rsidRPr="00487D39" w:rsidP="001C59FE" w14:paraId="64451207" w14:textId="24704FEC">
            <w:r w:rsidRPr="00487D39">
              <w:t>Nominator Customer Satisfaction Survey for the Evidence Based Practice Center (EPC) Division</w:t>
            </w:r>
          </w:p>
        </w:tc>
        <w:tc>
          <w:tcPr>
            <w:tcW w:w="1176" w:type="dxa"/>
            <w:noWrap/>
            <w:hideMark/>
          </w:tcPr>
          <w:p w:rsidR="001C59FE" w:rsidRPr="00487D39" w:rsidP="001C59FE" w14:paraId="48D18690" w14:textId="06A52E2B">
            <w:r w:rsidRPr="00487D39">
              <w:t>2</w:t>
            </w:r>
            <w:r w:rsidR="00A72740">
              <w:t>5</w:t>
            </w:r>
          </w:p>
        </w:tc>
        <w:tc>
          <w:tcPr>
            <w:tcW w:w="902" w:type="dxa"/>
            <w:noWrap/>
            <w:hideMark/>
          </w:tcPr>
          <w:p w:rsidR="001C59FE" w:rsidRPr="00487D39" w:rsidP="001C59FE" w14:paraId="29240AFF" w14:textId="13411098">
            <w:r>
              <w:t>6</w:t>
            </w:r>
          </w:p>
        </w:tc>
        <w:tc>
          <w:tcPr>
            <w:tcW w:w="2160" w:type="dxa"/>
            <w:noWrap/>
            <w:hideMark/>
          </w:tcPr>
          <w:p w:rsidR="001C59FE" w:rsidRPr="00487D39" w:rsidP="001C59FE" w14:paraId="66C69374" w14:textId="77777777">
            <w:pPr>
              <w:jc w:val="center"/>
            </w:pPr>
            <w:r w:rsidRPr="00487D39">
              <w:t>No</w:t>
            </w:r>
          </w:p>
        </w:tc>
      </w:tr>
      <w:tr w14:paraId="7DA3904E" w14:textId="77777777" w:rsidTr="00A12913">
        <w:tblPrEx>
          <w:tblW w:w="9895" w:type="dxa"/>
          <w:tblLook w:val="04A0"/>
        </w:tblPrEx>
        <w:trPr>
          <w:trHeight w:val="600"/>
        </w:trPr>
        <w:tc>
          <w:tcPr>
            <w:tcW w:w="5657" w:type="dxa"/>
            <w:tcBorders>
              <w:bottom w:val="single" w:sz="18" w:space="0" w:color="auto"/>
            </w:tcBorders>
            <w:hideMark/>
          </w:tcPr>
          <w:p w:rsidR="001C59FE" w:rsidRPr="00487D39" w:rsidP="001C59FE" w14:paraId="6EC181ED" w14:textId="77777777">
            <w:r w:rsidRPr="00487D39">
              <w:t>TA User Feedback for Program and User Support and Quality Measure Tool Development for CAHPS and SOPS</w:t>
            </w:r>
          </w:p>
        </w:tc>
        <w:tc>
          <w:tcPr>
            <w:tcW w:w="1176" w:type="dxa"/>
            <w:tcBorders>
              <w:bottom w:val="single" w:sz="18" w:space="0" w:color="auto"/>
            </w:tcBorders>
            <w:noWrap/>
            <w:hideMark/>
          </w:tcPr>
          <w:p w:rsidR="001C59FE" w:rsidRPr="00487D39" w:rsidP="001C59FE" w14:paraId="10A2541E" w14:textId="77777777">
            <w:r w:rsidRPr="00487D39">
              <w:t>240</w:t>
            </w:r>
          </w:p>
        </w:tc>
        <w:tc>
          <w:tcPr>
            <w:tcW w:w="902" w:type="dxa"/>
            <w:tcBorders>
              <w:bottom w:val="single" w:sz="18" w:space="0" w:color="auto"/>
            </w:tcBorders>
            <w:noWrap/>
            <w:hideMark/>
          </w:tcPr>
          <w:p w:rsidR="001C59FE" w:rsidRPr="00487D39" w:rsidP="001C59FE" w14:paraId="3E81AF7B" w14:textId="77777777">
            <w:r w:rsidRPr="00487D39">
              <w:t>12</w:t>
            </w:r>
          </w:p>
        </w:tc>
        <w:tc>
          <w:tcPr>
            <w:tcW w:w="2160" w:type="dxa"/>
            <w:tcBorders>
              <w:bottom w:val="single" w:sz="18" w:space="0" w:color="auto"/>
            </w:tcBorders>
            <w:noWrap/>
            <w:hideMark/>
          </w:tcPr>
          <w:p w:rsidR="001C59FE" w:rsidRPr="00487D39" w:rsidP="001C59FE" w14:paraId="1035DE73" w14:textId="77777777">
            <w:pPr>
              <w:jc w:val="center"/>
            </w:pPr>
            <w:r w:rsidRPr="00487D39">
              <w:t>No</w:t>
            </w:r>
          </w:p>
        </w:tc>
      </w:tr>
      <w:tr w14:paraId="0FDA604F" w14:textId="77777777" w:rsidTr="00A12913">
        <w:tblPrEx>
          <w:tblW w:w="9895" w:type="dxa"/>
          <w:tblLook w:val="04A0"/>
        </w:tblPrEx>
        <w:trPr>
          <w:trHeight w:val="600"/>
        </w:trPr>
        <w:tc>
          <w:tcPr>
            <w:tcW w:w="5657" w:type="dxa"/>
            <w:tcBorders>
              <w:top w:val="single" w:sz="18" w:space="0" w:color="auto"/>
              <w:bottom w:val="single" w:sz="4" w:space="0" w:color="auto"/>
            </w:tcBorders>
          </w:tcPr>
          <w:p w:rsidR="00492188" w:rsidP="001C59FE" w14:paraId="5E679436" w14:textId="38F2F475">
            <w:r>
              <w:t xml:space="preserve">Totals </w:t>
            </w:r>
          </w:p>
        </w:tc>
        <w:tc>
          <w:tcPr>
            <w:tcW w:w="1176" w:type="dxa"/>
            <w:tcBorders>
              <w:top w:val="single" w:sz="18" w:space="0" w:color="auto"/>
              <w:bottom w:val="single" w:sz="4" w:space="0" w:color="auto"/>
            </w:tcBorders>
            <w:noWrap/>
          </w:tcPr>
          <w:p w:rsidR="00492188" w:rsidRPr="00487D39" w:rsidP="001C59FE" w14:paraId="46ADB5FB" w14:textId="119685AF">
            <w:r>
              <w:t>10</w:t>
            </w:r>
            <w:r w:rsidR="002114C1">
              <w:t>6</w:t>
            </w:r>
            <w:r w:rsidR="00AA7F8C">
              <w:t>5</w:t>
            </w:r>
          </w:p>
        </w:tc>
        <w:tc>
          <w:tcPr>
            <w:tcW w:w="902" w:type="dxa"/>
            <w:tcBorders>
              <w:top w:val="single" w:sz="18" w:space="0" w:color="auto"/>
              <w:bottom w:val="single" w:sz="4" w:space="0" w:color="auto"/>
            </w:tcBorders>
            <w:noWrap/>
          </w:tcPr>
          <w:p w:rsidR="00492188" w:rsidRPr="00487D39" w:rsidP="001C59FE" w14:paraId="112B3A46" w14:textId="0A0FEB2D">
            <w:r>
              <w:t>1</w:t>
            </w:r>
            <w:r w:rsidR="00844CF6">
              <w:t>52</w:t>
            </w:r>
          </w:p>
        </w:tc>
        <w:tc>
          <w:tcPr>
            <w:tcW w:w="2160" w:type="dxa"/>
            <w:tcBorders>
              <w:top w:val="single" w:sz="18" w:space="0" w:color="auto"/>
              <w:bottom w:val="single" w:sz="4" w:space="0" w:color="auto"/>
            </w:tcBorders>
            <w:noWrap/>
          </w:tcPr>
          <w:p w:rsidR="00492188" w:rsidRPr="00487D39" w:rsidP="001C59FE" w14:paraId="42674BF9" w14:textId="77777777">
            <w:pPr>
              <w:jc w:val="center"/>
            </w:pPr>
          </w:p>
        </w:tc>
      </w:tr>
      <w:tr w14:paraId="74981547" w14:textId="77777777" w:rsidTr="00A12913">
        <w:tblPrEx>
          <w:tblW w:w="9895" w:type="dxa"/>
          <w:tblLook w:val="04A0"/>
        </w:tblPrEx>
        <w:trPr>
          <w:trHeight w:val="600"/>
        </w:trPr>
        <w:tc>
          <w:tcPr>
            <w:tcW w:w="5657" w:type="dxa"/>
            <w:tcBorders>
              <w:top w:val="single" w:sz="4" w:space="0" w:color="auto"/>
            </w:tcBorders>
          </w:tcPr>
          <w:p w:rsidR="00B539C8" w:rsidP="001C59FE" w14:paraId="72E91AD5" w14:textId="7543B45E">
            <w:r>
              <w:t>Cap</w:t>
            </w:r>
          </w:p>
        </w:tc>
        <w:tc>
          <w:tcPr>
            <w:tcW w:w="1176" w:type="dxa"/>
            <w:tcBorders>
              <w:top w:val="single" w:sz="4" w:space="0" w:color="auto"/>
            </w:tcBorders>
            <w:noWrap/>
          </w:tcPr>
          <w:p w:rsidR="00B539C8" w:rsidP="001C59FE" w14:paraId="73B75B68" w14:textId="1A153252">
            <w:r>
              <w:t>3635</w:t>
            </w:r>
          </w:p>
        </w:tc>
        <w:tc>
          <w:tcPr>
            <w:tcW w:w="902" w:type="dxa"/>
            <w:tcBorders>
              <w:top w:val="single" w:sz="4" w:space="0" w:color="auto"/>
            </w:tcBorders>
            <w:noWrap/>
          </w:tcPr>
          <w:p w:rsidR="00B539C8" w:rsidP="001C59FE" w14:paraId="5C3A92B3" w14:textId="16FFC48D">
            <w:r>
              <w:t>113</w:t>
            </w:r>
            <w:r w:rsidR="008C2020">
              <w:t>0</w:t>
            </w:r>
          </w:p>
        </w:tc>
        <w:tc>
          <w:tcPr>
            <w:tcW w:w="2160" w:type="dxa"/>
            <w:tcBorders>
              <w:top w:val="single" w:sz="4" w:space="0" w:color="auto"/>
            </w:tcBorders>
            <w:noWrap/>
          </w:tcPr>
          <w:p w:rsidR="00B539C8" w:rsidRPr="00487D39" w:rsidP="001C59FE" w14:paraId="4E1AC8D9" w14:textId="77777777">
            <w:pPr>
              <w:jc w:val="center"/>
            </w:pPr>
          </w:p>
        </w:tc>
      </w:tr>
      <w:tr w14:paraId="0BE130CE" w14:textId="77777777" w:rsidTr="00A12913">
        <w:tblPrEx>
          <w:tblW w:w="9895" w:type="dxa"/>
          <w:tblLook w:val="04A0"/>
        </w:tblPrEx>
        <w:trPr>
          <w:trHeight w:val="600"/>
        </w:trPr>
        <w:tc>
          <w:tcPr>
            <w:tcW w:w="5657" w:type="dxa"/>
            <w:tcBorders>
              <w:top w:val="single" w:sz="4" w:space="0" w:color="auto"/>
            </w:tcBorders>
          </w:tcPr>
          <w:p w:rsidR="00492188" w:rsidRPr="000B160D" w:rsidP="001C59FE" w14:paraId="65778400" w14:textId="2C89771A">
            <w:pPr>
              <w:rPr>
                <w:b/>
                <w:bCs/>
              </w:rPr>
            </w:pPr>
            <w:r w:rsidRPr="000B160D">
              <w:rPr>
                <w:b/>
                <w:bCs/>
              </w:rPr>
              <w:t>Amount remaining from cap</w:t>
            </w:r>
          </w:p>
        </w:tc>
        <w:tc>
          <w:tcPr>
            <w:tcW w:w="1176" w:type="dxa"/>
            <w:tcBorders>
              <w:top w:val="single" w:sz="4" w:space="0" w:color="auto"/>
            </w:tcBorders>
            <w:noWrap/>
          </w:tcPr>
          <w:p w:rsidR="00492188" w:rsidRPr="000B160D" w:rsidP="001C59FE" w14:paraId="350FEE5C" w14:textId="2E58E499">
            <w:pPr>
              <w:rPr>
                <w:b/>
                <w:bCs/>
              </w:rPr>
            </w:pPr>
            <w:r w:rsidRPr="000B160D">
              <w:rPr>
                <w:b/>
                <w:bCs/>
              </w:rPr>
              <w:t>2,</w:t>
            </w:r>
            <w:r w:rsidR="00A1265A">
              <w:rPr>
                <w:b/>
                <w:bCs/>
              </w:rPr>
              <w:t>5</w:t>
            </w:r>
            <w:r w:rsidRPr="000B160D">
              <w:rPr>
                <w:b/>
                <w:bCs/>
              </w:rPr>
              <w:t>7</w:t>
            </w:r>
            <w:r w:rsidR="00257199">
              <w:rPr>
                <w:b/>
                <w:bCs/>
              </w:rPr>
              <w:t>0</w:t>
            </w:r>
          </w:p>
        </w:tc>
        <w:tc>
          <w:tcPr>
            <w:tcW w:w="902" w:type="dxa"/>
            <w:tcBorders>
              <w:top w:val="single" w:sz="4" w:space="0" w:color="auto"/>
            </w:tcBorders>
            <w:noWrap/>
          </w:tcPr>
          <w:p w:rsidR="00492188" w:rsidRPr="000B160D" w:rsidP="001C59FE" w14:paraId="3F380AA6" w14:textId="12835512">
            <w:pPr>
              <w:rPr>
                <w:b/>
                <w:bCs/>
              </w:rPr>
            </w:pPr>
            <w:r w:rsidRPr="000B160D">
              <w:rPr>
                <w:b/>
                <w:bCs/>
              </w:rPr>
              <w:t>9</w:t>
            </w:r>
            <w:r w:rsidR="00844CF6">
              <w:rPr>
                <w:b/>
                <w:bCs/>
              </w:rPr>
              <w:t>78</w:t>
            </w:r>
          </w:p>
        </w:tc>
        <w:tc>
          <w:tcPr>
            <w:tcW w:w="2160" w:type="dxa"/>
            <w:tcBorders>
              <w:top w:val="single" w:sz="4" w:space="0" w:color="auto"/>
            </w:tcBorders>
            <w:noWrap/>
          </w:tcPr>
          <w:p w:rsidR="00492188" w:rsidRPr="00487D39" w:rsidP="001C59FE" w14:paraId="63FD6A3A" w14:textId="77777777">
            <w:pPr>
              <w:jc w:val="center"/>
            </w:pPr>
          </w:p>
        </w:tc>
      </w:tr>
    </w:tbl>
    <w:p w:rsidR="00487D39" w14:paraId="46D85E36" w14:textId="099B82C8"/>
    <w:tbl>
      <w:tblPr>
        <w:tblStyle w:val="TableGrid"/>
        <w:tblW w:w="9895" w:type="dxa"/>
        <w:tblLook w:val="04A0"/>
      </w:tblPr>
      <w:tblGrid>
        <w:gridCol w:w="5850"/>
        <w:gridCol w:w="1240"/>
        <w:gridCol w:w="880"/>
        <w:gridCol w:w="1925"/>
      </w:tblGrid>
      <w:tr w14:paraId="3C065493" w14:textId="77777777" w:rsidTr="00A12913">
        <w:tblPrEx>
          <w:tblW w:w="9895" w:type="dxa"/>
          <w:tblLook w:val="04A0"/>
        </w:tblPrEx>
        <w:trPr>
          <w:trHeight w:val="900"/>
          <w:tblHeader/>
        </w:trPr>
        <w:tc>
          <w:tcPr>
            <w:tcW w:w="9895" w:type="dxa"/>
            <w:gridSpan w:val="4"/>
          </w:tcPr>
          <w:p w:rsidR="00487D39" w:rsidRPr="009F09E9" w:rsidP="00487D39" w14:paraId="5194296E" w14:textId="21A07CF4">
            <w:pPr>
              <w:rPr>
                <w:b/>
                <w:bCs/>
              </w:rPr>
            </w:pPr>
            <w:r w:rsidRPr="009F09E9">
              <w:rPr>
                <w:b/>
                <w:bCs/>
              </w:rPr>
              <w:t>Table 2. Currently approved data collections under 0935-0179 that AHRQ is requesting to be discontinued.</w:t>
            </w:r>
          </w:p>
        </w:tc>
      </w:tr>
      <w:tr w14:paraId="0851C172" w14:textId="77777777" w:rsidTr="00A12913">
        <w:tblPrEx>
          <w:tblW w:w="9895" w:type="dxa"/>
          <w:tblLook w:val="04A0"/>
        </w:tblPrEx>
        <w:trPr>
          <w:trHeight w:val="638"/>
          <w:tblHeader/>
        </w:trPr>
        <w:tc>
          <w:tcPr>
            <w:tcW w:w="5850" w:type="dxa"/>
            <w:hideMark/>
          </w:tcPr>
          <w:p w:rsidR="00487D39" w:rsidRPr="00487D39" w:rsidP="00487D39" w14:paraId="0A9F9F66" w14:textId="25AAF0EA">
            <w:r w:rsidRPr="00487D39">
              <w:t>Title</w:t>
            </w:r>
          </w:p>
        </w:tc>
        <w:tc>
          <w:tcPr>
            <w:tcW w:w="1240" w:type="dxa"/>
            <w:noWrap/>
            <w:hideMark/>
          </w:tcPr>
          <w:p w:rsidR="00487D39" w:rsidRPr="00487D39" w:rsidP="00487D39" w14:paraId="28B2C288" w14:textId="6C5663EB">
            <w:r w:rsidRPr="00487D39">
              <w:t>Annual Responses</w:t>
            </w:r>
          </w:p>
        </w:tc>
        <w:tc>
          <w:tcPr>
            <w:tcW w:w="880" w:type="dxa"/>
            <w:noWrap/>
            <w:hideMark/>
          </w:tcPr>
          <w:p w:rsidR="00487D39" w:rsidRPr="00487D39" w:rsidP="00487D39" w14:paraId="6CDD90E7" w14:textId="565CDEED">
            <w:r w:rsidRPr="00487D39">
              <w:t>Annual Hours</w:t>
            </w:r>
          </w:p>
        </w:tc>
        <w:tc>
          <w:tcPr>
            <w:tcW w:w="1925" w:type="dxa"/>
            <w:noWrap/>
            <w:hideMark/>
          </w:tcPr>
          <w:p w:rsidR="00487D39" w:rsidRPr="00487D39" w:rsidP="00487D39" w14:paraId="0B0CE249" w14:textId="2BF62DA0">
            <w:r w:rsidRPr="00487D39">
              <w:t>Discontinue?</w:t>
            </w:r>
          </w:p>
        </w:tc>
      </w:tr>
      <w:tr w14:paraId="6A25B622" w14:textId="77777777" w:rsidTr="00A12913">
        <w:tblPrEx>
          <w:tblW w:w="9895" w:type="dxa"/>
          <w:tblLook w:val="04A0"/>
        </w:tblPrEx>
        <w:trPr>
          <w:trHeight w:val="300"/>
        </w:trPr>
        <w:tc>
          <w:tcPr>
            <w:tcW w:w="5850" w:type="dxa"/>
          </w:tcPr>
          <w:p w:rsidR="00924A9D" w:rsidRPr="00487D39" w:rsidP="00924A9D" w14:paraId="2041899A" w14:textId="12B7106C">
            <w:r w:rsidRPr="00487D39">
              <w:t>Customer Satisfaction Analysis for the AHRQ National Healthcare Quality and Disparities Report and National Quality Strategy Products and Websites</w:t>
            </w:r>
          </w:p>
        </w:tc>
        <w:tc>
          <w:tcPr>
            <w:tcW w:w="1240" w:type="dxa"/>
            <w:noWrap/>
          </w:tcPr>
          <w:p w:rsidR="00924A9D" w:rsidRPr="00487D39" w:rsidP="00924A9D" w14:paraId="0D48A2C1" w14:textId="13FDB75C">
            <w:r w:rsidRPr="00487D39">
              <w:t>40</w:t>
            </w:r>
          </w:p>
        </w:tc>
        <w:tc>
          <w:tcPr>
            <w:tcW w:w="880" w:type="dxa"/>
            <w:noWrap/>
          </w:tcPr>
          <w:p w:rsidR="00924A9D" w:rsidRPr="00487D39" w:rsidP="00924A9D" w14:paraId="3698765E" w14:textId="076FF9C6">
            <w:r w:rsidRPr="00487D39">
              <w:t>40</w:t>
            </w:r>
          </w:p>
        </w:tc>
        <w:tc>
          <w:tcPr>
            <w:tcW w:w="1925" w:type="dxa"/>
            <w:noWrap/>
          </w:tcPr>
          <w:p w:rsidR="00924A9D" w:rsidRPr="00487D39" w:rsidP="00924A9D" w14:paraId="1201CD17" w14:textId="6DCDE0FE">
            <w:pPr>
              <w:jc w:val="center"/>
            </w:pPr>
            <w:r>
              <w:t>Yes</w:t>
            </w:r>
          </w:p>
        </w:tc>
      </w:tr>
      <w:tr w14:paraId="7D4223C6" w14:textId="77777777" w:rsidTr="00A12913">
        <w:tblPrEx>
          <w:tblW w:w="9895" w:type="dxa"/>
          <w:tblLook w:val="04A0"/>
        </w:tblPrEx>
        <w:trPr>
          <w:trHeight w:val="300"/>
        </w:trPr>
        <w:tc>
          <w:tcPr>
            <w:tcW w:w="5850" w:type="dxa"/>
          </w:tcPr>
          <w:p w:rsidR="00924A9D" w:rsidRPr="00487D39" w:rsidP="00924A9D" w14:paraId="4376EB5C" w14:textId="29753347">
            <w:r w:rsidRPr="00DB2CAA">
              <w:t>Voluntary Customer Satisfaction Survey of AHRQ PSNet Users</w:t>
            </w:r>
          </w:p>
        </w:tc>
        <w:tc>
          <w:tcPr>
            <w:tcW w:w="1240" w:type="dxa"/>
            <w:noWrap/>
          </w:tcPr>
          <w:p w:rsidR="00924A9D" w:rsidRPr="00487D39" w:rsidP="00924A9D" w14:paraId="4430040F" w14:textId="103CF8DF">
            <w:r>
              <w:t>225</w:t>
            </w:r>
          </w:p>
        </w:tc>
        <w:tc>
          <w:tcPr>
            <w:tcW w:w="880" w:type="dxa"/>
            <w:noWrap/>
          </w:tcPr>
          <w:p w:rsidR="00924A9D" w:rsidRPr="00487D39" w:rsidP="00924A9D" w14:paraId="011892E9" w14:textId="0E2440D5">
            <w:r>
              <w:t>35</w:t>
            </w:r>
          </w:p>
        </w:tc>
        <w:tc>
          <w:tcPr>
            <w:tcW w:w="1925" w:type="dxa"/>
            <w:noWrap/>
          </w:tcPr>
          <w:p w:rsidR="00924A9D" w:rsidRPr="00487D39" w:rsidP="00924A9D" w14:paraId="26C8B7DB" w14:textId="739E3005">
            <w:pPr>
              <w:jc w:val="center"/>
            </w:pPr>
            <w:r>
              <w:t>Yes</w:t>
            </w:r>
          </w:p>
        </w:tc>
      </w:tr>
      <w:tr w14:paraId="6018BC7B" w14:textId="77777777" w:rsidTr="00A12913">
        <w:tblPrEx>
          <w:tblW w:w="9895" w:type="dxa"/>
          <w:tblLook w:val="04A0"/>
        </w:tblPrEx>
        <w:trPr>
          <w:trHeight w:val="300"/>
        </w:trPr>
        <w:tc>
          <w:tcPr>
            <w:tcW w:w="5850" w:type="dxa"/>
          </w:tcPr>
          <w:p w:rsidR="000504FF" w:rsidP="000504FF" w14:paraId="7B66A7A7" w14:textId="7BA0B81D">
            <w:r>
              <w:t>Technical Assistance (TA) User Feedback for Program and User Support and Quality Measure Tool Development for Consumer Assessment of Healthcare Providers and Systems (CAHPS) and Surveys on Patient Safety Culture (SOPS)</w:t>
            </w:r>
          </w:p>
          <w:p w:rsidR="000504FF" w:rsidRPr="00DB2CAA" w:rsidP="000504FF" w14:paraId="5E077281" w14:textId="0654BFFA"/>
        </w:tc>
        <w:tc>
          <w:tcPr>
            <w:tcW w:w="1240" w:type="dxa"/>
            <w:noWrap/>
          </w:tcPr>
          <w:p w:rsidR="000504FF" w:rsidP="00924A9D" w14:paraId="5EC0B83F" w14:textId="202B3A9F">
            <w:r>
              <w:t>120</w:t>
            </w:r>
          </w:p>
        </w:tc>
        <w:tc>
          <w:tcPr>
            <w:tcW w:w="880" w:type="dxa"/>
            <w:noWrap/>
          </w:tcPr>
          <w:p w:rsidR="000504FF" w:rsidP="00924A9D" w14:paraId="22692C9E" w14:textId="649A4B94">
            <w:r>
              <w:t>6</w:t>
            </w:r>
          </w:p>
        </w:tc>
        <w:tc>
          <w:tcPr>
            <w:tcW w:w="1925" w:type="dxa"/>
            <w:noWrap/>
          </w:tcPr>
          <w:p w:rsidR="000504FF" w:rsidP="00924A9D" w14:paraId="37E17A2C" w14:textId="1F427B88">
            <w:pPr>
              <w:jc w:val="center"/>
            </w:pPr>
            <w:r>
              <w:t>Yes (</w:t>
            </w:r>
            <w:r w:rsidR="00F15123">
              <w:t>was updated as per above</w:t>
            </w:r>
            <w:r>
              <w:t>)</w:t>
            </w:r>
          </w:p>
        </w:tc>
      </w:tr>
      <w:tr w14:paraId="45F13DE0" w14:textId="77777777" w:rsidTr="00A12913">
        <w:tblPrEx>
          <w:tblW w:w="9895" w:type="dxa"/>
          <w:tblLook w:val="04A0"/>
        </w:tblPrEx>
        <w:trPr>
          <w:trHeight w:val="300"/>
        </w:trPr>
        <w:tc>
          <w:tcPr>
            <w:tcW w:w="5850" w:type="dxa"/>
          </w:tcPr>
          <w:p w:rsidR="000504FF" w:rsidRPr="00DB2CAA" w:rsidP="000504FF" w14:paraId="795C9683" w14:textId="7DD91DD4">
            <w:r w:rsidRPr="000504FF">
              <w:t>Agency for Healthcare Research and Quality (AHRQ) Quality Indicators (QI)</w:t>
            </w:r>
            <w:r>
              <w:t xml:space="preserve"> </w:t>
            </w:r>
            <w:r w:rsidRPr="000504FF">
              <w:t>Customer Survey</w:t>
            </w:r>
          </w:p>
        </w:tc>
        <w:tc>
          <w:tcPr>
            <w:tcW w:w="1240" w:type="dxa"/>
            <w:noWrap/>
          </w:tcPr>
          <w:p w:rsidR="000504FF" w:rsidP="00924A9D" w14:paraId="700708B6" w14:textId="6C3F4269">
            <w:r>
              <w:t xml:space="preserve">300 </w:t>
            </w:r>
          </w:p>
        </w:tc>
        <w:tc>
          <w:tcPr>
            <w:tcW w:w="880" w:type="dxa"/>
            <w:noWrap/>
          </w:tcPr>
          <w:p w:rsidR="000504FF" w:rsidP="00924A9D" w14:paraId="58E62853" w14:textId="598C2DB7">
            <w:r>
              <w:t>50</w:t>
            </w:r>
          </w:p>
        </w:tc>
        <w:tc>
          <w:tcPr>
            <w:tcW w:w="1925" w:type="dxa"/>
            <w:noWrap/>
          </w:tcPr>
          <w:p w:rsidR="000504FF" w:rsidP="00924A9D" w14:paraId="10A5DBE3" w14:textId="3158C7EB">
            <w:pPr>
              <w:jc w:val="center"/>
            </w:pPr>
            <w:r>
              <w:t>Yes (</w:t>
            </w:r>
            <w:r w:rsidR="00A12913">
              <w:t>duplicate- was listed twice in the previous attachment to the SSA)</w:t>
            </w:r>
          </w:p>
        </w:tc>
      </w:tr>
      <w:tr w14:paraId="389EE7AD" w14:textId="77777777" w:rsidTr="00A12913">
        <w:tblPrEx>
          <w:tblW w:w="9895" w:type="dxa"/>
          <w:tblLook w:val="04A0"/>
        </w:tblPrEx>
        <w:trPr>
          <w:trHeight w:val="300"/>
        </w:trPr>
        <w:tc>
          <w:tcPr>
            <w:tcW w:w="5850" w:type="dxa"/>
          </w:tcPr>
          <w:p w:rsidR="000504FF" w:rsidRPr="000504FF" w:rsidP="000504FF" w14:paraId="477B1801" w14:textId="62287578">
            <w:r>
              <w:t>ED PQI Feedback Survey</w:t>
            </w:r>
          </w:p>
        </w:tc>
        <w:tc>
          <w:tcPr>
            <w:tcW w:w="1240" w:type="dxa"/>
            <w:noWrap/>
          </w:tcPr>
          <w:p w:rsidR="000504FF" w:rsidP="00924A9D" w14:paraId="5854BF3F" w14:textId="7ECD1E12">
            <w:r>
              <w:t xml:space="preserve">50 </w:t>
            </w:r>
          </w:p>
        </w:tc>
        <w:tc>
          <w:tcPr>
            <w:tcW w:w="880" w:type="dxa"/>
            <w:noWrap/>
          </w:tcPr>
          <w:p w:rsidR="000504FF" w:rsidP="00924A9D" w14:paraId="4639A868" w14:textId="25E8926C">
            <w:r>
              <w:t>17</w:t>
            </w:r>
          </w:p>
        </w:tc>
        <w:tc>
          <w:tcPr>
            <w:tcW w:w="1925" w:type="dxa"/>
            <w:noWrap/>
          </w:tcPr>
          <w:p w:rsidR="000504FF" w:rsidP="00924A9D" w14:paraId="2CFE736D" w14:textId="2730D998">
            <w:pPr>
              <w:jc w:val="center"/>
            </w:pPr>
            <w:r>
              <w:t>Yes</w:t>
            </w:r>
          </w:p>
        </w:tc>
      </w:tr>
    </w:tbl>
    <w:p w:rsidR="00487D39" w14:paraId="2DF4EE86" w14:textId="77777777"/>
    <w:sectPr w:rsidSect="00A12913">
      <w:pgSz w:w="12240" w:h="15840"/>
      <w:pgMar w:top="1440" w:right="1440" w:bottom="864" w:left="1008" w:header="720" w:footer="720" w:gutter="0"/>
      <w:pgBorders w:offsetFrom="page">
        <w:top w:val="single" w:sz="18"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D39"/>
    <w:rsid w:val="0004521B"/>
    <w:rsid w:val="000504FF"/>
    <w:rsid w:val="00060FC6"/>
    <w:rsid w:val="000B160D"/>
    <w:rsid w:val="000F3606"/>
    <w:rsid w:val="001A2188"/>
    <w:rsid w:val="001C59FE"/>
    <w:rsid w:val="001E7ABD"/>
    <w:rsid w:val="002114C1"/>
    <w:rsid w:val="00230520"/>
    <w:rsid w:val="00257199"/>
    <w:rsid w:val="002F1D7F"/>
    <w:rsid w:val="00376491"/>
    <w:rsid w:val="003974C3"/>
    <w:rsid w:val="00487D39"/>
    <w:rsid w:val="00492188"/>
    <w:rsid w:val="00534F40"/>
    <w:rsid w:val="00551DA0"/>
    <w:rsid w:val="005A5DC2"/>
    <w:rsid w:val="005D1661"/>
    <w:rsid w:val="005D47CB"/>
    <w:rsid w:val="007C73A5"/>
    <w:rsid w:val="007E222E"/>
    <w:rsid w:val="007F16B0"/>
    <w:rsid w:val="00844CF6"/>
    <w:rsid w:val="008C2020"/>
    <w:rsid w:val="00924A9D"/>
    <w:rsid w:val="009878DB"/>
    <w:rsid w:val="009951AA"/>
    <w:rsid w:val="009D6368"/>
    <w:rsid w:val="009F09E9"/>
    <w:rsid w:val="00A1265A"/>
    <w:rsid w:val="00A12913"/>
    <w:rsid w:val="00A25216"/>
    <w:rsid w:val="00A56763"/>
    <w:rsid w:val="00A72740"/>
    <w:rsid w:val="00AA7F8C"/>
    <w:rsid w:val="00B539C8"/>
    <w:rsid w:val="00BA4284"/>
    <w:rsid w:val="00D45A53"/>
    <w:rsid w:val="00DB2CAA"/>
    <w:rsid w:val="00DE63E3"/>
    <w:rsid w:val="00DF6B71"/>
    <w:rsid w:val="00ED74F0"/>
    <w:rsid w:val="00F15123"/>
    <w:rsid w:val="00F214E2"/>
    <w:rsid w:val="00FE0FFE"/>
    <w:rsid w:val="00FF73B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0C345D"/>
  <w15:chartTrackingRefBased/>
  <w15:docId w15:val="{9899338E-E570-4D6B-B272-DE5CFE265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7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1325</Characters>
  <Application>Microsoft Office Word</Application>
  <DocSecurity>0</DocSecurity>
  <Lines>38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Carroll, William A. (AHRQ/CFACT)</dc:creator>
  <cp:lastModifiedBy>Shofer, Margie (AHRQ/CQuIPS)</cp:lastModifiedBy>
  <cp:revision>2</cp:revision>
  <dcterms:created xsi:type="dcterms:W3CDTF">2026-10-26T13:31:00Z</dcterms:created>
  <dcterms:modified xsi:type="dcterms:W3CDTF">2026-10-26T13:31:00Z</dcterms:modified>
</cp:coreProperties>
</file>