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F97199" w14:paraId="66ABD441" w14:textId="3F044EB4">
      <w:pPr>
        <w:pStyle w:val="BodyText"/>
        <w:spacing w:before="2" w:after="1"/>
        <w:rPr>
          <w:rFonts w:ascii="Times New Roman"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152400</wp:posOffset>
                </wp:positionH>
                <wp:positionV relativeFrom="paragraph">
                  <wp:posOffset>10330375</wp:posOffset>
                </wp:positionV>
                <wp:extent cx="7772400" cy="1837055"/>
                <wp:effectExtent l="0" t="0" r="0" b="0"/>
                <wp:wrapNone/>
                <wp:docPr id="37219494" name="Group 3721949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772400" cy="1837055"/>
                          <a:chOff x="0" y="0"/>
                          <a:chExt cx="7772400" cy="1837055"/>
                        </a:xfrm>
                      </wpg:grpSpPr>
                      <wps:wsp xmlns:wps="http://schemas.microsoft.com/office/word/2010/wordprocessingShape">
                        <wps:cNvPr id="635473339" name="Graphic 14"/>
                        <wps:cNvSpPr/>
                        <wps:spPr>
                          <a:xfrm>
                            <a:off x="0" y="0"/>
                            <a:ext cx="7772400" cy="183705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837055" w="7772400" stroke="1">
                                <a:moveTo>
                                  <a:pt x="7772399" y="1836858"/>
                                </a:moveTo>
                                <a:lnTo>
                                  <a:pt x="0" y="1836858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1836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F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072650489" name="Image 15"/>
                          <pic:cNvPicPr/>
                        </pic:nvPicPr>
                        <pic:blipFill>
                          <a:blip xmlns:r="http://schemas.openxmlformats.org/officeDocument/2006/relationships"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7263" y="78266"/>
                            <a:ext cx="981074" cy="2857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275491" name="Image 16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4747" y="370448"/>
                            <a:ext cx="4543537" cy="1460539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1684631620" name="Textbox 17"/>
                        <wps:cNvSpPr txBox="1"/>
                        <wps:spPr>
                          <a:xfrm>
                            <a:off x="244309" y="97081"/>
                            <a:ext cx="3180715" cy="622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9776F" w:rsidP="00E9776F" w14:textId="77777777">
                              <w:pPr>
                                <w:spacing w:line="952" w:lineRule="exact"/>
                                <w:rPr>
                                  <w:rFonts w:ascii="Arial Black"/>
                                  <w:sz w:val="7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53B5C"/>
                                  <w:w w:val="85"/>
                                  <w:sz w:val="70"/>
                                </w:rPr>
                                <w:t>FOCUS</w:t>
                              </w:r>
                              <w:r>
                                <w:rPr>
                                  <w:rFonts w:ascii="Arial Black"/>
                                  <w:color w:val="053B5C"/>
                                  <w:spacing w:val="13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53B5C"/>
                                  <w:spacing w:val="-2"/>
                                  <w:w w:val="85"/>
                                  <w:sz w:val="70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 xmlns:wps="http://schemas.microsoft.com/office/word/2010/wordprocessingShape">
                        <wps:cNvPr id="868631888" name="Textbox 18"/>
                        <wps:cNvSpPr txBox="1"/>
                        <wps:spPr>
                          <a:xfrm>
                            <a:off x="1273496" y="587942"/>
                            <a:ext cx="2080895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9776F" w:rsidP="00E9776F" w14:textId="77777777">
                              <w:pPr>
                                <w:spacing w:before="22"/>
                                <w:rPr>
                                  <w:rFonts w:ascii="Calibri"/>
                                  <w:sz w:val="48"/>
                                </w:rPr>
                              </w:pPr>
                              <w:r>
                                <w:rPr>
                                  <w:rFonts w:ascii="Calibri"/>
                                  <w:color w:val="009DD5"/>
                                  <w:sz w:val="48"/>
                                </w:rPr>
                                <w:t>for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z w:val="48"/>
                                </w:rPr>
                                <w:t>young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1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-2"/>
                                  <w:w w:val="90"/>
                                  <w:sz w:val="48"/>
                                </w:rPr>
                                <w:t>people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219494" o:spid="_x0000_s1025" style="width:612pt;height:144.65pt;margin-top:813.4pt;margin-left:12pt;mso-position-horizontal-relative:page;mso-wrap-distance-left:0;mso-wrap-distance-right:0;position:absolute;z-index:251669504" coordsize="77724,18370">
                <v:shape id="Graphic 14" o:spid="_x0000_s1026" style="width:77724;height:18370;mso-wrap-style:square;position:absolute;visibility:visible;v-text-anchor:top" coordsize="7772400,1837055" path="m7772399,1836858l,1836858,,,7772399,l7772399,1836858xe" fillcolor="#e8f6f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width:9811;height:2858;left:63172;mso-wrap-style:square;position:absolute;top:782;visibility:visible">
                  <v:imagedata r:id="rId7" o:title=""/>
                </v:shape>
                <v:shape id="Image 16" o:spid="_x0000_s1028" type="#_x0000_t75" style="width:45435;height:14605;left:32047;mso-wrap-style:square;position:absolute;top:3704;visibility:visible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29" type="#_x0000_t202" style="width:31807;height:6230;left:2443;mso-wrap-style:square;position:absolute;top:970;visibility:visible;v-text-anchor:top" filled="f" stroked="f">
                  <v:textbox inset="0,0,0,0">
                    <w:txbxContent>
                      <w:p w:rsidR="00E9776F" w:rsidP="00E9776F" w14:paraId="029D84E3" w14:textId="77777777">
                        <w:pPr>
                          <w:spacing w:line="952" w:lineRule="exact"/>
                          <w:rPr>
                            <w:rFonts w:ascii="Arial Black"/>
                            <w:sz w:val="70"/>
                          </w:rPr>
                        </w:pPr>
                        <w:r>
                          <w:rPr>
                            <w:rFonts w:ascii="Arial Black"/>
                            <w:color w:val="053B5C"/>
                            <w:w w:val="85"/>
                            <w:sz w:val="70"/>
                          </w:rPr>
                          <w:t>FOCUS</w:t>
                        </w:r>
                        <w:r>
                          <w:rPr>
                            <w:rFonts w:ascii="Arial Black"/>
                            <w:color w:val="053B5C"/>
                            <w:spacing w:val="13"/>
                            <w:sz w:val="7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53B5C"/>
                            <w:spacing w:val="-2"/>
                            <w:w w:val="85"/>
                            <w:sz w:val="70"/>
                          </w:rPr>
                          <w:t>GROUP</w:t>
                        </w:r>
                      </w:p>
                    </w:txbxContent>
                  </v:textbox>
                </v:shape>
                <v:shape id="Textbox 18" o:spid="_x0000_s1030" type="#_x0000_t202" style="width:20809;height:4197;left:12734;mso-wrap-style:square;position:absolute;top:5879;visibility:visible;v-text-anchor:top" filled="f" stroked="f">
                  <v:textbox inset="0,0,0,0">
                    <w:txbxContent>
                      <w:p w:rsidR="00E9776F" w:rsidP="00E9776F" w14:paraId="3ED8A9B3" w14:textId="77777777">
                        <w:pPr>
                          <w:spacing w:before="22"/>
                          <w:rPr>
                            <w:rFonts w:ascii="Calibri"/>
                            <w:sz w:val="48"/>
                          </w:rPr>
                        </w:pPr>
                        <w:r>
                          <w:rPr>
                            <w:rFonts w:ascii="Calibri"/>
                            <w:color w:val="009DD5"/>
                            <w:sz w:val="48"/>
                          </w:rPr>
                          <w:t>for</w:t>
                        </w:r>
                        <w:r>
                          <w:rPr>
                            <w:rFonts w:ascii="Calibri"/>
                            <w:color w:val="009DD5"/>
                            <w:spacing w:val="17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9DD5"/>
                            <w:sz w:val="48"/>
                          </w:rPr>
                          <w:t>young</w:t>
                        </w:r>
                        <w:r>
                          <w:rPr>
                            <w:rFonts w:ascii="Calibri"/>
                            <w:color w:val="009DD5"/>
                            <w:spacing w:val="18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9DD5"/>
                            <w:spacing w:val="-2"/>
                            <w:w w:val="90"/>
                            <w:sz w:val="48"/>
                          </w:rPr>
                          <w:t>people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10177780</wp:posOffset>
                </wp:positionV>
                <wp:extent cx="7772400" cy="1837055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772400" cy="1837055"/>
                          <a:chOff x="0" y="0"/>
                          <a:chExt cx="7772400" cy="1837055"/>
                        </a:xfrm>
                      </wpg:grpSpPr>
                      <wps:wsp xmlns:wps="http://schemas.microsoft.com/office/word/2010/wordprocessingShape">
                        <wps:cNvPr id="14" name="Graphic 14"/>
                        <wps:cNvSpPr/>
                        <wps:spPr>
                          <a:xfrm>
                            <a:off x="0" y="0"/>
                            <a:ext cx="7772400" cy="183705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837055" w="7772400" stroke="1">
                                <a:moveTo>
                                  <a:pt x="7772399" y="1836858"/>
                                </a:moveTo>
                                <a:lnTo>
                                  <a:pt x="0" y="1836858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1836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F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4747" y="370448"/>
                            <a:ext cx="4543537" cy="1460539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17" name="Textbox 17"/>
                        <wps:cNvSpPr txBox="1"/>
                        <wps:spPr>
                          <a:xfrm>
                            <a:off x="244309" y="97081"/>
                            <a:ext cx="3180715" cy="622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7199" w14:textId="77777777">
                              <w:pPr>
                                <w:spacing w:line="952" w:lineRule="exact"/>
                                <w:rPr>
                                  <w:rFonts w:ascii="Arial Black"/>
                                  <w:sz w:val="7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53B5C"/>
                                  <w:w w:val="85"/>
                                  <w:sz w:val="70"/>
                                </w:rPr>
                                <w:t>FOCUS</w:t>
                              </w:r>
                              <w:r>
                                <w:rPr>
                                  <w:rFonts w:ascii="Arial Black"/>
                                  <w:color w:val="053B5C"/>
                                  <w:spacing w:val="13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53B5C"/>
                                  <w:spacing w:val="-2"/>
                                  <w:w w:val="85"/>
                                  <w:sz w:val="70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 xmlns:wps="http://schemas.microsoft.com/office/word/2010/wordprocessingShape">
                        <wps:cNvPr id="18" name="Textbox 18"/>
                        <wps:cNvSpPr txBox="1"/>
                        <wps:spPr>
                          <a:xfrm>
                            <a:off x="1273496" y="587942"/>
                            <a:ext cx="2080895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7199" w14:textId="77777777">
                              <w:pPr>
                                <w:spacing w:before="22"/>
                                <w:rPr>
                                  <w:rFonts w:ascii="Calibri"/>
                                  <w:sz w:val="48"/>
                                </w:rPr>
                              </w:pPr>
                              <w:r>
                                <w:rPr>
                                  <w:rFonts w:ascii="Calibri"/>
                                  <w:color w:val="009DD5"/>
                                  <w:sz w:val="48"/>
                                </w:rPr>
                                <w:t>for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z w:val="48"/>
                                </w:rPr>
                                <w:t>young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1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-2"/>
                                  <w:w w:val="90"/>
                                  <w:sz w:val="48"/>
                                </w:rPr>
                                <w:t>people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31" style="width:612pt;height:144.65pt;margin-top:801.4pt;margin-left:0;mso-position-horizontal-relative:page;mso-wrap-distance-left:0;mso-wrap-distance-right:0;position:absolute;z-index:251661312" coordsize="77724,18370">
                <v:shape id="Graphic 14" o:spid="_x0000_s1032" style="width:77724;height:18370;mso-wrap-style:square;position:absolute;visibility:visible;v-text-anchor:top" coordsize="7772400,1837055" path="m7772399,1836858l,1836858,,,7772399,l7772399,1836858xe" fillcolor="#e8f6fc" stroked="f">
                  <v:path arrowok="t"/>
                </v:shape>
                <v:shape id="Image 16" o:spid="_x0000_s1033" type="#_x0000_t75" style="width:45435;height:14605;left:32047;mso-wrap-style:square;position:absolute;top:3704;visibility:visible">
                  <v:imagedata r:id="rId8" o:title=""/>
                </v:shape>
                <v:shape id="Textbox 17" o:spid="_x0000_s1034" type="#_x0000_t202" style="width:31807;height:6230;left:2443;mso-wrap-style:square;position:absolute;top:970;visibility:visible;v-text-anchor:top" filled="f" stroked="f">
                  <v:textbox inset="0,0,0,0">
                    <w:txbxContent>
                      <w:p w:rsidR="00F97199" w14:paraId="66ABD47C" w14:textId="77777777">
                        <w:pPr>
                          <w:spacing w:line="952" w:lineRule="exact"/>
                          <w:rPr>
                            <w:rFonts w:ascii="Arial Black"/>
                            <w:sz w:val="70"/>
                          </w:rPr>
                        </w:pPr>
                        <w:r>
                          <w:rPr>
                            <w:rFonts w:ascii="Arial Black"/>
                            <w:color w:val="053B5C"/>
                            <w:w w:val="85"/>
                            <w:sz w:val="70"/>
                          </w:rPr>
                          <w:t>FOCUS</w:t>
                        </w:r>
                        <w:r>
                          <w:rPr>
                            <w:rFonts w:ascii="Arial Black"/>
                            <w:color w:val="053B5C"/>
                            <w:spacing w:val="13"/>
                            <w:sz w:val="7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53B5C"/>
                            <w:spacing w:val="-2"/>
                            <w:w w:val="85"/>
                            <w:sz w:val="70"/>
                          </w:rPr>
                          <w:t>GROUP</w:t>
                        </w:r>
                      </w:p>
                    </w:txbxContent>
                  </v:textbox>
                </v:shape>
                <v:shape id="Textbox 18" o:spid="_x0000_s1035" type="#_x0000_t202" style="width:20809;height:4197;left:12734;mso-wrap-style:square;position:absolute;top:5879;visibility:visible;v-text-anchor:top" filled="f" stroked="f">
                  <v:textbox inset="0,0,0,0">
                    <w:txbxContent>
                      <w:p w:rsidR="00F97199" w14:paraId="66ABD47D" w14:textId="77777777">
                        <w:pPr>
                          <w:spacing w:before="22"/>
                          <w:rPr>
                            <w:rFonts w:ascii="Calibri"/>
                            <w:sz w:val="48"/>
                          </w:rPr>
                        </w:pPr>
                        <w:r>
                          <w:rPr>
                            <w:rFonts w:ascii="Calibri"/>
                            <w:color w:val="009DD5"/>
                            <w:sz w:val="48"/>
                          </w:rPr>
                          <w:t>for</w:t>
                        </w:r>
                        <w:r>
                          <w:rPr>
                            <w:rFonts w:ascii="Calibri"/>
                            <w:color w:val="009DD5"/>
                            <w:spacing w:val="17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9DD5"/>
                            <w:sz w:val="48"/>
                          </w:rPr>
                          <w:t>young</w:t>
                        </w:r>
                        <w:r>
                          <w:rPr>
                            <w:rFonts w:ascii="Calibri"/>
                            <w:color w:val="009DD5"/>
                            <w:spacing w:val="18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9DD5"/>
                            <w:spacing w:val="-2"/>
                            <w:w w:val="90"/>
                            <w:sz w:val="48"/>
                          </w:rPr>
                          <w:t>people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503295" cy="1005840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503295" cy="10058400"/>
                          <a:chOff x="0" y="0"/>
                          <a:chExt cx="3503295" cy="10058400"/>
                        </a:xfrm>
                      </wpg:grpSpPr>
                      <wps:wsp xmlns:wps="http://schemas.microsoft.com/office/word/2010/wordprocessingShape">
                        <wps:cNvPr id="2" name="Graphic 2"/>
                        <wps:cNvSpPr/>
                        <wps:spPr>
                          <a:xfrm>
                            <a:off x="0" y="12"/>
                            <a:ext cx="3502660" cy="100584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0058400" w="3502660" stroke="1">
                                <a:moveTo>
                                  <a:pt x="3502660" y="9171026"/>
                                </a:moveTo>
                                <a:lnTo>
                                  <a:pt x="0" y="9171026"/>
                                </a:lnTo>
                                <a:lnTo>
                                  <a:pt x="0" y="10058400"/>
                                </a:lnTo>
                                <a:lnTo>
                                  <a:pt x="3502660" y="10058400"/>
                                </a:lnTo>
                                <a:lnTo>
                                  <a:pt x="3502660" y="9171026"/>
                                </a:lnTo>
                                <a:close/>
                              </a:path>
                              <a:path fill="norm" h="10058400" w="3502660" stroke="1">
                                <a:moveTo>
                                  <a:pt x="3502660" y="6151702"/>
                                </a:moveTo>
                                <a:lnTo>
                                  <a:pt x="0" y="6151702"/>
                                </a:lnTo>
                                <a:lnTo>
                                  <a:pt x="0" y="8677846"/>
                                </a:lnTo>
                                <a:lnTo>
                                  <a:pt x="3502660" y="8677846"/>
                                </a:lnTo>
                                <a:lnTo>
                                  <a:pt x="3502660" y="6151702"/>
                                </a:lnTo>
                                <a:close/>
                              </a:path>
                              <a:path fill="norm" h="10058400" w="3502660" stroke="1">
                                <a:moveTo>
                                  <a:pt x="350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58510"/>
                                </a:lnTo>
                                <a:lnTo>
                                  <a:pt x="3502660" y="5658510"/>
                                </a:lnTo>
                                <a:lnTo>
                                  <a:pt x="350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" name="Graphic 3"/>
                        <wps:cNvSpPr/>
                        <wps:spPr>
                          <a:xfrm>
                            <a:off x="375388" y="9385355"/>
                            <a:ext cx="645160" cy="41846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418465" w="645160" stroke="1">
                                <a:moveTo>
                                  <a:pt x="624343" y="417969"/>
                                </a:moveTo>
                                <a:lnTo>
                                  <a:pt x="20131" y="417969"/>
                                </a:lnTo>
                                <a:lnTo>
                                  <a:pt x="17902" y="417044"/>
                                </a:lnTo>
                                <a:lnTo>
                                  <a:pt x="0" y="391058"/>
                                </a:lnTo>
                                <a:lnTo>
                                  <a:pt x="0" y="30640"/>
                                </a:lnTo>
                                <a:lnTo>
                                  <a:pt x="26875" y="933"/>
                                </a:lnTo>
                                <a:lnTo>
                                  <a:pt x="612922" y="0"/>
                                </a:lnTo>
                                <a:lnTo>
                                  <a:pt x="617598" y="933"/>
                                </a:lnTo>
                                <a:lnTo>
                                  <a:pt x="640405" y="18981"/>
                                </a:lnTo>
                                <a:lnTo>
                                  <a:pt x="34180" y="18981"/>
                                </a:lnTo>
                                <a:lnTo>
                                  <a:pt x="48156" y="31442"/>
                                </a:lnTo>
                                <a:lnTo>
                                  <a:pt x="19622" y="31442"/>
                                </a:lnTo>
                                <a:lnTo>
                                  <a:pt x="19069" y="33129"/>
                                </a:lnTo>
                                <a:lnTo>
                                  <a:pt x="18776" y="34860"/>
                                </a:lnTo>
                                <a:lnTo>
                                  <a:pt x="18776" y="386839"/>
                                </a:lnTo>
                                <a:lnTo>
                                  <a:pt x="19069" y="388569"/>
                                </a:lnTo>
                                <a:lnTo>
                                  <a:pt x="19512" y="389920"/>
                                </a:lnTo>
                                <a:lnTo>
                                  <a:pt x="19622" y="390256"/>
                                </a:lnTo>
                                <a:lnTo>
                                  <a:pt x="48175" y="390256"/>
                                </a:lnTo>
                                <a:lnTo>
                                  <a:pt x="34423" y="402517"/>
                                </a:lnTo>
                                <a:lnTo>
                                  <a:pt x="640489" y="402517"/>
                                </a:lnTo>
                                <a:lnTo>
                                  <a:pt x="640052" y="403569"/>
                                </a:lnTo>
                                <a:lnTo>
                                  <a:pt x="637405" y="407529"/>
                                </a:lnTo>
                                <a:lnTo>
                                  <a:pt x="630531" y="414397"/>
                                </a:lnTo>
                                <a:lnTo>
                                  <a:pt x="626571" y="417044"/>
                                </a:lnTo>
                                <a:lnTo>
                                  <a:pt x="624343" y="417969"/>
                                </a:lnTo>
                                <a:close/>
                              </a:path>
                              <a:path fill="norm" h="418465" w="645160" stroke="1">
                                <a:moveTo>
                                  <a:pt x="357485" y="269785"/>
                                </a:moveTo>
                                <a:lnTo>
                                  <a:pt x="326672" y="269785"/>
                                </a:lnTo>
                                <a:lnTo>
                                  <a:pt x="330583" y="268294"/>
                                </a:lnTo>
                                <a:lnTo>
                                  <a:pt x="610278" y="18981"/>
                                </a:lnTo>
                                <a:lnTo>
                                  <a:pt x="640405" y="18981"/>
                                </a:lnTo>
                                <a:lnTo>
                                  <a:pt x="643774" y="27102"/>
                                </a:lnTo>
                                <a:lnTo>
                                  <a:pt x="644639" y="31442"/>
                                </a:lnTo>
                                <a:lnTo>
                                  <a:pt x="624862" y="31442"/>
                                </a:lnTo>
                                <a:lnTo>
                                  <a:pt x="423598" y="210849"/>
                                </a:lnTo>
                                <a:lnTo>
                                  <a:pt x="437864" y="223565"/>
                                </a:lnTo>
                                <a:lnTo>
                                  <a:pt x="409336" y="223565"/>
                                </a:lnTo>
                                <a:lnTo>
                                  <a:pt x="357485" y="269785"/>
                                </a:lnTo>
                                <a:close/>
                              </a:path>
                              <a:path fill="norm" h="418465" w="645160" stroke="1">
                                <a:moveTo>
                                  <a:pt x="48175" y="390256"/>
                                </a:moveTo>
                                <a:lnTo>
                                  <a:pt x="19622" y="390256"/>
                                </a:lnTo>
                                <a:lnTo>
                                  <a:pt x="220881" y="210849"/>
                                </a:lnTo>
                                <a:lnTo>
                                  <a:pt x="19622" y="31442"/>
                                </a:lnTo>
                                <a:lnTo>
                                  <a:pt x="48156" y="31442"/>
                                </a:lnTo>
                                <a:lnTo>
                                  <a:pt x="263633" y="223565"/>
                                </a:lnTo>
                                <a:lnTo>
                                  <a:pt x="235145" y="223565"/>
                                </a:lnTo>
                                <a:lnTo>
                                  <a:pt x="48175" y="390256"/>
                                </a:lnTo>
                                <a:close/>
                              </a:path>
                              <a:path fill="norm" h="418465" w="645160" stroke="1">
                                <a:moveTo>
                                  <a:pt x="644639" y="390256"/>
                                </a:moveTo>
                                <a:lnTo>
                                  <a:pt x="624862" y="390256"/>
                                </a:lnTo>
                                <a:lnTo>
                                  <a:pt x="625416" y="388569"/>
                                </a:lnTo>
                                <a:lnTo>
                                  <a:pt x="625709" y="386839"/>
                                </a:lnTo>
                                <a:lnTo>
                                  <a:pt x="625709" y="34860"/>
                                </a:lnTo>
                                <a:lnTo>
                                  <a:pt x="625416" y="33129"/>
                                </a:lnTo>
                                <a:lnTo>
                                  <a:pt x="624973" y="31779"/>
                                </a:lnTo>
                                <a:lnTo>
                                  <a:pt x="624862" y="31442"/>
                                </a:lnTo>
                                <a:lnTo>
                                  <a:pt x="644639" y="31442"/>
                                </a:lnTo>
                                <a:lnTo>
                                  <a:pt x="644639" y="390256"/>
                                </a:lnTo>
                                <a:close/>
                              </a:path>
                              <a:path fill="norm" h="418465" w="645160" stroke="1">
                                <a:moveTo>
                                  <a:pt x="326731" y="288773"/>
                                </a:moveTo>
                                <a:lnTo>
                                  <a:pt x="317748" y="288773"/>
                                </a:lnTo>
                                <a:lnTo>
                                  <a:pt x="313402" y="287970"/>
                                </a:lnTo>
                                <a:lnTo>
                                  <a:pt x="305005" y="284769"/>
                                </a:lnTo>
                                <a:lnTo>
                                  <a:pt x="301229" y="282474"/>
                                </a:lnTo>
                                <a:lnTo>
                                  <a:pt x="235108" y="223565"/>
                                </a:lnTo>
                                <a:lnTo>
                                  <a:pt x="263633" y="223565"/>
                                </a:lnTo>
                                <a:lnTo>
                                  <a:pt x="313798" y="268294"/>
                                </a:lnTo>
                                <a:lnTo>
                                  <a:pt x="317710" y="269785"/>
                                </a:lnTo>
                                <a:lnTo>
                                  <a:pt x="357485" y="269785"/>
                                </a:lnTo>
                                <a:lnTo>
                                  <a:pt x="343250" y="282474"/>
                                </a:lnTo>
                                <a:lnTo>
                                  <a:pt x="339474" y="284769"/>
                                </a:lnTo>
                                <a:lnTo>
                                  <a:pt x="331077" y="287970"/>
                                </a:lnTo>
                                <a:lnTo>
                                  <a:pt x="326731" y="288773"/>
                                </a:lnTo>
                                <a:close/>
                              </a:path>
                              <a:path fill="norm" h="418465" w="645160" stroke="1">
                                <a:moveTo>
                                  <a:pt x="640489" y="402517"/>
                                </a:moveTo>
                                <a:lnTo>
                                  <a:pt x="610058" y="402517"/>
                                </a:lnTo>
                                <a:lnTo>
                                  <a:pt x="409336" y="223565"/>
                                </a:lnTo>
                                <a:lnTo>
                                  <a:pt x="437864" y="223565"/>
                                </a:lnTo>
                                <a:lnTo>
                                  <a:pt x="624862" y="390256"/>
                                </a:lnTo>
                                <a:lnTo>
                                  <a:pt x="644639" y="390256"/>
                                </a:lnTo>
                                <a:lnTo>
                                  <a:pt x="643774" y="394596"/>
                                </a:lnTo>
                                <a:lnTo>
                                  <a:pt x="640489" y="402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xmlns:r="http://schemas.openxmlformats.org/officeDocument/2006/relationships"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683" y="2101114"/>
                            <a:ext cx="3115187" cy="329227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5" name="Textbox 5"/>
                        <wps:cNvSpPr txBox="1"/>
                        <wps:spPr>
                          <a:xfrm>
                            <a:off x="0" y="9171037"/>
                            <a:ext cx="3503295" cy="887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7199" w14:textId="77777777">
                              <w:pPr>
                                <w:spacing w:before="214"/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:rsidR="00F97199" w14:textId="41268C51">
                              <w:pPr>
                                <w:ind w:left="17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Email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 w:rsidR="00EA7291">
                                <w:rPr>
                                  <w:color w:val="FFFFFF"/>
                                  <w:spacing w:val="13"/>
                                  <w:sz w:val="24"/>
                                </w:rPr>
                                <w:t>(CONTRACTOR CICC EMAIL)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 xmlns:wps="http://schemas.microsoft.com/office/word/2010/wordprocessingShape">
                        <wps:cNvPr id="6" name="Textbox 6"/>
                        <wps:cNvSpPr txBox="1"/>
                        <wps:spPr>
                          <a:xfrm>
                            <a:off x="0" y="8677850"/>
                            <a:ext cx="3502660" cy="493395"/>
                          </a:xfrm>
                          <a:prstGeom prst="rect">
                            <a:avLst/>
                          </a:prstGeom>
                          <a:solidFill>
                            <a:srgbClr val="E8F6FC"/>
                          </a:solidFill>
                        </wps:spPr>
                        <wps:txbx>
                          <w:txbxContent>
                            <w:p w:rsidR="00F97199" w14:textId="77777777">
                              <w:pPr>
                                <w:spacing w:before="163"/>
                                <w:ind w:left="591"/>
                                <w:rPr>
                                  <w:rFonts w:ascii="Arial Black"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507E"/>
                                  <w:spacing w:val="-2"/>
                                  <w:sz w:val="30"/>
                                </w:rPr>
                                <w:t>Questions?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 xmlns:wps="http://schemas.microsoft.com/office/word/2010/wordprocessingShape">
                        <wps:cNvPr id="7" name="Textbox 7"/>
                        <wps:cNvSpPr txBox="1"/>
                        <wps:spPr>
                          <a:xfrm>
                            <a:off x="375389" y="7940215"/>
                            <a:ext cx="2719070" cy="47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7199" w14:textId="77777777">
                              <w:pPr>
                                <w:spacing w:line="383" w:lineRule="exact"/>
                                <w:rPr>
                                  <w:rFonts w:ascii="Arial Black" w:hAnsi="Arial Black"/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thank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you,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you’ll receive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8"/>
                                  <w:sz w:val="26"/>
                                </w:rPr>
                                <w:t>$75</w:t>
                              </w:r>
                            </w:p>
                            <w:p w:rsidR="00F97199" w14:textId="77777777">
                              <w:pPr>
                                <w:spacing w:line="371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time.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 xmlns:wps="http://schemas.microsoft.com/office/word/2010/wordprocessingShape">
                        <wps:cNvPr id="8" name="Textbox 8"/>
                        <wps:cNvSpPr txBox="1"/>
                        <wps:spPr>
                          <a:xfrm>
                            <a:off x="375389" y="6206666"/>
                            <a:ext cx="2725420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7199" w14:textId="77777777">
                              <w:pPr>
                                <w:spacing w:line="235" w:lineRule="auto"/>
                                <w:ind w:right="1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Your voice and experience can make a difference. This focus group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chance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help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inform policies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practices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6"/>
                                </w:rPr>
                                <w:t xml:space="preserve">could positively impact families and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children facing similar situations.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 xmlns:wps="http://schemas.microsoft.com/office/word/2010/wordprocessingShape">
                        <wps:cNvPr id="9" name="Textbox 9"/>
                        <wps:cNvSpPr txBox="1"/>
                        <wps:spPr>
                          <a:xfrm>
                            <a:off x="0" y="5658517"/>
                            <a:ext cx="3502660" cy="493395"/>
                          </a:xfrm>
                          <a:prstGeom prst="rect">
                            <a:avLst/>
                          </a:prstGeom>
                          <a:solidFill>
                            <a:srgbClr val="E8F6FC"/>
                          </a:solidFill>
                        </wps:spPr>
                        <wps:txbx>
                          <w:txbxContent>
                            <w:p w:rsidR="00F97199" w14:textId="77777777">
                              <w:pPr>
                                <w:spacing w:before="56"/>
                                <w:ind w:left="591"/>
                                <w:rPr>
                                  <w:rFonts w:ascii="Arial Black"/>
                                  <w:color w:val="000000"/>
                                  <w:sz w:val="43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507E"/>
                                  <w:sz w:val="43"/>
                                </w:rPr>
                                <w:t>Why</w:t>
                              </w:r>
                              <w:r>
                                <w:rPr>
                                  <w:rFonts w:ascii="Arial Black"/>
                                  <w:color w:val="00507E"/>
                                  <w:spacing w:val="-42"/>
                                  <w:sz w:val="4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0507E"/>
                                  <w:spacing w:val="-2"/>
                                  <w:sz w:val="43"/>
                                </w:rPr>
                                <w:t>Join?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 xmlns:wps="http://schemas.microsoft.com/office/word/2010/wordprocessingShape">
                        <wps:cNvPr id="10" name="Textbox 10"/>
                        <wps:cNvSpPr txBox="1"/>
                        <wps:spPr>
                          <a:xfrm>
                            <a:off x="593375" y="0"/>
                            <a:ext cx="2315845" cy="1837055"/>
                          </a:xfrm>
                          <a:prstGeom prst="rect">
                            <a:avLst/>
                          </a:prstGeom>
                          <a:solidFill>
                            <a:srgbClr val="E8F6FC"/>
                          </a:solidFill>
                        </wps:spPr>
                        <wps:txbx>
                          <w:txbxContent>
                            <w:p w:rsidR="00F97199" w14:textId="77777777">
                              <w:pPr>
                                <w:spacing w:before="695" w:line="194" w:lineRule="auto"/>
                                <w:ind w:left="598" w:right="596" w:firstLine="38"/>
                                <w:rPr>
                                  <w:rFonts w:ascii="Arial Black"/>
                                  <w:color w:val="000000"/>
                                  <w:sz w:val="7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53B5C"/>
                                  <w:spacing w:val="-2"/>
                                  <w:w w:val="90"/>
                                  <w:sz w:val="70"/>
                                </w:rPr>
                                <w:t xml:space="preserve">FOCUS </w:t>
                              </w:r>
                              <w:r>
                                <w:rPr>
                                  <w:rFonts w:ascii="Arial Black"/>
                                  <w:color w:val="053B5C"/>
                                  <w:spacing w:val="-2"/>
                                  <w:w w:val="85"/>
                                  <w:sz w:val="70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36" style="width:275.85pt;height:11in;margin-top:0;margin-left:0;mso-position-horizontal-relative:page;mso-position-vertical-relative:page;mso-wrap-distance-left:0;mso-wrap-distance-right:0;position:absolute;z-index:251659264" coordsize="35032,100584">
                <v:shape id="Graphic 2" o:spid="_x0000_s1037" style="width:35026;height:100584;mso-wrap-style:square;position:absolute;visibility:visible;v-text-anchor:top" coordsize="3502660,10058400" path="m3502660,9171026l,9171026l,10058400l3502660,10058400l3502660,9171026xem3502660,6151702l,6151702,,8677846l3502660,8677846l3502660,6151702xem3502660,l,,,5658510l3502660,5658510l3502660,xe" fillcolor="#009dd5" stroked="f">
                  <v:path arrowok="t"/>
                </v:shape>
                <v:shape id="Graphic 3" o:spid="_x0000_s1038" style="width:6452;height:4185;left:3753;mso-wrap-style:square;position:absolute;top:93853;visibility:visible;v-text-anchor:top" coordsize="645160,418465" path="m624343,417969l20131,417969l17902,417044,,391058,,30640,26875,933,612922,l617598,933l640405,18981l34180,18981l48156,31442l19622,31442l19069,33129l18776,34860l18776,386839l19069,388569l19512,389920l19622,390256l48175,390256,34423,402517l640489,402517l640052,403569l637405,407529l630531,414397l626571,417044l624343,417969xem357485,269785l326672,269785l330583,268294,610278,18981l640405,18981l643774,27102l644639,31442l624862,31442,423598,210849l437864,223565l409336,223565l357485,269785xem48175,390256l19622,390256l220881,210849,19622,31442l48156,31442l263633,223565l235145,223565l48175,390256xem644639,390256l624862,390256l625416,388569l625709,386839l625709,34860l625416,33129l624973,31779l624862,31442l644639,31442l644639,390256xem326731,288773l317748,288773l313402,287970l305005,284769l301229,282474,235108,223565l263633,223565l313798,268294l317710,269785l357485,269785l343250,282474l339474,284769l331077,287970l326731,288773xem640489,402517l610058,402517l409336,223565l437864,223565l624862,390256l644639,390256l643774,394596l640489,402517xe" stroked="f">
                  <v:path arrowok="t"/>
                </v:shape>
                <v:shape id="Image 4" o:spid="_x0000_s1039" type="#_x0000_t75" style="width:31152;height:32922;left:1936;mso-wrap-style:square;position:absolute;top:21011;visibility:visible">
                  <v:imagedata r:id="rId9" o:title=""/>
                </v:shape>
                <v:shape id="Textbox 5" o:spid="_x0000_s1040" type="#_x0000_t202" style="width:35032;height:8877;mso-wrap-style:square;position:absolute;top:91710;visibility:visible;v-text-anchor:top" filled="f" stroked="f">
                  <v:textbox inset="0,0,0,0">
                    <w:txbxContent>
                      <w:p w:rsidR="00F97199" w14:paraId="66ABD474" w14:textId="77777777">
                        <w:pPr>
                          <w:spacing w:before="214"/>
                          <w:rPr>
                            <w:rFonts w:ascii="Arial"/>
                            <w:sz w:val="24"/>
                          </w:rPr>
                        </w:pPr>
                      </w:p>
                      <w:p w:rsidR="00F97199" w14:paraId="66ABD475" w14:textId="41268C51">
                        <w:pPr>
                          <w:ind w:left="1735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Email</w:t>
                        </w:r>
                        <w:r>
                          <w:rPr>
                            <w:color w:val="FFFFFF"/>
                            <w:spacing w:val="13"/>
                            <w:sz w:val="24"/>
                          </w:rPr>
                          <w:t xml:space="preserve"> </w:t>
                        </w:r>
                        <w:r w:rsidR="00EA7291">
                          <w:rPr>
                            <w:color w:val="FFFFFF"/>
                            <w:spacing w:val="13"/>
                            <w:sz w:val="24"/>
                          </w:rPr>
                          <w:t>(CONTRACTOR CICC EMAIL)</w:t>
                        </w:r>
                      </w:p>
                    </w:txbxContent>
                  </v:textbox>
                </v:shape>
                <v:shape id="Textbox 6" o:spid="_x0000_s1041" type="#_x0000_t202" style="width:35026;height:4934;mso-wrap-style:square;position:absolute;top:86778;visibility:visible;v-text-anchor:top" fillcolor="#e8f6fc" stroked="f">
                  <v:textbox inset="0,0,0,0">
                    <w:txbxContent>
                      <w:p w:rsidR="00F97199" w14:paraId="66ABD476" w14:textId="77777777">
                        <w:pPr>
                          <w:spacing w:before="163"/>
                          <w:ind w:left="591"/>
                          <w:rPr>
                            <w:rFonts w:ascii="Arial Black"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 Black"/>
                            <w:color w:val="00507E"/>
                            <w:spacing w:val="-2"/>
                            <w:sz w:val="30"/>
                          </w:rPr>
                          <w:t>Questions?</w:t>
                        </w:r>
                      </w:p>
                    </w:txbxContent>
                  </v:textbox>
                </v:shape>
                <v:shape id="Textbox 7" o:spid="_x0000_s1042" type="#_x0000_t202" style="width:27191;height:4788;left:3753;mso-wrap-style:square;position:absolute;top:79402;visibility:visible;v-text-anchor:top" filled="f" stroked="f">
                  <v:textbox inset="0,0,0,0">
                    <w:txbxContent>
                      <w:p w:rsidR="00F97199" w14:paraId="66ABD477" w14:textId="77777777">
                        <w:pPr>
                          <w:spacing w:line="383" w:lineRule="exact"/>
                          <w:rPr>
                            <w:rFonts w:ascii="Arial Black" w:hAnsi="Arial Black"/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As</w:t>
                        </w:r>
                        <w:r>
                          <w:rPr>
                            <w:color w:val="FFFFFF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</w:t>
                        </w:r>
                        <w:r>
                          <w:rPr>
                            <w:color w:val="FFFFFF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thank</w:t>
                        </w:r>
                        <w:r>
                          <w:rPr>
                            <w:color w:val="FFFFFF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you,</w:t>
                        </w:r>
                        <w:r>
                          <w:rPr>
                            <w:color w:val="FFFFFF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you’ll receive</w:t>
                        </w:r>
                        <w:r>
                          <w:rPr>
                            <w:color w:val="FFFFFF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8"/>
                            <w:sz w:val="26"/>
                          </w:rPr>
                          <w:t>$75</w:t>
                        </w:r>
                      </w:p>
                      <w:p w:rsidR="00F97199" w14:paraId="66ABD478" w14:textId="77777777">
                        <w:pPr>
                          <w:spacing w:line="371" w:lineRule="exact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your</w:t>
                        </w:r>
                        <w:r>
                          <w:rPr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time.</w:t>
                        </w:r>
                      </w:p>
                    </w:txbxContent>
                  </v:textbox>
                </v:shape>
                <v:shape id="Textbox 8" o:spid="_x0000_s1043" type="#_x0000_t202" style="width:27255;height:14694;left:3753;mso-wrap-style:square;position:absolute;top:62066;visibility:visible;v-text-anchor:top" filled="f" stroked="f">
                  <v:textbox inset="0,0,0,0">
                    <w:txbxContent>
                      <w:p w:rsidR="00F97199" w14:paraId="66ABD479" w14:textId="77777777">
                        <w:pPr>
                          <w:spacing w:line="235" w:lineRule="auto"/>
                          <w:ind w:right="18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Your voice and experience can make a difference. This focus group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is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a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chance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help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inform policies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practices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>that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26"/>
                          </w:rPr>
                          <w:t xml:space="preserve">could positively impact families and </w:t>
                        </w:r>
                        <w:r>
                          <w:rPr>
                            <w:color w:val="FFFFFF"/>
                            <w:sz w:val="26"/>
                          </w:rPr>
                          <w:t>children facing similar situations.</w:t>
                        </w:r>
                      </w:p>
                    </w:txbxContent>
                  </v:textbox>
                </v:shape>
                <v:shape id="Textbox 9" o:spid="_x0000_s1044" type="#_x0000_t202" style="width:35026;height:4934;mso-wrap-style:square;position:absolute;top:56585;visibility:visible;v-text-anchor:top" fillcolor="#e8f6fc" stroked="f">
                  <v:textbox inset="0,0,0,0">
                    <w:txbxContent>
                      <w:p w:rsidR="00F97199" w14:paraId="66ABD47A" w14:textId="77777777">
                        <w:pPr>
                          <w:spacing w:before="56"/>
                          <w:ind w:left="591"/>
                          <w:rPr>
                            <w:rFonts w:ascii="Arial Black"/>
                            <w:color w:val="000000"/>
                            <w:sz w:val="43"/>
                          </w:rPr>
                        </w:pPr>
                        <w:r>
                          <w:rPr>
                            <w:rFonts w:ascii="Arial Black"/>
                            <w:color w:val="00507E"/>
                            <w:sz w:val="43"/>
                          </w:rPr>
                          <w:t>Why</w:t>
                        </w:r>
                        <w:r>
                          <w:rPr>
                            <w:rFonts w:ascii="Arial Black"/>
                            <w:color w:val="00507E"/>
                            <w:spacing w:val="-42"/>
                            <w:sz w:val="43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0507E"/>
                            <w:spacing w:val="-2"/>
                            <w:sz w:val="43"/>
                          </w:rPr>
                          <w:t>Join?</w:t>
                        </w:r>
                      </w:p>
                    </w:txbxContent>
                  </v:textbox>
                </v:shape>
                <v:shape id="Textbox 10" o:spid="_x0000_s1045" type="#_x0000_t202" style="width:23159;height:18370;left:5933;mso-wrap-style:square;position:absolute;visibility:visible;v-text-anchor:top" fillcolor="#e8f6fc" stroked="f">
                  <v:textbox inset="0,0,0,0">
                    <w:txbxContent>
                      <w:p w:rsidR="00F97199" w14:paraId="66ABD47B" w14:textId="77777777">
                        <w:pPr>
                          <w:spacing w:before="695" w:line="194" w:lineRule="auto"/>
                          <w:ind w:left="598" w:right="596" w:firstLine="38"/>
                          <w:rPr>
                            <w:rFonts w:ascii="Arial Black"/>
                            <w:color w:val="000000"/>
                            <w:sz w:val="70"/>
                          </w:rPr>
                        </w:pPr>
                        <w:r>
                          <w:rPr>
                            <w:rFonts w:ascii="Arial Black"/>
                            <w:color w:val="053B5C"/>
                            <w:spacing w:val="-2"/>
                            <w:w w:val="90"/>
                            <w:sz w:val="70"/>
                          </w:rPr>
                          <w:t xml:space="preserve">FOCUS </w:t>
                        </w:r>
                        <w:r>
                          <w:rPr>
                            <w:rFonts w:ascii="Arial Black"/>
                            <w:color w:val="053B5C"/>
                            <w:spacing w:val="-2"/>
                            <w:w w:val="85"/>
                            <w:sz w:val="70"/>
                          </w:rPr>
                          <w:t>GROUP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97199" w14:paraId="66ABD442" w14:textId="20B5D855">
      <w:pPr>
        <w:ind w:left="99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t>(</w:t>
      </w:r>
      <w:r w:rsidR="003613BC">
        <w:rPr>
          <w:rFonts w:ascii="Times New Roman"/>
          <w:noProof/>
          <w:sz w:val="20"/>
        </w:rPr>
        <w:t>CONTRACTOR LOGO</w:t>
      </w:r>
      <w:r>
        <w:rPr>
          <w:rFonts w:ascii="Times New Roman"/>
          <w:noProof/>
          <w:sz w:val="20"/>
        </w:rPr>
        <w:t>)</w:t>
      </w:r>
    </w:p>
    <w:p w:rsidR="007404BD" w14:paraId="24C16D63" w14:textId="77777777">
      <w:pPr>
        <w:spacing w:before="76" w:line="237" w:lineRule="auto"/>
        <w:ind w:left="5853" w:right="673"/>
        <w:rPr>
          <w:sz w:val="26"/>
        </w:rPr>
      </w:pPr>
    </w:p>
    <w:p w:rsidR="00110FF2" w14:paraId="789BB89A" w14:textId="77777777">
      <w:pPr>
        <w:spacing w:before="76" w:line="237" w:lineRule="auto"/>
        <w:ind w:left="5853" w:right="673"/>
        <w:rPr>
          <w:sz w:val="26"/>
        </w:rPr>
      </w:pPr>
    </w:p>
    <w:p w:rsidR="00F97199" w14:paraId="66ABD443" w14:textId="3A3CDD38">
      <w:pPr>
        <w:spacing w:before="76" w:line="237" w:lineRule="auto"/>
        <w:ind w:left="5853" w:right="673"/>
        <w:rPr>
          <w:sz w:val="26"/>
        </w:rPr>
      </w:pPr>
      <w:r>
        <w:rPr>
          <w:sz w:val="26"/>
        </w:rPr>
        <w:t>We</w:t>
      </w:r>
      <w:r>
        <w:rPr>
          <w:spacing w:val="-2"/>
          <w:sz w:val="26"/>
        </w:rPr>
        <w:t xml:space="preserve"> </w:t>
      </w:r>
      <w:r>
        <w:rPr>
          <w:sz w:val="26"/>
        </w:rPr>
        <w:t>would</w:t>
      </w:r>
      <w:r>
        <w:rPr>
          <w:spacing w:val="-2"/>
          <w:sz w:val="26"/>
        </w:rPr>
        <w:t xml:space="preserve"> </w:t>
      </w:r>
      <w:r>
        <w:rPr>
          <w:sz w:val="26"/>
        </w:rPr>
        <w:t>like</w:t>
      </w:r>
      <w:r>
        <w:rPr>
          <w:spacing w:val="-2"/>
          <w:sz w:val="26"/>
        </w:rPr>
        <w:t xml:space="preserve"> </w:t>
      </w:r>
      <w:r>
        <w:rPr>
          <w:sz w:val="26"/>
        </w:rPr>
        <w:t>to</w:t>
      </w:r>
      <w:r>
        <w:rPr>
          <w:spacing w:val="-2"/>
          <w:sz w:val="26"/>
        </w:rPr>
        <w:t xml:space="preserve"> </w:t>
      </w:r>
      <w:r>
        <w:rPr>
          <w:sz w:val="26"/>
        </w:rPr>
        <w:t>share</w:t>
      </w:r>
      <w:r>
        <w:rPr>
          <w:spacing w:val="-2"/>
          <w:sz w:val="26"/>
        </w:rPr>
        <w:t xml:space="preserve"> </w:t>
      </w:r>
      <w:r>
        <w:rPr>
          <w:sz w:val="26"/>
        </w:rPr>
        <w:t>this</w:t>
      </w:r>
      <w:r>
        <w:rPr>
          <w:spacing w:val="-2"/>
          <w:sz w:val="26"/>
        </w:rPr>
        <w:t xml:space="preserve"> </w:t>
      </w:r>
      <w:r>
        <w:rPr>
          <w:sz w:val="26"/>
        </w:rPr>
        <w:t>opportunity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for </w:t>
      </w:r>
      <w:r>
        <w:rPr>
          <w:rFonts w:ascii="Arial Black" w:hAnsi="Arial Black"/>
          <w:sz w:val="26"/>
        </w:rPr>
        <w:t>individuals</w:t>
      </w:r>
      <w:r>
        <w:rPr>
          <w:rFonts w:ascii="Arial Black" w:hAnsi="Arial Black"/>
          <w:spacing w:val="-32"/>
          <w:sz w:val="26"/>
        </w:rPr>
        <w:t xml:space="preserve"> </w:t>
      </w:r>
      <w:r>
        <w:rPr>
          <w:rFonts w:ascii="Arial Black" w:hAnsi="Arial Black"/>
          <w:sz w:val="26"/>
        </w:rPr>
        <w:t>with</w:t>
      </w:r>
      <w:r>
        <w:rPr>
          <w:rFonts w:ascii="Arial Black" w:hAnsi="Arial Black"/>
          <w:spacing w:val="-32"/>
          <w:sz w:val="26"/>
        </w:rPr>
        <w:t xml:space="preserve"> </w:t>
      </w:r>
      <w:r>
        <w:rPr>
          <w:rFonts w:ascii="Arial Black" w:hAnsi="Arial Black"/>
          <w:sz w:val="26"/>
        </w:rPr>
        <w:t>current</w:t>
      </w:r>
      <w:r>
        <w:rPr>
          <w:rFonts w:ascii="Arial Black" w:hAnsi="Arial Black"/>
          <w:spacing w:val="-32"/>
          <w:sz w:val="26"/>
        </w:rPr>
        <w:t xml:space="preserve"> </w:t>
      </w:r>
      <w:r>
        <w:rPr>
          <w:rFonts w:ascii="Arial Black" w:hAnsi="Arial Black"/>
          <w:sz w:val="26"/>
        </w:rPr>
        <w:t>or</w:t>
      </w:r>
      <w:r>
        <w:rPr>
          <w:rFonts w:ascii="Arial Black" w:hAnsi="Arial Black"/>
          <w:spacing w:val="-32"/>
          <w:sz w:val="26"/>
        </w:rPr>
        <w:t xml:space="preserve"> </w:t>
      </w:r>
      <w:r>
        <w:rPr>
          <w:rFonts w:ascii="Arial Black" w:hAnsi="Arial Black"/>
          <w:sz w:val="26"/>
        </w:rPr>
        <w:t xml:space="preserve">recent </w:t>
      </w:r>
      <w:r>
        <w:rPr>
          <w:rFonts w:ascii="Arial Black" w:hAnsi="Arial Black"/>
          <w:spacing w:val="-2"/>
          <w:sz w:val="26"/>
        </w:rPr>
        <w:t>experiences</w:t>
      </w:r>
      <w:r>
        <w:rPr>
          <w:rFonts w:ascii="Arial Black" w:hAnsi="Arial Black"/>
          <w:spacing w:val="-31"/>
          <w:sz w:val="26"/>
        </w:rPr>
        <w:t xml:space="preserve"> </w:t>
      </w:r>
      <w:r>
        <w:rPr>
          <w:rFonts w:ascii="Arial Black" w:hAnsi="Arial Black"/>
          <w:spacing w:val="-2"/>
          <w:sz w:val="26"/>
        </w:rPr>
        <w:t>of</w:t>
      </w:r>
      <w:r>
        <w:rPr>
          <w:rFonts w:ascii="Arial Black" w:hAnsi="Arial Black"/>
          <w:spacing w:val="-31"/>
          <w:sz w:val="26"/>
        </w:rPr>
        <w:t xml:space="preserve"> </w:t>
      </w:r>
      <w:r>
        <w:rPr>
          <w:rFonts w:ascii="Arial Black" w:hAnsi="Arial Black"/>
          <w:spacing w:val="-2"/>
          <w:sz w:val="26"/>
        </w:rPr>
        <w:t>poverty</w:t>
      </w:r>
      <w:r>
        <w:rPr>
          <w:rFonts w:ascii="Arial Black" w:hAnsi="Arial Black"/>
          <w:spacing w:val="-17"/>
          <w:sz w:val="26"/>
        </w:rPr>
        <w:t xml:space="preserve"> </w:t>
      </w:r>
      <w:r>
        <w:rPr>
          <w:spacing w:val="-2"/>
          <w:sz w:val="26"/>
        </w:rPr>
        <w:t>to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participate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in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 xml:space="preserve">a </w:t>
      </w:r>
      <w:r>
        <w:rPr>
          <w:w w:val="105"/>
          <w:sz w:val="26"/>
        </w:rPr>
        <w:t xml:space="preserve">focus group hosted by </w:t>
      </w:r>
      <w:r w:rsidR="007404BD">
        <w:rPr>
          <w:w w:val="105"/>
          <w:sz w:val="26"/>
        </w:rPr>
        <w:t>(CONTRACTOR)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on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behalf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of the Children’s Interagency Coordinating Council (CICC).</w:t>
      </w:r>
    </w:p>
    <w:p w:rsidR="00F97199" w14:paraId="66ABD444" w14:textId="77777777">
      <w:pPr>
        <w:pStyle w:val="BodyText"/>
        <w:spacing w:before="384" w:line="235" w:lineRule="auto"/>
        <w:ind w:left="5853" w:right="673" w:hanging="1"/>
      </w:pP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rFonts w:ascii="Arial Black"/>
          <w:w w:val="105"/>
        </w:rPr>
        <w:t>90-minute</w:t>
      </w:r>
      <w:r>
        <w:rPr>
          <w:rFonts w:ascii="Arial Black"/>
          <w:spacing w:val="-31"/>
          <w:w w:val="105"/>
        </w:rPr>
        <w:t xml:space="preserve"> </w:t>
      </w:r>
      <w:r>
        <w:rPr>
          <w:w w:val="105"/>
        </w:rPr>
        <w:t>session</w:t>
      </w:r>
      <w:r>
        <w:rPr>
          <w:spacing w:val="-10"/>
          <w:w w:val="105"/>
        </w:rPr>
        <w:t xml:space="preserve"> </w:t>
      </w:r>
      <w:r>
        <w:rPr>
          <w:w w:val="105"/>
        </w:rPr>
        <w:t>is</w:t>
      </w:r>
      <w:r>
        <w:rPr>
          <w:spacing w:val="-10"/>
          <w:w w:val="105"/>
        </w:rPr>
        <w:t xml:space="preserve"> </w:t>
      </w:r>
      <w:r>
        <w:rPr>
          <w:w w:val="105"/>
        </w:rPr>
        <w:t>an</w:t>
      </w:r>
      <w:r>
        <w:rPr>
          <w:spacing w:val="-10"/>
          <w:w w:val="105"/>
        </w:rPr>
        <w:t xml:space="preserve"> </w:t>
      </w:r>
      <w:r>
        <w:rPr>
          <w:w w:val="105"/>
        </w:rPr>
        <w:t>opportunity for</w:t>
      </w:r>
      <w:r>
        <w:rPr>
          <w:spacing w:val="-21"/>
          <w:w w:val="105"/>
        </w:rPr>
        <w:t xml:space="preserve"> </w:t>
      </w:r>
      <w:r>
        <w:rPr>
          <w:w w:val="105"/>
        </w:rPr>
        <w:t>parents</w:t>
      </w:r>
      <w:r>
        <w:rPr>
          <w:spacing w:val="-21"/>
          <w:w w:val="105"/>
        </w:rPr>
        <w:t xml:space="preserve"> </w:t>
      </w:r>
      <w:r>
        <w:rPr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w w:val="105"/>
        </w:rPr>
        <w:t>caregivers</w:t>
      </w:r>
      <w:r>
        <w:rPr>
          <w:spacing w:val="-21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talk</w:t>
      </w:r>
      <w:r>
        <w:rPr>
          <w:spacing w:val="-21"/>
          <w:w w:val="105"/>
        </w:rPr>
        <w:t xml:space="preserve"> </w:t>
      </w:r>
      <w:r>
        <w:rPr>
          <w:w w:val="105"/>
        </w:rPr>
        <w:t>about</w:t>
      </w:r>
      <w:r>
        <w:rPr>
          <w:spacing w:val="-21"/>
          <w:w w:val="105"/>
        </w:rPr>
        <w:t xml:space="preserve"> </w:t>
      </w:r>
      <w:r>
        <w:rPr>
          <w:w w:val="105"/>
        </w:rPr>
        <w:t>the most pressing issues impacting families, share thoughts on gaps in benefits and services, and suggest ways to help reduce child poverty and promote well-being.</w:t>
      </w:r>
    </w:p>
    <w:p w:rsidR="00F97199" w14:paraId="66ABD445" w14:textId="77777777">
      <w:pPr>
        <w:pStyle w:val="BodyText"/>
        <w:spacing w:before="381" w:line="235" w:lineRule="auto"/>
        <w:ind w:left="5853" w:right="673"/>
      </w:pPr>
      <w:r>
        <w:t xml:space="preserve">Interested individuals will participate in one </w:t>
      </w:r>
      <w:r>
        <w:rPr>
          <w:w w:val="105"/>
        </w:rPr>
        <w:t>online</w:t>
      </w:r>
      <w:r>
        <w:rPr>
          <w:spacing w:val="-7"/>
          <w:w w:val="105"/>
        </w:rPr>
        <w:t xml:space="preserve"> </w:t>
      </w:r>
      <w:r>
        <w:rPr>
          <w:w w:val="105"/>
        </w:rPr>
        <w:t>focus</w:t>
      </w:r>
      <w:r>
        <w:rPr>
          <w:spacing w:val="-7"/>
          <w:w w:val="105"/>
        </w:rPr>
        <w:t xml:space="preserve"> </w:t>
      </w:r>
      <w:r>
        <w:rPr>
          <w:w w:val="105"/>
        </w:rPr>
        <w:t>group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about</w:t>
      </w:r>
      <w:r>
        <w:rPr>
          <w:spacing w:val="-7"/>
          <w:w w:val="105"/>
        </w:rPr>
        <w:t xml:space="preserve"> </w:t>
      </w:r>
      <w:r>
        <w:rPr>
          <w:w w:val="105"/>
        </w:rPr>
        <w:t>seven</w:t>
      </w:r>
      <w:r>
        <w:rPr>
          <w:spacing w:val="-7"/>
          <w:w w:val="105"/>
        </w:rPr>
        <w:t xml:space="preserve"> </w:t>
      </w:r>
      <w:r>
        <w:rPr>
          <w:w w:val="105"/>
        </w:rPr>
        <w:t>other parents/caregivers to share experiences with</w:t>
      </w:r>
      <w:r>
        <w:rPr>
          <w:spacing w:val="-10"/>
          <w:w w:val="105"/>
        </w:rPr>
        <w:t xml:space="preserve"> </w:t>
      </w:r>
      <w:r>
        <w:rPr>
          <w:w w:val="105"/>
        </w:rPr>
        <w:t>poverty,</w:t>
      </w:r>
      <w:r>
        <w:rPr>
          <w:spacing w:val="-10"/>
          <w:w w:val="105"/>
        </w:rPr>
        <w:t xml:space="preserve"> </w:t>
      </w:r>
      <w:r>
        <w:rPr>
          <w:w w:val="105"/>
        </w:rPr>
        <w:t>insights,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ideas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reduce poverty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promote</w:t>
      </w:r>
      <w:r>
        <w:rPr>
          <w:spacing w:val="-12"/>
          <w:w w:val="105"/>
        </w:rPr>
        <w:t xml:space="preserve"> </w:t>
      </w:r>
      <w:r>
        <w:rPr>
          <w:w w:val="105"/>
        </w:rPr>
        <w:t>health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well-being.</w:t>
      </w:r>
    </w:p>
    <w:p w:rsidR="00F97199" w14:paraId="66ABD446" w14:textId="77777777">
      <w:pPr>
        <w:pStyle w:val="Heading1"/>
        <w:tabs>
          <w:tab w:val="left" w:pos="12239"/>
        </w:tabs>
        <w:rPr>
          <w:b w:val="0"/>
        </w:rPr>
      </w:pPr>
      <w:r>
        <w:rPr>
          <w:rFonts w:ascii="Times New Roman"/>
          <w:b w:val="0"/>
          <w:color w:val="FFFFFF"/>
          <w:spacing w:val="62"/>
          <w:shd w:val="clear" w:color="auto" w:fill="00507E"/>
        </w:rPr>
        <w:t xml:space="preserve">  </w:t>
      </w:r>
      <w:r>
        <w:rPr>
          <w:b w:val="0"/>
          <w:color w:val="FFFFFF"/>
          <w:spacing w:val="-6"/>
          <w:shd w:val="clear" w:color="auto" w:fill="00507E"/>
        </w:rPr>
        <w:t>Who</w:t>
      </w:r>
      <w:r>
        <w:rPr>
          <w:b w:val="0"/>
          <w:color w:val="FFFFFF"/>
          <w:spacing w:val="-39"/>
          <w:shd w:val="clear" w:color="auto" w:fill="00507E"/>
        </w:rPr>
        <w:t xml:space="preserve"> </w:t>
      </w:r>
      <w:r>
        <w:rPr>
          <w:b w:val="0"/>
          <w:color w:val="FFFFFF"/>
          <w:spacing w:val="-6"/>
          <w:shd w:val="clear" w:color="auto" w:fill="00507E"/>
        </w:rPr>
        <w:t>Can</w:t>
      </w:r>
      <w:r>
        <w:rPr>
          <w:b w:val="0"/>
          <w:color w:val="FFFFFF"/>
          <w:spacing w:val="-41"/>
          <w:shd w:val="clear" w:color="auto" w:fill="00507E"/>
        </w:rPr>
        <w:t xml:space="preserve"> </w:t>
      </w:r>
      <w:r>
        <w:rPr>
          <w:b w:val="0"/>
          <w:color w:val="FFFFFF"/>
          <w:spacing w:val="-6"/>
          <w:shd w:val="clear" w:color="auto" w:fill="00507E"/>
        </w:rPr>
        <w:t>Join?</w:t>
      </w:r>
      <w:r>
        <w:rPr>
          <w:b w:val="0"/>
          <w:color w:val="FFFFFF"/>
          <w:shd w:val="clear" w:color="auto" w:fill="00507E"/>
        </w:rPr>
        <w:tab/>
      </w:r>
    </w:p>
    <w:p w:rsidR="00F97199" w14:paraId="66ABD447" w14:textId="77777777">
      <w:pPr>
        <w:pStyle w:val="BodyText"/>
        <w:spacing w:before="192" w:line="235" w:lineRule="auto"/>
        <w:ind w:left="5853" w:right="742"/>
      </w:pPr>
      <w:r>
        <w:t xml:space="preserve">If you are a </w:t>
      </w:r>
      <w:r>
        <w:rPr>
          <w:rFonts w:ascii="Arial Black" w:hAnsi="Arial Black"/>
        </w:rPr>
        <w:t>parent</w:t>
      </w:r>
      <w:r>
        <w:rPr>
          <w:rFonts w:ascii="Arial Black" w:hAnsi="Arial Black"/>
          <w:spacing w:val="-10"/>
        </w:rPr>
        <w:t xml:space="preserve"> </w:t>
      </w:r>
      <w:r>
        <w:t xml:space="preserve">or </w:t>
      </w:r>
      <w:r>
        <w:rPr>
          <w:rFonts w:ascii="Arial Black" w:hAnsi="Arial Black"/>
        </w:rPr>
        <w:t xml:space="preserve">caregiver </w:t>
      </w:r>
      <w:r>
        <w:t xml:space="preserve">who has recently (within the last 3 years) or is currently experiencing poverty — meaning there may not always be enough resources to meet basic needs — you’re invited to </w:t>
      </w:r>
      <w:r>
        <w:rPr>
          <w:spacing w:val="-2"/>
        </w:rPr>
        <w:t>participate.</w:t>
      </w:r>
    </w:p>
    <w:p w:rsidR="00874F39" w14:paraId="1B89A518" w14:textId="4B50110B">
      <w:pPr>
        <w:pStyle w:val="Heading2"/>
        <w:spacing w:before="294" w:line="290" w:lineRule="auto"/>
        <w:ind w:left="5893" w:right="2691"/>
        <w:rPr>
          <w:color w:val="00507E"/>
        </w:rPr>
      </w:pPr>
    </w:p>
    <w:p w:rsidR="00D82907" w14:paraId="05F7256C" w14:textId="77777777">
      <w:pPr>
        <w:pStyle w:val="Heading2"/>
        <w:spacing w:before="294" w:line="290" w:lineRule="auto"/>
        <w:ind w:left="5893" w:right="2691"/>
        <w:rPr>
          <w:color w:val="00507E"/>
        </w:rPr>
      </w:pPr>
    </w:p>
    <w:p w:rsidR="00F97199" w14:paraId="66ABD449" w14:textId="047AFD41">
      <w:pPr>
        <w:pStyle w:val="Heading2"/>
        <w:spacing w:before="294" w:line="290" w:lineRule="auto"/>
        <w:ind w:left="5893" w:right="2691"/>
      </w:pPr>
      <w:r>
        <w:rPr>
          <w:color w:val="00507E"/>
        </w:rPr>
        <w:t>[</w:t>
      </w:r>
      <w:r w:rsidR="00EA7291">
        <w:rPr>
          <w:color w:val="00507E"/>
        </w:rPr>
        <w:t xml:space="preserve">CONTRACTOR INSERT INSTRUCTIONS TO </w:t>
      </w:r>
      <w:r w:rsidR="00123B52">
        <w:rPr>
          <w:color w:val="00507E"/>
        </w:rPr>
        <w:t>REGISTER</w:t>
      </w:r>
      <w:r>
        <w:rPr>
          <w:color w:val="00507E"/>
        </w:rPr>
        <w:t>]</w:t>
      </w:r>
    </w:p>
    <w:p w:rsidR="00F97199" w14:paraId="66ABD44A" w14:textId="77777777">
      <w:pPr>
        <w:pStyle w:val="Heading2"/>
        <w:spacing w:line="290" w:lineRule="auto"/>
        <w:sectPr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F97199" w14:paraId="66ABD44B" w14:textId="53168100">
      <w:pPr>
        <w:pStyle w:val="BodyText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7034</wp:posOffset>
                </wp:positionH>
                <wp:positionV relativeFrom="paragraph">
                  <wp:posOffset>7034</wp:posOffset>
                </wp:positionV>
                <wp:extent cx="7790487" cy="1836739"/>
                <wp:effectExtent l="0" t="0" r="1270" b="0"/>
                <wp:wrapNone/>
                <wp:docPr id="272999459" name="Group 27299945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790487" cy="1836739"/>
                          <a:chOff x="7034" y="-942535"/>
                          <a:chExt cx="7790487" cy="1837055"/>
                        </a:xfrm>
                      </wpg:grpSpPr>
                      <wps:wsp xmlns:wps="http://schemas.microsoft.com/office/word/2010/wordprocessingShape">
                        <wps:cNvPr id="1796948964" name="Graphic 14"/>
                        <wps:cNvSpPr/>
                        <wps:spPr>
                          <a:xfrm>
                            <a:off x="7034" y="-942535"/>
                            <a:ext cx="7772400" cy="183705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837055" w="7772400" stroke="1">
                                <a:moveTo>
                                  <a:pt x="7772399" y="1836858"/>
                                </a:moveTo>
                                <a:lnTo>
                                  <a:pt x="0" y="1836858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1836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F6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700856873" name="Image 16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3984" y="-566019"/>
                            <a:ext cx="4543537" cy="1460539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606600369" name="Textbox 17"/>
                        <wps:cNvSpPr txBox="1"/>
                        <wps:spPr>
                          <a:xfrm>
                            <a:off x="286512" y="-754161"/>
                            <a:ext cx="3180715" cy="622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9776F" w:rsidP="00E9776F" w14:textId="77777777">
                              <w:pPr>
                                <w:spacing w:line="952" w:lineRule="exact"/>
                                <w:rPr>
                                  <w:rFonts w:ascii="Arial Black"/>
                                  <w:sz w:val="7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53B5C"/>
                                  <w:w w:val="85"/>
                                  <w:sz w:val="70"/>
                                </w:rPr>
                                <w:t>FOCUS</w:t>
                              </w:r>
                              <w:r>
                                <w:rPr>
                                  <w:rFonts w:ascii="Arial Black"/>
                                  <w:color w:val="053B5C"/>
                                  <w:spacing w:val="13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53B5C"/>
                                  <w:spacing w:val="-2"/>
                                  <w:w w:val="85"/>
                                  <w:sz w:val="70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 xmlns:wps="http://schemas.microsoft.com/office/word/2010/wordprocessingShape">
                        <wps:cNvPr id="76818683" name="Textbox 18"/>
                        <wps:cNvSpPr txBox="1"/>
                        <wps:spPr>
                          <a:xfrm>
                            <a:off x="1048413" y="-192949"/>
                            <a:ext cx="2080895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9776F" w:rsidP="00E9776F" w14:textId="77777777">
                              <w:pPr>
                                <w:spacing w:before="22"/>
                                <w:rPr>
                                  <w:rFonts w:ascii="Calibri"/>
                                  <w:sz w:val="48"/>
                                </w:rPr>
                              </w:pPr>
                              <w:r>
                                <w:rPr>
                                  <w:rFonts w:ascii="Calibri"/>
                                  <w:color w:val="009DD5"/>
                                  <w:sz w:val="48"/>
                                </w:rPr>
                                <w:t>for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z w:val="48"/>
                                </w:rPr>
                                <w:t>young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1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9DD5"/>
                                  <w:spacing w:val="-2"/>
                                  <w:w w:val="90"/>
                                  <w:sz w:val="48"/>
                                </w:rPr>
                                <w:t>people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72999459" o:spid="_x0000_s1046" style="width:613.4pt;height:144.65pt;margin-top:0.55pt;margin-left:0.55pt;mso-height-relative:margin;mso-position-horizontal-relative:page;mso-width-relative:margin;mso-wrap-distance-left:0;mso-wrap-distance-right:0;position:absolute;z-index:251671552" coordorigin="70,-9425" coordsize="77904,18370">
                <v:shape id="Graphic 14" o:spid="_x0000_s1047" style="width:77724;height:18370;left:70;mso-wrap-style:square;position:absolute;top:-9425;visibility:visible;v-text-anchor:top" coordsize="7772400,1837055" path="m7772399,1836858l,1836858,,,7772399,l7772399,1836858xe" fillcolor="#e8f6fc" stroked="f">
                  <v:path arrowok="t"/>
                </v:shape>
                <v:shape id="Image 16" o:spid="_x0000_s1048" type="#_x0000_t75" style="width:45436;height:14605;left:32539;mso-wrap-style:square;position:absolute;top:-5660;visibility:visible">
                  <v:imagedata r:id="rId8" o:title=""/>
                </v:shape>
                <v:shape id="Textbox 17" o:spid="_x0000_s1049" type="#_x0000_t202" style="width:31807;height:6229;left:2865;mso-wrap-style:square;position:absolute;top:-7541;visibility:visible;v-text-anchor:top" filled="f" stroked="f">
                  <v:textbox inset="0,0,0,0">
                    <w:txbxContent>
                      <w:p w:rsidR="00E9776F" w:rsidP="00E9776F" w14:paraId="7B83F462" w14:textId="77777777">
                        <w:pPr>
                          <w:spacing w:line="952" w:lineRule="exact"/>
                          <w:rPr>
                            <w:rFonts w:ascii="Arial Black"/>
                            <w:sz w:val="70"/>
                          </w:rPr>
                        </w:pPr>
                        <w:r>
                          <w:rPr>
                            <w:rFonts w:ascii="Arial Black"/>
                            <w:color w:val="053B5C"/>
                            <w:w w:val="85"/>
                            <w:sz w:val="70"/>
                          </w:rPr>
                          <w:t>FOCUS</w:t>
                        </w:r>
                        <w:r>
                          <w:rPr>
                            <w:rFonts w:ascii="Arial Black"/>
                            <w:color w:val="053B5C"/>
                            <w:spacing w:val="13"/>
                            <w:sz w:val="7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53B5C"/>
                            <w:spacing w:val="-2"/>
                            <w:w w:val="85"/>
                            <w:sz w:val="70"/>
                          </w:rPr>
                          <w:t>GROUP</w:t>
                        </w:r>
                      </w:p>
                    </w:txbxContent>
                  </v:textbox>
                </v:shape>
                <v:shape id="Textbox 18" o:spid="_x0000_s1050" type="#_x0000_t202" style="width:20809;height:4196;left:10484;mso-wrap-style:square;position:absolute;top:-1929;visibility:visible;v-text-anchor:top" filled="f" stroked="f">
                  <v:textbox inset="0,0,0,0">
                    <w:txbxContent>
                      <w:p w:rsidR="00E9776F" w:rsidP="00E9776F" w14:paraId="7F6934CF" w14:textId="77777777">
                        <w:pPr>
                          <w:spacing w:before="22"/>
                          <w:rPr>
                            <w:rFonts w:ascii="Calibri"/>
                            <w:sz w:val="48"/>
                          </w:rPr>
                        </w:pPr>
                        <w:r>
                          <w:rPr>
                            <w:rFonts w:ascii="Calibri"/>
                            <w:color w:val="009DD5"/>
                            <w:sz w:val="48"/>
                          </w:rPr>
                          <w:t>for</w:t>
                        </w:r>
                        <w:r>
                          <w:rPr>
                            <w:rFonts w:ascii="Calibri"/>
                            <w:color w:val="009DD5"/>
                            <w:spacing w:val="17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9DD5"/>
                            <w:sz w:val="48"/>
                          </w:rPr>
                          <w:t>young</w:t>
                        </w:r>
                        <w:r>
                          <w:rPr>
                            <w:rFonts w:ascii="Calibri"/>
                            <w:color w:val="009DD5"/>
                            <w:spacing w:val="18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9DD5"/>
                            <w:spacing w:val="-2"/>
                            <w:w w:val="90"/>
                            <w:sz w:val="48"/>
                          </w:rPr>
                          <w:t>people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97199" w14:paraId="66ABD44C" w14:textId="215FD14A">
      <w:pPr>
        <w:pStyle w:val="BodyText"/>
        <w:rPr>
          <w:rFonts w:ascii="Arial"/>
        </w:rPr>
      </w:pPr>
      <w:r w:rsidRPr="00E9776F">
        <w:rPr>
          <w:rFonts w:ascii="Arial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5668938</wp:posOffset>
                </wp:positionH>
                <wp:positionV relativeFrom="paragraph">
                  <wp:posOffset>5080</wp:posOffset>
                </wp:positionV>
                <wp:extent cx="1899139" cy="2011680"/>
                <wp:effectExtent l="0" t="0" r="0" b="0"/>
                <wp:wrapSquare wrapText="bothSides"/>
                <wp:docPr id="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139" cy="2011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76F" w14:textId="7F0246C0">
                            <w:r>
                              <w:t>[CONTRACTOR LOGO]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51" type="#_x0000_t202" style="width:149.55pt;height:110.6pt;margin-top:0.4pt;margin-left:446.35pt;mso-height-percent:200;mso-height-relative:margin;mso-width-percent:0;mso-width-relative:margin;mso-wrap-distance-bottom:3.6pt;mso-wrap-distance-left:9pt;mso-wrap-distance-right:9pt;mso-wrap-distance-top:3.6pt;mso-wrap-style:square;position:absolute;visibility:visible;v-text-anchor:top;z-index:251673600" filled="f" stroked="f">
                <v:textbox style="mso-fit-shape-to-text:t">
                  <w:txbxContent>
                    <w:p w:rsidR="00E9776F" w14:paraId="5AE9E74B" w14:textId="7F0246C0">
                      <w:r>
                        <w:t>[CONTRACTOR LOGO]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97199" w14:paraId="66ABD44D" w14:textId="3A68307C">
      <w:pPr>
        <w:pStyle w:val="BodyText"/>
        <w:rPr>
          <w:rFonts w:ascii="Arial"/>
        </w:rPr>
      </w:pPr>
    </w:p>
    <w:p w:rsidR="00F97199" w14:paraId="66ABD44E" w14:textId="417EE4B4">
      <w:pPr>
        <w:pStyle w:val="BodyText"/>
        <w:rPr>
          <w:rFonts w:ascii="Arial"/>
        </w:rPr>
      </w:pPr>
    </w:p>
    <w:p w:rsidR="00F97199" w14:paraId="66ABD44F" w14:textId="07BE66CE">
      <w:pPr>
        <w:pStyle w:val="BodyText"/>
        <w:rPr>
          <w:rFonts w:ascii="Arial"/>
        </w:rPr>
      </w:pPr>
    </w:p>
    <w:p w:rsidR="00F97199" w14:paraId="66ABD450" w14:textId="68AA1C00">
      <w:pPr>
        <w:pStyle w:val="BodyText"/>
        <w:rPr>
          <w:rFonts w:ascii="Arial"/>
        </w:rPr>
      </w:pPr>
    </w:p>
    <w:p w:rsidR="00F97199" w14:paraId="66ABD451" w14:textId="77777777">
      <w:pPr>
        <w:pStyle w:val="BodyText"/>
        <w:rPr>
          <w:rFonts w:ascii="Arial"/>
        </w:rPr>
      </w:pPr>
    </w:p>
    <w:p w:rsidR="00F97199" w14:paraId="66ABD452" w14:textId="77777777">
      <w:pPr>
        <w:pStyle w:val="BodyText"/>
        <w:rPr>
          <w:rFonts w:ascii="Arial"/>
        </w:rPr>
      </w:pPr>
    </w:p>
    <w:p w:rsidR="00F97199" w14:paraId="66ABD453" w14:textId="77777777">
      <w:pPr>
        <w:pStyle w:val="BodyText"/>
        <w:rPr>
          <w:rFonts w:ascii="Arial"/>
        </w:rPr>
      </w:pPr>
    </w:p>
    <w:p w:rsidR="00F97199" w14:paraId="66ABD454" w14:textId="77777777">
      <w:pPr>
        <w:pStyle w:val="BodyText"/>
        <w:spacing w:before="46"/>
        <w:rPr>
          <w:rFonts w:ascii="Arial"/>
        </w:rPr>
      </w:pPr>
    </w:p>
    <w:p w:rsidR="00F97199" w14:paraId="66ABD455" w14:textId="0F6C3C54">
      <w:pPr>
        <w:pStyle w:val="BodyText"/>
        <w:spacing w:before="1" w:line="223" w:lineRule="auto"/>
        <w:ind w:left="746" w:right="673"/>
      </w:pPr>
      <w:r>
        <w:t>We’d</w:t>
      </w:r>
      <w:r>
        <w:rPr>
          <w:spacing w:val="-9"/>
        </w:rPr>
        <w:t xml:space="preserve"> </w:t>
      </w:r>
      <w:r>
        <w:t>like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share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opportunity</w:t>
      </w:r>
      <w:r>
        <w:rPr>
          <w:spacing w:val="-9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rPr>
          <w:rFonts w:ascii="Arial Black" w:hAnsi="Arial Black"/>
        </w:rPr>
        <w:t>young</w:t>
      </w:r>
      <w:r>
        <w:rPr>
          <w:rFonts w:ascii="Arial Black" w:hAnsi="Arial Black"/>
          <w:spacing w:val="-29"/>
        </w:rPr>
        <w:t xml:space="preserve"> </w:t>
      </w:r>
      <w:r>
        <w:rPr>
          <w:rFonts w:ascii="Arial Black" w:hAnsi="Arial Black"/>
        </w:rPr>
        <w:t>people</w:t>
      </w:r>
      <w:r>
        <w:rPr>
          <w:rFonts w:ascii="Arial Black" w:hAnsi="Arial Black"/>
          <w:spacing w:val="-29"/>
        </w:rPr>
        <w:t xml:space="preserve"> </w:t>
      </w:r>
      <w:r>
        <w:rPr>
          <w:rFonts w:ascii="Arial Black" w:hAnsi="Arial Black"/>
        </w:rPr>
        <w:t>with</w:t>
      </w:r>
      <w:r>
        <w:rPr>
          <w:rFonts w:ascii="Arial Black" w:hAnsi="Arial Black"/>
          <w:spacing w:val="-29"/>
        </w:rPr>
        <w:t xml:space="preserve"> </w:t>
      </w:r>
      <w:r>
        <w:rPr>
          <w:rFonts w:ascii="Arial Black" w:hAnsi="Arial Black"/>
        </w:rPr>
        <w:t>current</w:t>
      </w:r>
      <w:r>
        <w:rPr>
          <w:rFonts w:ascii="Arial Black" w:hAnsi="Arial Black"/>
          <w:spacing w:val="-29"/>
        </w:rPr>
        <w:t xml:space="preserve"> </w:t>
      </w:r>
      <w:r>
        <w:rPr>
          <w:rFonts w:ascii="Arial Black" w:hAnsi="Arial Black"/>
        </w:rPr>
        <w:t>or</w:t>
      </w:r>
      <w:r>
        <w:rPr>
          <w:rFonts w:ascii="Arial Black" w:hAnsi="Arial Black"/>
          <w:spacing w:val="-29"/>
        </w:rPr>
        <w:t xml:space="preserve"> </w:t>
      </w:r>
      <w:r>
        <w:rPr>
          <w:rFonts w:ascii="Arial Black" w:hAnsi="Arial Black"/>
        </w:rPr>
        <w:t>recent experiences</w:t>
      </w:r>
      <w:r>
        <w:rPr>
          <w:rFonts w:ascii="Arial Black" w:hAnsi="Arial Black"/>
          <w:spacing w:val="-9"/>
        </w:rPr>
        <w:t xml:space="preserve"> </w:t>
      </w:r>
      <w:r>
        <w:rPr>
          <w:rFonts w:ascii="Arial Black" w:hAnsi="Arial Black"/>
        </w:rPr>
        <w:t>of</w:t>
      </w:r>
      <w:r>
        <w:rPr>
          <w:rFonts w:ascii="Arial Black" w:hAnsi="Arial Black"/>
          <w:spacing w:val="-9"/>
        </w:rPr>
        <w:t xml:space="preserve"> </w:t>
      </w:r>
      <w:r>
        <w:rPr>
          <w:rFonts w:ascii="Arial Black" w:hAnsi="Arial Black"/>
        </w:rPr>
        <w:t xml:space="preserve">poverty </w:t>
      </w:r>
      <w:r>
        <w:t xml:space="preserve">to participate in a focus group hosted by </w:t>
      </w:r>
      <w:r w:rsidR="00D82907">
        <w:t>[</w:t>
      </w:r>
      <w:r w:rsidR="00D14846">
        <w:t>CONTRACTOR</w:t>
      </w:r>
      <w:r w:rsidR="00D82907">
        <w:t>]</w:t>
      </w:r>
      <w:r>
        <w:t xml:space="preserve"> on behalf of the Children’s Interagency Coordinating </w:t>
      </w:r>
      <w:r>
        <w:rPr>
          <w:w w:val="105"/>
        </w:rPr>
        <w:t>Council</w:t>
      </w:r>
      <w:r>
        <w:rPr>
          <w:spacing w:val="-11"/>
          <w:w w:val="105"/>
        </w:rPr>
        <w:t xml:space="preserve"> </w:t>
      </w:r>
      <w:r>
        <w:rPr>
          <w:w w:val="105"/>
        </w:rPr>
        <w:t>(CICC).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CICC</w:t>
      </w:r>
      <w:r>
        <w:rPr>
          <w:spacing w:val="-11"/>
          <w:w w:val="105"/>
        </w:rPr>
        <w:t xml:space="preserve"> </w:t>
      </w:r>
      <w:r>
        <w:rPr>
          <w:w w:val="105"/>
        </w:rPr>
        <w:t>was</w:t>
      </w:r>
      <w:r>
        <w:rPr>
          <w:spacing w:val="-11"/>
          <w:w w:val="105"/>
        </w:rPr>
        <w:t xml:space="preserve"> </w:t>
      </w:r>
      <w:r>
        <w:rPr>
          <w:w w:val="105"/>
        </w:rPr>
        <w:t>created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government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help</w:t>
      </w:r>
      <w:r>
        <w:rPr>
          <w:spacing w:val="-11"/>
          <w:w w:val="105"/>
        </w:rPr>
        <w:t xml:space="preserve"> </w:t>
      </w:r>
      <w:r>
        <w:rPr>
          <w:w w:val="105"/>
        </w:rPr>
        <w:t>make</w:t>
      </w:r>
      <w:r>
        <w:rPr>
          <w:spacing w:val="-11"/>
          <w:w w:val="105"/>
        </w:rPr>
        <w:t xml:space="preserve"> </w:t>
      </w:r>
      <w:r>
        <w:rPr>
          <w:w w:val="105"/>
        </w:rPr>
        <w:t>sure</w:t>
      </w:r>
      <w:r>
        <w:rPr>
          <w:spacing w:val="-11"/>
          <w:w w:val="105"/>
        </w:rPr>
        <w:t xml:space="preserve"> </w:t>
      </w:r>
      <w:r>
        <w:rPr>
          <w:w w:val="105"/>
        </w:rPr>
        <w:t>that different</w:t>
      </w:r>
      <w:r>
        <w:rPr>
          <w:spacing w:val="-20"/>
          <w:w w:val="105"/>
        </w:rPr>
        <w:t xml:space="preserve"> </w:t>
      </w:r>
      <w:r>
        <w:rPr>
          <w:w w:val="105"/>
        </w:rPr>
        <w:t>groups</w:t>
      </w:r>
      <w:r>
        <w:rPr>
          <w:spacing w:val="-20"/>
          <w:w w:val="105"/>
        </w:rPr>
        <w:t xml:space="preserve"> </w:t>
      </w:r>
      <w:r>
        <w:rPr>
          <w:w w:val="105"/>
        </w:rPr>
        <w:t>that</w:t>
      </w:r>
      <w:r>
        <w:rPr>
          <w:spacing w:val="-20"/>
          <w:w w:val="105"/>
        </w:rPr>
        <w:t xml:space="preserve"> </w:t>
      </w:r>
      <w:r>
        <w:rPr>
          <w:w w:val="105"/>
        </w:rPr>
        <w:t>work</w:t>
      </w:r>
      <w:r>
        <w:rPr>
          <w:spacing w:val="-20"/>
          <w:w w:val="105"/>
        </w:rPr>
        <w:t xml:space="preserve"> </w:t>
      </w:r>
      <w:r>
        <w:rPr>
          <w:w w:val="105"/>
        </w:rPr>
        <w:t>with</w:t>
      </w:r>
      <w:r>
        <w:rPr>
          <w:spacing w:val="-20"/>
          <w:w w:val="105"/>
        </w:rPr>
        <w:t xml:space="preserve"> </w:t>
      </w:r>
      <w:r>
        <w:rPr>
          <w:w w:val="105"/>
        </w:rPr>
        <w:t>young</w:t>
      </w:r>
      <w:r>
        <w:rPr>
          <w:spacing w:val="-20"/>
          <w:w w:val="105"/>
        </w:rPr>
        <w:t xml:space="preserve"> </w:t>
      </w:r>
      <w:r>
        <w:rPr>
          <w:w w:val="105"/>
        </w:rPr>
        <w:t>people</w:t>
      </w:r>
      <w:r>
        <w:rPr>
          <w:spacing w:val="-20"/>
          <w:w w:val="105"/>
        </w:rPr>
        <w:t xml:space="preserve"> </w:t>
      </w:r>
      <w:r>
        <w:rPr>
          <w:w w:val="105"/>
        </w:rPr>
        <w:t>are</w:t>
      </w:r>
      <w:r>
        <w:rPr>
          <w:spacing w:val="-20"/>
          <w:w w:val="105"/>
        </w:rPr>
        <w:t xml:space="preserve"> </w:t>
      </w:r>
      <w:r>
        <w:rPr>
          <w:w w:val="105"/>
        </w:rPr>
        <w:t>doing</w:t>
      </w:r>
      <w:r>
        <w:rPr>
          <w:spacing w:val="-20"/>
          <w:w w:val="105"/>
        </w:rPr>
        <w:t xml:space="preserve"> </w:t>
      </w:r>
      <w:r>
        <w:rPr>
          <w:w w:val="105"/>
        </w:rPr>
        <w:t>their</w:t>
      </w:r>
      <w:r>
        <w:rPr>
          <w:spacing w:val="-20"/>
          <w:w w:val="105"/>
        </w:rPr>
        <w:t xml:space="preserve"> </w:t>
      </w:r>
      <w:r>
        <w:rPr>
          <w:w w:val="105"/>
        </w:rPr>
        <w:t>best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help.</w:t>
      </w:r>
      <w:r>
        <w:rPr>
          <w:spacing w:val="-20"/>
          <w:w w:val="105"/>
        </w:rPr>
        <w:t xml:space="preserve"> </w:t>
      </w:r>
      <w:r>
        <w:rPr>
          <w:w w:val="105"/>
        </w:rPr>
        <w:t>They focus</w:t>
      </w:r>
      <w:r>
        <w:rPr>
          <w:spacing w:val="-11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problems</w:t>
      </w:r>
      <w:r>
        <w:rPr>
          <w:spacing w:val="-11"/>
          <w:w w:val="105"/>
        </w:rPr>
        <w:t xml:space="preserve"> </w:t>
      </w:r>
      <w:r>
        <w:rPr>
          <w:w w:val="105"/>
        </w:rPr>
        <w:t>that</w:t>
      </w:r>
      <w:r>
        <w:rPr>
          <w:spacing w:val="-11"/>
          <w:w w:val="105"/>
        </w:rPr>
        <w:t xml:space="preserve"> </w:t>
      </w:r>
      <w:r>
        <w:rPr>
          <w:w w:val="105"/>
        </w:rPr>
        <w:t>affect</w:t>
      </w:r>
      <w:r>
        <w:rPr>
          <w:spacing w:val="-11"/>
          <w:w w:val="105"/>
        </w:rPr>
        <w:t xml:space="preserve"> </w:t>
      </w:r>
      <w:r>
        <w:rPr>
          <w:w w:val="105"/>
        </w:rPr>
        <w:t>young</w:t>
      </w:r>
      <w:r>
        <w:rPr>
          <w:spacing w:val="-11"/>
          <w:w w:val="105"/>
        </w:rPr>
        <w:t xml:space="preserve"> </w:t>
      </w:r>
      <w:r>
        <w:rPr>
          <w:w w:val="105"/>
        </w:rPr>
        <w:t>people’s</w:t>
      </w:r>
      <w:r>
        <w:rPr>
          <w:spacing w:val="-11"/>
          <w:w w:val="105"/>
        </w:rPr>
        <w:t xml:space="preserve"> </w:t>
      </w:r>
      <w:r>
        <w:rPr>
          <w:w w:val="105"/>
        </w:rPr>
        <w:t>well-being,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they’re</w:t>
      </w:r>
      <w:r>
        <w:rPr>
          <w:spacing w:val="-11"/>
          <w:w w:val="105"/>
        </w:rPr>
        <w:t xml:space="preserve"> </w:t>
      </w:r>
      <w:r>
        <w:rPr>
          <w:w w:val="105"/>
        </w:rPr>
        <w:t>collecting information to understand the main challenges young people are facing in achieving</w:t>
      </w:r>
      <w:r>
        <w:rPr>
          <w:spacing w:val="-1"/>
          <w:w w:val="105"/>
        </w:rPr>
        <w:t xml:space="preserve"> </w:t>
      </w:r>
      <w:r>
        <w:rPr>
          <w:w w:val="105"/>
        </w:rPr>
        <w:t>economic</w:t>
      </w:r>
      <w:r>
        <w:rPr>
          <w:spacing w:val="-1"/>
          <w:w w:val="105"/>
        </w:rPr>
        <w:t xml:space="preserve"> </w:t>
      </w:r>
      <w:r>
        <w:rPr>
          <w:w w:val="105"/>
        </w:rPr>
        <w:t>stability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improving</w:t>
      </w:r>
      <w:r>
        <w:rPr>
          <w:spacing w:val="-1"/>
          <w:w w:val="105"/>
        </w:rPr>
        <w:t xml:space="preserve"> </w:t>
      </w:r>
      <w:r>
        <w:rPr>
          <w:w w:val="105"/>
        </w:rPr>
        <w:t>their</w:t>
      </w:r>
      <w:r>
        <w:rPr>
          <w:spacing w:val="-1"/>
          <w:w w:val="105"/>
        </w:rPr>
        <w:t xml:space="preserve"> </w:t>
      </w:r>
      <w:r>
        <w:rPr>
          <w:w w:val="105"/>
        </w:rPr>
        <w:t>well-being.</w:t>
      </w:r>
    </w:p>
    <w:p w:rsidR="00F97199" w14:paraId="66ABD456" w14:textId="77777777">
      <w:pPr>
        <w:pStyle w:val="BodyText"/>
        <w:spacing w:before="239" w:line="223" w:lineRule="auto"/>
        <w:ind w:left="746" w:right="1377"/>
        <w:jc w:val="both"/>
      </w:pPr>
      <w:r>
        <w:rPr>
          <w:spacing w:val="-2"/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rFonts w:ascii="Arial Black"/>
          <w:spacing w:val="-2"/>
          <w:w w:val="105"/>
        </w:rPr>
        <w:t>90-minute</w:t>
      </w:r>
      <w:r>
        <w:rPr>
          <w:rFonts w:ascii="Arial Black"/>
          <w:spacing w:val="-21"/>
          <w:w w:val="105"/>
        </w:rPr>
        <w:t xml:space="preserve"> </w:t>
      </w:r>
      <w:r>
        <w:rPr>
          <w:spacing w:val="-2"/>
          <w:w w:val="105"/>
        </w:rPr>
        <w:t>session</w:t>
      </w:r>
      <w:r>
        <w:rPr>
          <w:spacing w:val="-19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chance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young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people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talk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about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 xml:space="preserve">biggest </w:t>
      </w:r>
      <w:r>
        <w:rPr>
          <w:w w:val="105"/>
        </w:rPr>
        <w:t>problems</w:t>
      </w:r>
      <w:r>
        <w:rPr>
          <w:spacing w:val="-21"/>
          <w:w w:val="105"/>
        </w:rPr>
        <w:t xml:space="preserve"> </w:t>
      </w:r>
      <w:r>
        <w:rPr>
          <w:w w:val="105"/>
        </w:rPr>
        <w:t>they</w:t>
      </w:r>
      <w:r>
        <w:rPr>
          <w:spacing w:val="-21"/>
          <w:w w:val="105"/>
        </w:rPr>
        <w:t xml:space="preserve"> </w:t>
      </w:r>
      <w:r>
        <w:rPr>
          <w:w w:val="105"/>
        </w:rPr>
        <w:t>face</w:t>
      </w:r>
      <w:r>
        <w:rPr>
          <w:spacing w:val="-21"/>
          <w:w w:val="105"/>
        </w:rPr>
        <w:t xml:space="preserve"> </w:t>
      </w:r>
      <w:r>
        <w:rPr>
          <w:w w:val="105"/>
        </w:rPr>
        <w:t>in</w:t>
      </w:r>
      <w:r>
        <w:rPr>
          <w:spacing w:val="-21"/>
          <w:w w:val="105"/>
        </w:rPr>
        <w:t xml:space="preserve"> </w:t>
      </w:r>
      <w:r>
        <w:rPr>
          <w:w w:val="105"/>
        </w:rPr>
        <w:t>their</w:t>
      </w:r>
      <w:r>
        <w:rPr>
          <w:spacing w:val="-21"/>
          <w:w w:val="105"/>
        </w:rPr>
        <w:t xml:space="preserve"> </w:t>
      </w:r>
      <w:r>
        <w:rPr>
          <w:w w:val="105"/>
        </w:rPr>
        <w:t>daily</w:t>
      </w:r>
      <w:r>
        <w:rPr>
          <w:spacing w:val="-21"/>
          <w:w w:val="105"/>
        </w:rPr>
        <w:t xml:space="preserve"> </w:t>
      </w:r>
      <w:r>
        <w:rPr>
          <w:w w:val="105"/>
        </w:rPr>
        <w:t>lives</w:t>
      </w:r>
      <w:r>
        <w:rPr>
          <w:spacing w:val="-21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help</w:t>
      </w:r>
      <w:r>
        <w:rPr>
          <w:spacing w:val="-21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CICC</w:t>
      </w:r>
      <w:r>
        <w:rPr>
          <w:spacing w:val="-21"/>
          <w:w w:val="105"/>
        </w:rPr>
        <w:t xml:space="preserve"> </w:t>
      </w:r>
      <w:r>
        <w:rPr>
          <w:w w:val="105"/>
        </w:rPr>
        <w:t>understand</w:t>
      </w:r>
      <w:r>
        <w:rPr>
          <w:spacing w:val="-21"/>
          <w:w w:val="105"/>
        </w:rPr>
        <w:t xml:space="preserve"> </w:t>
      </w:r>
      <w:r>
        <w:rPr>
          <w:w w:val="105"/>
        </w:rPr>
        <w:t>how</w:t>
      </w:r>
      <w:r>
        <w:rPr>
          <w:spacing w:val="-21"/>
          <w:w w:val="105"/>
        </w:rPr>
        <w:t xml:space="preserve"> </w:t>
      </w:r>
      <w:r>
        <w:rPr>
          <w:w w:val="105"/>
        </w:rPr>
        <w:t xml:space="preserve">young </w:t>
      </w:r>
      <w:r>
        <w:t>people</w:t>
      </w:r>
      <w:r>
        <w:rPr>
          <w:spacing w:val="27"/>
        </w:rPr>
        <w:t xml:space="preserve"> </w:t>
      </w:r>
      <w:r>
        <w:t>deal</w:t>
      </w:r>
      <w:r>
        <w:rPr>
          <w:spacing w:val="28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achieving</w:t>
      </w:r>
      <w:r>
        <w:rPr>
          <w:spacing w:val="28"/>
        </w:rPr>
        <w:t xml:space="preserve"> </w:t>
      </w:r>
      <w:r>
        <w:t>economic</w:t>
      </w:r>
      <w:r>
        <w:rPr>
          <w:spacing w:val="28"/>
        </w:rPr>
        <w:t xml:space="preserve"> </w:t>
      </w:r>
      <w:r>
        <w:t>stability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improving</w:t>
      </w:r>
      <w:r>
        <w:rPr>
          <w:spacing w:val="28"/>
        </w:rPr>
        <w:t xml:space="preserve"> </w:t>
      </w:r>
      <w:r>
        <w:t>their</w:t>
      </w:r>
      <w:r>
        <w:rPr>
          <w:spacing w:val="28"/>
        </w:rPr>
        <w:t xml:space="preserve"> </w:t>
      </w:r>
      <w:r>
        <w:t>well-</w:t>
      </w:r>
      <w:r>
        <w:rPr>
          <w:spacing w:val="-2"/>
        </w:rPr>
        <w:t>being.</w:t>
      </w:r>
    </w:p>
    <w:p w:rsidR="00F97199" w14:paraId="66ABD457" w14:textId="77777777">
      <w:pPr>
        <w:pStyle w:val="BodyText"/>
        <w:spacing w:before="231" w:line="223" w:lineRule="auto"/>
        <w:ind w:left="746" w:right="1061"/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903502</wp:posOffset>
                </wp:positionV>
                <wp:extent cx="7772400" cy="457200"/>
                <wp:effectExtent l="0" t="0" r="0" b="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772400" cy="457200"/>
                          <a:chOff x="0" y="0"/>
                          <a:chExt cx="7772400" cy="457200"/>
                        </a:xfrm>
                      </wpg:grpSpPr>
                      <wps:wsp xmlns:wps="http://schemas.microsoft.com/office/word/2010/wordprocessingShape">
                        <wps:cNvPr id="20" name="Graphic 20"/>
                        <wps:cNvSpPr/>
                        <wps:spPr>
                          <a:xfrm>
                            <a:off x="0" y="0"/>
                            <a:ext cx="7772400" cy="4572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457200" w="7772400" stroke="1">
                                <a:moveTo>
                                  <a:pt x="7772399" y="457199"/>
                                </a:moveTo>
                                <a:lnTo>
                                  <a:pt x="0" y="457199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457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0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1" name="Textbox 21"/>
                        <wps:cNvSpPr txBox="1"/>
                        <wps:spPr>
                          <a:xfrm>
                            <a:off x="0" y="0"/>
                            <a:ext cx="777240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7199" w14:textId="77777777">
                              <w:pPr>
                                <w:spacing w:before="29"/>
                                <w:ind w:left="384"/>
                                <w:rPr>
                                  <w:rFonts w:ascii="Arial Black"/>
                                  <w:sz w:val="43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43"/>
                                </w:rPr>
                                <w:t>Why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2"/>
                                  <w:sz w:val="4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2"/>
                                  <w:sz w:val="43"/>
                                </w:rPr>
                                <w:t>Join?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52" style="width:612pt;height:36pt;margin-top:71.15pt;margin-left:0;mso-position-horizontal-relative:page;mso-wrap-distance-left:0;mso-wrap-distance-right:0;position:absolute;z-index:251663360" coordsize="77724,4572">
                <v:shape id="Graphic 20" o:spid="_x0000_s1053" style="width:77724;height:4572;mso-wrap-style:square;position:absolute;visibility:visible;v-text-anchor:top" coordsize="7772400,457200" path="m7772399,457199l,457199,,,7772399,l7772399,457199xe" fillcolor="#00507e" stroked="f">
                  <v:path arrowok="t"/>
                </v:shape>
                <v:shape id="Textbox 21" o:spid="_x0000_s1054" type="#_x0000_t202" style="width:77724;height:4572;mso-wrap-style:square;position:absolute;visibility:visible;v-text-anchor:top" filled="f" stroked="f">
                  <v:textbox inset="0,0,0,0">
                    <w:txbxContent>
                      <w:p w:rsidR="00F97199" w14:paraId="66ABD47E" w14:textId="77777777">
                        <w:pPr>
                          <w:spacing w:before="29"/>
                          <w:ind w:left="384"/>
                          <w:rPr>
                            <w:rFonts w:ascii="Arial Black"/>
                            <w:sz w:val="43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43"/>
                          </w:rPr>
                          <w:t>Why</w:t>
                        </w:r>
                        <w:r>
                          <w:rPr>
                            <w:rFonts w:ascii="Arial Black"/>
                            <w:color w:val="FFFFFF"/>
                            <w:spacing w:val="-42"/>
                            <w:sz w:val="43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2"/>
                            <w:sz w:val="43"/>
                          </w:rPr>
                          <w:t>Join?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Participants will engage in </w:t>
      </w:r>
      <w:r>
        <w:rPr>
          <w:rFonts w:ascii="Arial Black"/>
        </w:rPr>
        <w:t>one</w:t>
      </w:r>
      <w:r>
        <w:rPr>
          <w:rFonts w:ascii="Arial Black"/>
          <w:spacing w:val="-20"/>
        </w:rPr>
        <w:t xml:space="preserve"> </w:t>
      </w:r>
      <w:r>
        <w:rPr>
          <w:rFonts w:ascii="Arial Black"/>
        </w:rPr>
        <w:t>online</w:t>
      </w:r>
      <w:r>
        <w:rPr>
          <w:rFonts w:ascii="Arial Black"/>
          <w:spacing w:val="-20"/>
        </w:rPr>
        <w:t xml:space="preserve"> </w:t>
      </w:r>
      <w:r>
        <w:rPr>
          <w:rFonts w:ascii="Arial Black"/>
        </w:rPr>
        <w:t>focus</w:t>
      </w:r>
      <w:r>
        <w:rPr>
          <w:rFonts w:ascii="Arial Black"/>
          <w:spacing w:val="-20"/>
        </w:rPr>
        <w:t xml:space="preserve"> </w:t>
      </w:r>
      <w:r>
        <w:rPr>
          <w:rFonts w:ascii="Arial Black"/>
        </w:rPr>
        <w:t>group</w:t>
      </w:r>
      <w:r>
        <w:rPr>
          <w:rFonts w:ascii="Arial Black"/>
          <w:spacing w:val="-5"/>
        </w:rPr>
        <w:t xml:space="preserve"> </w:t>
      </w:r>
      <w:r>
        <w:t>with about seven other young people to share their experiences with poverty and opportunities to reduce</w:t>
      </w:r>
      <w:r>
        <w:rPr>
          <w:spacing w:val="40"/>
        </w:rPr>
        <w:t xml:space="preserve"> </w:t>
      </w:r>
      <w:r>
        <w:t>poverty to promote health and well-being.</w:t>
      </w:r>
    </w:p>
    <w:p w:rsidR="00F97199" w14:paraId="66ABD458" w14:textId="77777777">
      <w:pPr>
        <w:pStyle w:val="BodyText"/>
      </w:pPr>
    </w:p>
    <w:p w:rsidR="00F97199" w14:paraId="66ABD459" w14:textId="77777777">
      <w:pPr>
        <w:pStyle w:val="BodyText"/>
        <w:spacing w:before="161"/>
      </w:pPr>
    </w:p>
    <w:p w:rsidR="00F97199" w14:paraId="66ABD45A" w14:textId="77777777">
      <w:pPr>
        <w:pStyle w:val="BodyText"/>
        <w:spacing w:line="223" w:lineRule="auto"/>
        <w:ind w:left="746" w:right="673"/>
      </w:pPr>
      <w:r>
        <w:rPr>
          <w:w w:val="105"/>
        </w:rPr>
        <w:t>Your</w:t>
      </w:r>
      <w:r>
        <w:rPr>
          <w:spacing w:val="-12"/>
          <w:w w:val="105"/>
        </w:rPr>
        <w:t xml:space="preserve"> </w:t>
      </w:r>
      <w:r>
        <w:rPr>
          <w:w w:val="105"/>
        </w:rPr>
        <w:t>voice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experience</w:t>
      </w:r>
      <w:r>
        <w:rPr>
          <w:spacing w:val="-12"/>
          <w:w w:val="105"/>
        </w:rPr>
        <w:t xml:space="preserve"> </w:t>
      </w:r>
      <w:r>
        <w:rPr>
          <w:w w:val="105"/>
        </w:rPr>
        <w:t>can</w:t>
      </w:r>
      <w:r>
        <w:rPr>
          <w:spacing w:val="-12"/>
          <w:w w:val="105"/>
        </w:rPr>
        <w:t xml:space="preserve"> </w:t>
      </w:r>
      <w:r>
        <w:rPr>
          <w:w w:val="105"/>
        </w:rPr>
        <w:t>make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difference.</w:t>
      </w:r>
      <w:r>
        <w:rPr>
          <w:spacing w:val="-12"/>
          <w:w w:val="105"/>
        </w:rPr>
        <w:t xml:space="preserve"> </w:t>
      </w:r>
      <w:r>
        <w:rPr>
          <w:w w:val="105"/>
        </w:rPr>
        <w:t>Being</w:t>
      </w:r>
      <w:r>
        <w:rPr>
          <w:spacing w:val="-12"/>
          <w:w w:val="105"/>
        </w:rPr>
        <w:t xml:space="preserve"> </w:t>
      </w:r>
      <w:r>
        <w:rPr>
          <w:w w:val="105"/>
        </w:rPr>
        <w:t>involved</w:t>
      </w:r>
      <w:r>
        <w:rPr>
          <w:spacing w:val="-12"/>
          <w:w w:val="105"/>
        </w:rPr>
        <w:t xml:space="preserve"> </w:t>
      </w:r>
      <w:r>
        <w:rPr>
          <w:w w:val="105"/>
        </w:rPr>
        <w:t>may</w:t>
      </w:r>
      <w:r>
        <w:rPr>
          <w:spacing w:val="-12"/>
          <w:w w:val="105"/>
        </w:rPr>
        <w:t xml:space="preserve"> </w:t>
      </w:r>
      <w:r>
        <w:rPr>
          <w:w w:val="105"/>
        </w:rPr>
        <w:t>make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real positive change in local and national policies and practices for other young people facing similar situations.</w:t>
      </w:r>
    </w:p>
    <w:p w:rsidR="00F97199" w14:paraId="66ABD45B" w14:textId="77777777">
      <w:pPr>
        <w:pStyle w:val="BodyText"/>
        <w:spacing w:before="211"/>
        <w:ind w:left="746"/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436970</wp:posOffset>
                </wp:positionV>
                <wp:extent cx="7772400" cy="457200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772400" cy="457200"/>
                          <a:chOff x="0" y="0"/>
                          <a:chExt cx="7772400" cy="457200"/>
                        </a:xfrm>
                      </wpg:grpSpPr>
                      <wps:wsp xmlns:wps="http://schemas.microsoft.com/office/word/2010/wordprocessingShape">
                        <wps:cNvPr id="23" name="Graphic 23"/>
                        <wps:cNvSpPr/>
                        <wps:spPr>
                          <a:xfrm>
                            <a:off x="0" y="0"/>
                            <a:ext cx="7772400" cy="4572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457200" w="7772400" stroke="1">
                                <a:moveTo>
                                  <a:pt x="7772400" y="457200"/>
                                </a:move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lnTo>
                                  <a:pt x="7772400" y="0"/>
                                </a:lnTo>
                                <a:lnTo>
                                  <a:pt x="7772400" y="457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0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4" name="Textbox 24"/>
                        <wps:cNvSpPr txBox="1"/>
                        <wps:spPr>
                          <a:xfrm>
                            <a:off x="0" y="0"/>
                            <a:ext cx="777240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7199" w14:textId="77777777">
                              <w:pPr>
                                <w:spacing w:before="29"/>
                                <w:ind w:left="384"/>
                                <w:rPr>
                                  <w:rFonts w:ascii="Arial Black"/>
                                  <w:sz w:val="43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sz w:val="43"/>
                                </w:rPr>
                                <w:t>Who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0"/>
                                  <w:sz w:val="4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sz w:val="43"/>
                                </w:rPr>
                                <w:t>Can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0"/>
                                  <w:sz w:val="4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sz w:val="43"/>
                                </w:rPr>
                                <w:t>Join?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1055" style="width:612pt;height:36pt;margin-top:34.4pt;margin-left:0;mso-position-horizontal-relative:page;mso-wrap-distance-left:0;mso-wrap-distance-right:0;position:absolute;z-index:251665408" coordsize="77724,4572">
                <v:shape id="Graphic 23" o:spid="_x0000_s1056" style="width:77724;height:4572;mso-wrap-style:square;position:absolute;visibility:visible;v-text-anchor:top" coordsize="7772400,457200" path="m7772400,457200l,457200,,,7772400,l7772400,457200xe" fillcolor="#00507e" stroked="f">
                  <v:path arrowok="t"/>
                </v:shape>
                <v:shape id="Textbox 24" o:spid="_x0000_s1057" type="#_x0000_t202" style="width:77724;height:4572;mso-wrap-style:square;position:absolute;visibility:visible;v-text-anchor:top" filled="f" stroked="f">
                  <v:textbox inset="0,0,0,0">
                    <w:txbxContent>
                      <w:p w:rsidR="00F97199" w14:paraId="66ABD47F" w14:textId="77777777">
                        <w:pPr>
                          <w:spacing w:before="29"/>
                          <w:ind w:left="384"/>
                          <w:rPr>
                            <w:rFonts w:ascii="Arial Black"/>
                            <w:sz w:val="43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4"/>
                            <w:sz w:val="43"/>
                          </w:rPr>
                          <w:t>Who</w:t>
                        </w:r>
                        <w:r>
                          <w:rPr>
                            <w:rFonts w:ascii="Arial Black"/>
                            <w:color w:val="FFFFFF"/>
                            <w:spacing w:val="-40"/>
                            <w:sz w:val="43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4"/>
                            <w:sz w:val="43"/>
                          </w:rPr>
                          <w:t>Can</w:t>
                        </w:r>
                        <w:r>
                          <w:rPr>
                            <w:rFonts w:ascii="Arial Black"/>
                            <w:color w:val="FFFFFF"/>
                            <w:spacing w:val="-40"/>
                            <w:sz w:val="43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4"/>
                            <w:sz w:val="43"/>
                          </w:rPr>
                          <w:t>Join?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thank</w:t>
      </w:r>
      <w:r>
        <w:rPr>
          <w:spacing w:val="-10"/>
        </w:rPr>
        <w:t xml:space="preserve"> </w:t>
      </w:r>
      <w:r>
        <w:t>you,</w:t>
      </w:r>
      <w:r>
        <w:rPr>
          <w:spacing w:val="-10"/>
        </w:rPr>
        <w:t xml:space="preserve"> </w:t>
      </w:r>
      <w:r>
        <w:t>you’ll</w:t>
      </w:r>
      <w:r>
        <w:rPr>
          <w:spacing w:val="-10"/>
        </w:rPr>
        <w:t xml:space="preserve"> </w:t>
      </w:r>
      <w:r>
        <w:t>receive</w:t>
      </w:r>
      <w:r>
        <w:rPr>
          <w:spacing w:val="-10"/>
        </w:rPr>
        <w:t xml:space="preserve"> </w:t>
      </w:r>
      <w:r>
        <w:rPr>
          <w:rFonts w:ascii="Arial Black" w:hAnsi="Arial Black"/>
        </w:rPr>
        <w:t>$75</w:t>
      </w:r>
      <w:r>
        <w:rPr>
          <w:rFonts w:ascii="Arial Black" w:hAnsi="Arial Black"/>
          <w:spacing w:val="-15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rPr>
          <w:spacing w:val="-2"/>
        </w:rPr>
        <w:t>time.</w:t>
      </w:r>
    </w:p>
    <w:p w:rsidR="00F97199" w14:paraId="66ABD45C" w14:textId="77777777">
      <w:pPr>
        <w:pStyle w:val="BodyText"/>
      </w:pPr>
    </w:p>
    <w:p w:rsidR="00F97199" w14:paraId="66ABD45D" w14:textId="77777777">
      <w:pPr>
        <w:pStyle w:val="BodyText"/>
        <w:spacing w:before="160"/>
      </w:pPr>
    </w:p>
    <w:p w:rsidR="00F97199" w14:paraId="66ABD45E" w14:textId="2E6997E1">
      <w:pPr>
        <w:pStyle w:val="BodyText"/>
        <w:spacing w:line="223" w:lineRule="auto"/>
        <w:ind w:left="746" w:right="849"/>
      </w:pPr>
      <w:r>
        <w:t xml:space="preserve">If you’re </w:t>
      </w:r>
      <w:r>
        <w:rPr>
          <w:rFonts w:ascii="Arial Black" w:hAnsi="Arial Black"/>
        </w:rPr>
        <w:t>18-24</w:t>
      </w:r>
      <w:r>
        <w:rPr>
          <w:rFonts w:ascii="Arial Black" w:hAnsi="Arial Black"/>
          <w:spacing w:val="-19"/>
        </w:rPr>
        <w:t xml:space="preserve"> </w:t>
      </w:r>
      <w:r>
        <w:rPr>
          <w:rFonts w:ascii="Arial Black" w:hAnsi="Arial Black"/>
        </w:rPr>
        <w:t>years</w:t>
      </w:r>
      <w:r>
        <w:rPr>
          <w:rFonts w:ascii="Arial Black" w:hAnsi="Arial Black"/>
          <w:spacing w:val="-19"/>
        </w:rPr>
        <w:t xml:space="preserve"> </w:t>
      </w:r>
      <w:r>
        <w:rPr>
          <w:rFonts w:ascii="Arial Black" w:hAnsi="Arial Black"/>
        </w:rPr>
        <w:t>old</w:t>
      </w:r>
      <w:r>
        <w:rPr>
          <w:rFonts w:ascii="Arial Black" w:hAnsi="Arial Black"/>
          <w:spacing w:val="-2"/>
        </w:rPr>
        <w:t xml:space="preserve"> </w:t>
      </w:r>
      <w:r>
        <w:t xml:space="preserve">and have recently (within the last 3 years) or are </w:t>
      </w:r>
      <w:r>
        <w:t>currently experiencing poverty — meaning there may not always be enough resources to</w:t>
      </w:r>
      <w:r>
        <w:rPr>
          <w:spacing w:val="80"/>
          <w:w w:val="150"/>
        </w:rPr>
        <w:t xml:space="preserve"> </w:t>
      </w:r>
      <w:r>
        <w:t>meet basic needs — you’re invited to participate.</w:t>
      </w:r>
    </w:p>
    <w:p w:rsidR="00F97199" w14:paraId="66ABD460" w14:textId="7DFF01BD">
      <w:pPr>
        <w:pStyle w:val="BodyText"/>
        <w:spacing w:before="14"/>
        <w:rPr>
          <w:w w:val="105"/>
        </w:rPr>
      </w:pPr>
    </w:p>
    <w:p w:rsidR="00E9776F" w14:paraId="3EF31D49" w14:textId="315BBDA0">
      <w:pPr>
        <w:pStyle w:val="BodyText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margin">
                  <wp:posOffset>-97790</wp:posOffset>
                </wp:positionH>
                <wp:positionV relativeFrom="paragraph">
                  <wp:posOffset>161290</wp:posOffset>
                </wp:positionV>
                <wp:extent cx="7757795" cy="1075690"/>
                <wp:effectExtent l="0" t="0" r="0" b="0"/>
                <wp:wrapNone/>
                <wp:docPr id="713405933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757795" cy="107569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76" o:spid="_x0000_s1058" style="width:610.85pt;height:84.7pt;margin-top:12.7pt;margin-left:-7.7p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-251649024" fillcolor="#daeef3" stroked="f" strokeweight="2pt">
                <w10:wrap anchorx="margin"/>
              </v:rect>
            </w:pict>
          </mc:Fallback>
        </mc:AlternateContent>
      </w:r>
    </w:p>
    <w:p w:rsidR="00F97199" w14:paraId="66ABD461" w14:textId="77777777">
      <w:pPr>
        <w:pStyle w:val="BodyText"/>
        <w:rPr>
          <w:sz w:val="20"/>
        </w:rPr>
        <w:sectPr>
          <w:pgSz w:w="12240" w:h="15840"/>
          <w:pgMar w:top="0" w:right="0" w:bottom="0" w:left="0" w:header="720" w:footer="720" w:gutter="0"/>
          <w:cols w:space="720"/>
        </w:sectPr>
      </w:pPr>
    </w:p>
    <w:p w:rsidR="00F97199" w:rsidP="0015674D" w14:paraId="66ABD463" w14:textId="5618E494">
      <w:pPr>
        <w:pStyle w:val="Heading2"/>
        <w:spacing w:before="91" w:line="290" w:lineRule="auto"/>
        <w:ind w:left="0"/>
      </w:pPr>
      <w:r>
        <w:rPr>
          <w:color w:val="00507E"/>
        </w:rPr>
        <w:t>[</w:t>
      </w:r>
      <w:r w:rsidR="004B6119">
        <w:rPr>
          <w:color w:val="00507E"/>
        </w:rPr>
        <w:t xml:space="preserve">CONTRACTOR INSERT INSTRUCTIONS TO </w:t>
      </w:r>
      <w:r w:rsidR="00123B52">
        <w:rPr>
          <w:color w:val="00507E"/>
        </w:rPr>
        <w:t>REGISTER</w:t>
      </w:r>
      <w:r>
        <w:rPr>
          <w:color w:val="00507E"/>
        </w:rPr>
        <w:t>]</w:t>
      </w:r>
    </w:p>
    <w:p w:rsidR="00F97199" w14:paraId="66ABD464" w14:textId="77777777">
      <w:pPr>
        <w:spacing w:before="144" w:line="349" w:lineRule="exact"/>
        <w:ind w:left="2297"/>
        <w:rPr>
          <w:sz w:val="24"/>
        </w:rPr>
      </w:pPr>
      <w:r>
        <w:br w:type="column"/>
      </w:r>
      <w:r>
        <w:rPr>
          <w:color w:val="00507E"/>
          <w:spacing w:val="-2"/>
          <w:w w:val="105"/>
          <w:sz w:val="24"/>
        </w:rPr>
        <w:t>Questions?</w:t>
      </w:r>
    </w:p>
    <w:p w:rsidR="00F97199" w:rsidRPr="004260B0" w14:paraId="66ABD465" w14:textId="7B5CD7BB">
      <w:pPr>
        <w:spacing w:line="349" w:lineRule="exact"/>
        <w:ind w:left="2297"/>
        <w:rPr>
          <w:color w:val="00507E"/>
          <w:sz w:val="24"/>
        </w:rPr>
      </w:pPr>
      <w:r>
        <w:rPr>
          <w:color w:val="00507E"/>
          <w:sz w:val="24"/>
        </w:rPr>
        <w:t>Email</w:t>
      </w:r>
      <w:r>
        <w:rPr>
          <w:color w:val="00507E"/>
          <w:spacing w:val="13"/>
          <w:sz w:val="24"/>
        </w:rPr>
        <w:t xml:space="preserve"> </w:t>
      </w:r>
      <w:r w:rsidRPr="004260B0" w:rsidR="00D14846">
        <w:rPr>
          <w:color w:val="00507E"/>
          <w:sz w:val="24"/>
        </w:rPr>
        <w:t>(CONTRACTOR CICC EMAIL)</w:t>
      </w:r>
    </w:p>
    <w:sectPr>
      <w:type w:val="continuous"/>
      <w:pgSz w:w="12240" w:h="15840"/>
      <w:pgMar w:top="0" w:right="0" w:bottom="0" w:left="0" w:header="720" w:footer="720" w:gutter="0"/>
      <w:cols w:num="2" w:space="720" w:equalWidth="0">
        <w:col w:w="6924" w:space="40"/>
        <w:col w:w="527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199"/>
    <w:rsid w:val="00087C8C"/>
    <w:rsid w:val="00110FF2"/>
    <w:rsid w:val="00123B52"/>
    <w:rsid w:val="00141B6F"/>
    <w:rsid w:val="0015674D"/>
    <w:rsid w:val="003454F5"/>
    <w:rsid w:val="003613BC"/>
    <w:rsid w:val="00371A82"/>
    <w:rsid w:val="003A4A76"/>
    <w:rsid w:val="004260B0"/>
    <w:rsid w:val="00454400"/>
    <w:rsid w:val="004B6119"/>
    <w:rsid w:val="004E359B"/>
    <w:rsid w:val="00712435"/>
    <w:rsid w:val="007404BD"/>
    <w:rsid w:val="00874F39"/>
    <w:rsid w:val="0092442D"/>
    <w:rsid w:val="00963F4E"/>
    <w:rsid w:val="009D7276"/>
    <w:rsid w:val="00A45062"/>
    <w:rsid w:val="00AE1DF8"/>
    <w:rsid w:val="00B60275"/>
    <w:rsid w:val="00BA3385"/>
    <w:rsid w:val="00D14846"/>
    <w:rsid w:val="00D80549"/>
    <w:rsid w:val="00D82907"/>
    <w:rsid w:val="00E9776F"/>
    <w:rsid w:val="00EA7291"/>
    <w:rsid w:val="00F84B8F"/>
    <w:rsid w:val="00F9719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ABD441"/>
  <w15:docId w15:val="{59D3BF71-DA4F-4752-9098-518168F2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spacing w:before="388"/>
      <w:ind w:left="5516"/>
      <w:outlineLvl w:val="0"/>
    </w:pPr>
    <w:rPr>
      <w:rFonts w:ascii="Arial Black" w:eastAsia="Arial Black" w:hAnsi="Arial Black" w:cs="Arial Black"/>
      <w:b/>
      <w:bCs/>
      <w:sz w:val="43"/>
      <w:szCs w:val="43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754"/>
      <w:outlineLvl w:val="1"/>
    </w:pPr>
    <w:rPr>
      <w:rFonts w:ascii="Arial" w:eastAsia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244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42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87C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7C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7C8C"/>
    <w:rPr>
      <w:rFonts w:ascii="Lucida Sans Unicode" w:eastAsia="Lucida Sans Unicode" w:hAnsi="Lucida Sans Unicode" w:cs="Lucida Sans Unicod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C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C8C"/>
    <w:rPr>
      <w:rFonts w:ascii="Lucida Sans Unicode" w:eastAsia="Lucida Sans Unicode" w:hAnsi="Lucida Sans Unicode" w:cs="Lucida Sans Unicode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4A76"/>
    <w:pPr>
      <w:widowControl/>
      <w:autoSpaceDE/>
      <w:autoSpaceDN/>
    </w:pPr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BBDF06CA0B544A8EBCCA4D63AB5E4" ma:contentTypeVersion="10" ma:contentTypeDescription="Create a new document." ma:contentTypeScope="" ma:versionID="9732a1e2e2c92409aaff1322af2c1930">
  <xsd:schema xmlns:xsd="http://www.w3.org/2001/XMLSchema" xmlns:xs="http://www.w3.org/2001/XMLSchema" xmlns:p="http://schemas.microsoft.com/office/2006/metadata/properties" xmlns:ns2="c55d63ae-758d-42ca-be1b-067ac793fa58" xmlns:ns3="8e022c51-0240-47ac-b7b0-09a2f3086777" targetNamespace="http://schemas.microsoft.com/office/2006/metadata/properties" ma:root="true" ma:fieldsID="0313ba45921416beddd25270970f62de" ns2:_="" ns3:_="">
    <xsd:import namespace="c55d63ae-758d-42ca-be1b-067ac793fa58"/>
    <xsd:import namespace="8e022c51-0240-47ac-b7b0-09a2f3086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d63ae-758d-42ca-be1b-067ac793fa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e6c5d7-b21f-4aaa-ac91-296ecc6194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22c51-0240-47ac-b7b0-09a2f30867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d99806-16f3-4df3-92c8-fd31e1ef5391}" ma:internalName="TaxCatchAll" ma:showField="CatchAllData" ma:web="8e022c51-0240-47ac-b7b0-09a2f3086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5d63ae-758d-42ca-be1b-067ac793fa58">
      <Terms xmlns="http://schemas.microsoft.com/office/infopath/2007/PartnerControls"/>
    </lcf76f155ced4ddcb4097134ff3c332f>
    <TaxCatchAll xmlns="8e022c51-0240-47ac-b7b0-09a2f30867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E06B16-A2AC-4A0E-9FD7-E34E2D354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d63ae-758d-42ca-be1b-067ac793fa58"/>
    <ds:schemaRef ds:uri="8e022c51-0240-47ac-b7b0-09a2f3086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6E298-04EB-49B5-A750-B8A0CA688BEA}">
  <ds:schemaRefs>
    <ds:schemaRef ds:uri="http://schemas.microsoft.com/office/2006/metadata/properties"/>
    <ds:schemaRef ds:uri="http://schemas.microsoft.com/office/infopath/2007/PartnerControls"/>
    <ds:schemaRef ds:uri="c55d63ae-758d-42ca-be1b-067ac793fa58"/>
    <ds:schemaRef ds:uri="8e022c51-0240-47ac-b7b0-09a2f3086777"/>
  </ds:schemaRefs>
</ds:datastoreItem>
</file>

<file path=customXml/itemProps3.xml><?xml version="1.0" encoding="utf-8"?>
<ds:datastoreItem xmlns:ds="http://schemas.openxmlformats.org/officeDocument/2006/customXml" ds:itemID="{E5AD6239-EF7F-4A78-B7C5-77F8199A18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CICC-Focus-Group-Flyers</dc:title>
  <dc:creator>IWGYP</dc:creator>
  <cp:keywords>DAGVK5JiXY8,BABbL9CzY7o</cp:keywords>
  <cp:lastModifiedBy>Andrew Krantz</cp:lastModifiedBy>
  <cp:revision>10</cp:revision>
  <dcterms:created xsi:type="dcterms:W3CDTF">2026-08-18T18:14:00Z</dcterms:created>
  <dcterms:modified xsi:type="dcterms:W3CDTF">2026-08-27T13:38:00Z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0x010100338BBDF06CA0B544A8EBCCA4D63AB5E4</vt:lpwstr>
  </property>
  <property fmtid="{D5CDD505-2E9C-101B-9397-08002B2CF9AE}" pid="3" name="Created">
    <vt:filetime>2024-11-21T00:00:00Z</vt:filetime>
  </property>
  <property fmtid="{D5CDD505-2E9C-101B-9397-08002B2CF9AE}" pid="4" name="Creator">
    <vt:lpwstr>Canva</vt:lpwstr>
  </property>
  <property fmtid="{D5CDD505-2E9C-101B-9397-08002B2CF9AE}" pid="5" name="LastSaved">
    <vt:filetime>2026-08-18T00:00:00Z</vt:filetime>
  </property>
  <property fmtid="{D5CDD505-2E9C-101B-9397-08002B2CF9AE}" pid="6" name="MediaServiceImageTags">
    <vt:lpwstr/>
  </property>
  <property fmtid="{D5CDD505-2E9C-101B-9397-08002B2CF9AE}" pid="7" name="MSIP_Label_9a5e8a9d-1b12-42bd-9856-0af2bbe0ed89_ActionId">
    <vt:lpwstr>0b0c97fc-c01d-40a9-9bfc-083b6faa4dee</vt:lpwstr>
  </property>
  <property fmtid="{D5CDD505-2E9C-101B-9397-08002B2CF9AE}" pid="8" name="MSIP_Label_9a5e8a9d-1b12-42bd-9856-0af2bbe0ed89_Enabled">
    <vt:lpwstr>True</vt:lpwstr>
  </property>
  <property fmtid="{D5CDD505-2E9C-101B-9397-08002B2CF9AE}" pid="9" name="MSIP_Label_9a5e8a9d-1b12-42bd-9856-0af2bbe0ed89_Extended_MSFT_Method">
    <vt:lpwstr>Standard</vt:lpwstr>
  </property>
  <property fmtid="{D5CDD505-2E9C-101B-9397-08002B2CF9AE}" pid="10" name="MSIP_Label_9a5e8a9d-1b12-42bd-9856-0af2bbe0ed89_Name">
    <vt:lpwstr>Confidential - Default</vt:lpwstr>
  </property>
  <property fmtid="{D5CDD505-2E9C-101B-9397-08002B2CF9AE}" pid="11" name="MSIP_Label_9a5e8a9d-1b12-42bd-9856-0af2bbe0ed89_Removed">
    <vt:lpwstr>False</vt:lpwstr>
  </property>
  <property fmtid="{D5CDD505-2E9C-101B-9397-08002B2CF9AE}" pid="12" name="MSIP_Label_9a5e8a9d-1b12-42bd-9856-0af2bbe0ed89_SetDate">
    <vt:lpwstr>2026-07-28T18:58:59Z</vt:lpwstr>
  </property>
  <property fmtid="{D5CDD505-2E9C-101B-9397-08002B2CF9AE}" pid="13" name="MSIP_Label_9a5e8a9d-1b12-42bd-9856-0af2bbe0ed89_SiteId">
    <vt:lpwstr>13af8d65-0b4b-4c0f-a446-a427419abfd6</vt:lpwstr>
  </property>
  <property fmtid="{D5CDD505-2E9C-101B-9397-08002B2CF9AE}" pid="14" name="Producer">
    <vt:lpwstr>Canva</vt:lpwstr>
  </property>
</Properties>
</file>