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362196" w:rsidRPr="00A4575D" w:rsidP="00362196" w14:paraId="5BF92D9B" w14:textId="7A8F4436">
      <w:pPr>
        <w:jc w:val="center"/>
        <w:rPr>
          <w:rFonts w:ascii="Times New Roman" w:hAnsi="Times New Roman" w:cs="Times New Roman"/>
          <w:b/>
          <w:bCs/>
        </w:rPr>
      </w:pPr>
      <w:r w:rsidRPr="00A4575D">
        <w:rPr>
          <w:rFonts w:ascii="Times New Roman" w:hAnsi="Times New Roman" w:cs="Times New Roman"/>
          <w:b/>
          <w:bCs/>
        </w:rPr>
        <w:t>Justification for No Material/Non-substantive Change Request</w:t>
      </w:r>
    </w:p>
    <w:p w:rsidR="00362196" w:rsidRPr="00A4575D" w:rsidP="00362196" w14:paraId="05B136C8" w14:textId="77777777">
      <w:pPr>
        <w:jc w:val="center"/>
        <w:rPr>
          <w:rFonts w:ascii="Times New Roman" w:hAnsi="Times New Roman" w:cs="Times New Roman"/>
          <w:b/>
          <w:bCs/>
        </w:rPr>
      </w:pPr>
      <w:r w:rsidRPr="00A4575D">
        <w:rPr>
          <w:rFonts w:ascii="Times New Roman" w:hAnsi="Times New Roman" w:cs="Times New Roman"/>
          <w:b/>
          <w:bCs/>
        </w:rPr>
        <w:t>Occupational Safety and Health Administration Alliance Program</w:t>
      </w:r>
    </w:p>
    <w:p w:rsidR="00362196" w:rsidRPr="00A4575D" w:rsidP="00362196" w14:paraId="33F1FB7D" w14:textId="11625DB2">
      <w:pPr>
        <w:jc w:val="center"/>
        <w:rPr>
          <w:rFonts w:ascii="Times New Roman" w:hAnsi="Times New Roman" w:cs="Times New Roman"/>
          <w:b/>
          <w:bCs/>
        </w:rPr>
      </w:pPr>
      <w:r w:rsidRPr="00A4575D">
        <w:rPr>
          <w:rFonts w:ascii="Times New Roman" w:hAnsi="Times New Roman" w:cs="Times New Roman"/>
          <w:b/>
          <w:bCs/>
        </w:rPr>
        <w:t>OMB Control Number 1218-0274</w:t>
      </w:r>
    </w:p>
    <w:p w:rsidR="00362196" w:rsidRPr="00A4575D" w:rsidP="00C66602" w14:paraId="0FB769F4" w14:textId="77777777">
      <w:pPr>
        <w:rPr>
          <w:rFonts w:ascii="Times New Roman" w:hAnsi="Times New Roman" w:cs="Times New Roman"/>
          <w:b/>
          <w:bCs/>
        </w:rPr>
      </w:pPr>
    </w:p>
    <w:p w:rsidR="00362196" w:rsidRPr="00A4575D" w:rsidP="00C66602" w14:paraId="1680E8C0" w14:textId="77777777">
      <w:pPr>
        <w:rPr>
          <w:rFonts w:ascii="Times New Roman" w:hAnsi="Times New Roman" w:cs="Times New Roman"/>
          <w:b/>
          <w:bCs/>
        </w:rPr>
      </w:pPr>
    </w:p>
    <w:p w:rsidR="00C66602" w:rsidRPr="00A4575D" w:rsidP="00C66602" w14:paraId="29A775CD" w14:textId="572CC209">
      <w:pPr>
        <w:rPr>
          <w:rFonts w:ascii="Times New Roman" w:hAnsi="Times New Roman" w:cs="Times New Roman"/>
        </w:rPr>
      </w:pPr>
      <w:r w:rsidRPr="00A4575D">
        <w:rPr>
          <w:rFonts w:ascii="Times New Roman" w:hAnsi="Times New Roman" w:cs="Times New Roman"/>
        </w:rPr>
        <w:t xml:space="preserve">OSHA is making a simple correction to the </w:t>
      </w:r>
      <w:r w:rsidRPr="00A4575D" w:rsidR="00362196">
        <w:rPr>
          <w:rFonts w:ascii="Times New Roman" w:hAnsi="Times New Roman" w:cs="Times New Roman"/>
        </w:rPr>
        <w:t>paragraph</w:t>
      </w:r>
      <w:r w:rsidRPr="00A4575D">
        <w:rPr>
          <w:rFonts w:ascii="Times New Roman" w:hAnsi="Times New Roman" w:cs="Times New Roman"/>
        </w:rPr>
        <w:t xml:space="preserve"> in the </w:t>
      </w:r>
      <w:r w:rsidRPr="00A4575D" w:rsidR="00362196">
        <w:rPr>
          <w:rFonts w:ascii="Times New Roman" w:hAnsi="Times New Roman" w:cs="Times New Roman"/>
        </w:rPr>
        <w:t>burden box of the Paperwork Reduction Statement</w:t>
      </w:r>
      <w:r w:rsidRPr="00A4575D">
        <w:rPr>
          <w:rFonts w:ascii="Times New Roman" w:hAnsi="Times New Roman" w:cs="Times New Roman"/>
        </w:rPr>
        <w:t xml:space="preserve"> for the Alliance Program </w:t>
      </w:r>
      <w:r w:rsidRPr="00A4575D">
        <w:rPr>
          <w:rFonts w:ascii="Times New Roman" w:hAnsi="Times New Roman" w:cs="Times New Roman"/>
          <w:b/>
          <w:bCs/>
        </w:rPr>
        <w:t>Ambassador Document Template</w:t>
      </w:r>
      <w:r w:rsidRPr="00A4575D">
        <w:rPr>
          <w:rFonts w:ascii="Times New Roman" w:hAnsi="Times New Roman" w:cs="Times New Roman"/>
        </w:rPr>
        <w:t xml:space="preserve"> to clarify that the intended purpose of this template is to assist organizations in preparing an “Ambassador document”, not an “initial, national Alliance agreement.”</w:t>
      </w:r>
    </w:p>
    <w:p w:rsidR="00C66602" w:rsidP="00C66602" w14:paraId="33A5C64F" w14:textId="0C9B3223">
      <w:pPr>
        <w:rPr>
          <w:rFonts w:ascii="Times New Roman" w:hAnsi="Times New Roman" w:cs="Times New Roman"/>
        </w:rPr>
      </w:pPr>
      <w:r>
        <w:rPr>
          <w:rFonts w:ascii="Times New Roman" w:hAnsi="Times New Roman" w:cs="Times New Roman"/>
        </w:rPr>
        <w:t xml:space="preserve">The agency would like to </w:t>
      </w:r>
      <w:r w:rsidRPr="0024179D">
        <w:rPr>
          <w:rFonts w:ascii="Times New Roman" w:hAnsi="Times New Roman" w:cs="Times New Roman"/>
        </w:rPr>
        <w:t xml:space="preserve">remove the first sentence below (yellow highlighted) from the template </w:t>
      </w:r>
      <w:r>
        <w:rPr>
          <w:rFonts w:ascii="Times New Roman" w:hAnsi="Times New Roman" w:cs="Times New Roman"/>
        </w:rPr>
        <w:t>of</w:t>
      </w:r>
      <w:r w:rsidRPr="0024179D">
        <w:rPr>
          <w:rFonts w:ascii="Times New Roman" w:hAnsi="Times New Roman" w:cs="Times New Roman"/>
        </w:rPr>
        <w:t xml:space="preserve"> the ICR </w:t>
      </w:r>
      <w:r w:rsidR="001108E6">
        <w:rPr>
          <w:rFonts w:ascii="Times New Roman" w:hAnsi="Times New Roman" w:cs="Times New Roman"/>
        </w:rPr>
        <w:t>which</w:t>
      </w:r>
      <w:r w:rsidRPr="0024179D">
        <w:rPr>
          <w:rFonts w:ascii="Times New Roman" w:hAnsi="Times New Roman" w:cs="Times New Roman"/>
        </w:rPr>
        <w:t xml:space="preserve"> expires January </w:t>
      </w:r>
      <w:r w:rsidR="001108E6">
        <w:rPr>
          <w:rFonts w:ascii="Times New Roman" w:hAnsi="Times New Roman" w:cs="Times New Roman"/>
        </w:rPr>
        <w:t xml:space="preserve">31, </w:t>
      </w:r>
      <w:r w:rsidRPr="0024179D" w:rsidR="001108E6">
        <w:rPr>
          <w:rFonts w:ascii="Times New Roman" w:hAnsi="Times New Roman" w:cs="Times New Roman"/>
        </w:rPr>
        <w:t>2029,</w:t>
      </w:r>
      <w:r w:rsidR="001108E6">
        <w:rPr>
          <w:rFonts w:ascii="Times New Roman" w:hAnsi="Times New Roman" w:cs="Times New Roman"/>
        </w:rPr>
        <w:t xml:space="preserve"> and replace it with the sentence below</w:t>
      </w:r>
      <w:r w:rsidRPr="0024179D">
        <w:rPr>
          <w:rFonts w:ascii="Times New Roman" w:hAnsi="Times New Roman" w:cs="Times New Roman"/>
        </w:rPr>
        <w:t>.</w:t>
      </w:r>
    </w:p>
    <w:p w:rsidR="001108E6" w:rsidRPr="00A4575D" w:rsidP="00C66602" w14:paraId="10293086" w14:textId="77777777">
      <w:pPr>
        <w:rPr>
          <w:rFonts w:ascii="Times New Roman" w:hAnsi="Times New Roman" w:cs="Times New Roman"/>
        </w:rPr>
      </w:pPr>
    </w:p>
    <w:tbl>
      <w:tblPr>
        <w:tblStyle w:val="TableGrid"/>
        <w:tblW w:w="0" w:type="auto"/>
        <w:tblLook w:val="04A0"/>
      </w:tblPr>
      <w:tblGrid>
        <w:gridCol w:w="9350"/>
      </w:tblGrid>
      <w:tr w14:paraId="7457F186" w14:textId="77777777" w:rsidTr="00A4575D">
        <w:tblPrEx>
          <w:tblW w:w="0" w:type="auto"/>
          <w:tblLook w:val="04A0"/>
        </w:tblPrEx>
        <w:tc>
          <w:tcPr>
            <w:tcW w:w="9350" w:type="dxa"/>
          </w:tcPr>
          <w:p w:rsidR="00A4575D" w:rsidRPr="00A4575D" w:rsidP="00C66602" w14:paraId="2A6047A8" w14:textId="77777777">
            <w:pPr>
              <w:rPr>
                <w:rFonts w:ascii="Times New Roman" w:hAnsi="Times New Roman" w:cs="Times New Roman"/>
                <w:b/>
                <w:bCs/>
              </w:rPr>
            </w:pPr>
            <w:r w:rsidRPr="00A4575D">
              <w:rPr>
                <w:rFonts w:ascii="Times New Roman" w:hAnsi="Times New Roman" w:cs="Times New Roman"/>
                <w:b/>
                <w:bCs/>
              </w:rPr>
              <w:t>FROM:</w:t>
            </w:r>
          </w:p>
          <w:p w:rsidR="00A4575D" w:rsidRPr="00A4575D" w:rsidP="00C66602" w14:paraId="54EE81FA" w14:textId="77777777">
            <w:pPr>
              <w:rPr>
                <w:rFonts w:ascii="Times New Roman" w:hAnsi="Times New Roman" w:cs="Times New Roman"/>
              </w:rPr>
            </w:pPr>
          </w:p>
          <w:p w:rsidR="00A4575D" w:rsidRPr="00A4575D" w:rsidP="00A4575D" w14:paraId="78E8FBDF" w14:textId="77777777">
            <w:pPr>
              <w:rPr>
                <w:rFonts w:ascii="Times New Roman" w:hAnsi="Times New Roman" w:cs="Times New Roman"/>
              </w:rPr>
            </w:pPr>
            <w:r w:rsidRPr="00A4575D">
              <w:rPr>
                <w:rFonts w:ascii="Times New Roman" w:hAnsi="Times New Roman" w:cs="Times New Roman"/>
                <w:b/>
                <w:bCs/>
              </w:rPr>
              <w:t>PAPERWORK REDUCTION ACT STATEMENT</w:t>
            </w:r>
          </w:p>
          <w:p w:rsidR="00A4575D" w:rsidRPr="00A4575D" w:rsidP="00A4575D" w14:paraId="1D138683" w14:textId="77777777">
            <w:pPr>
              <w:rPr>
                <w:rFonts w:ascii="Times New Roman" w:hAnsi="Times New Roman" w:cs="Times New Roman"/>
              </w:rPr>
            </w:pPr>
            <w:r w:rsidRPr="00A4575D">
              <w:rPr>
                <w:rFonts w:ascii="Times New Roman" w:hAnsi="Times New Roman" w:cs="Times New Roman"/>
                <w:highlight w:val="yellow"/>
              </w:rPr>
              <w:t>OSHA’s Alliance Program provides the following agreement template to assist organizations preparing an initial, national Alliance agreement.</w:t>
            </w:r>
            <w:r w:rsidRPr="00A4575D">
              <w:rPr>
                <w:rFonts w:ascii="Times New Roman" w:hAnsi="Times New Roman" w:cs="Times New Roman"/>
              </w:rPr>
              <w:t xml:space="preserve">  Under the Paperwork Reduction Act, a </w:t>
            </w:r>
            <w:r w:rsidRPr="00A4575D">
              <w:rPr>
                <w:rFonts w:ascii="Times New Roman" w:hAnsi="Times New Roman" w:cs="Times New Roman"/>
              </w:rPr>
              <w:t>Federal</w:t>
            </w:r>
            <w:r w:rsidRPr="00A4575D">
              <w:rPr>
                <w:rFonts w:ascii="Times New Roman" w:hAnsi="Times New Roman" w:cs="Times New Roman"/>
              </w:rPr>
              <w:t xml:space="preserve"> agency generally cannot conduct or sponsor, and the public is generally not required to respond </w:t>
            </w:r>
            <w:r w:rsidRPr="00A4575D">
              <w:rPr>
                <w:rFonts w:ascii="Times New Roman" w:hAnsi="Times New Roman" w:cs="Times New Roman"/>
              </w:rPr>
              <w:t>to,</w:t>
            </w:r>
            <w:r w:rsidRPr="00A4575D">
              <w:rPr>
                <w:rFonts w:ascii="Times New Roman" w:hAnsi="Times New Roman" w:cs="Times New Roman"/>
              </w:rPr>
              <w:t xml:space="preserve"> an information collection, unless it is approved by OMB and displays a valid OMB Control Number.  Use of this template is voluntary.  The template ensures that Alliance participants provide required information about potential Alliance activities to OSHA.  OSHA estimates employer burden for the completion of this collection of information ranges from 6 to 8 hours, with an average of 7 hours.  This estimate includes the time for reviewing instructions, determining goals, and developing objectives for the agreement.  Send comments regarding this burden estimate or any other aspect of this collection of information, including suggestions for reducing this burden to </w:t>
            </w:r>
            <w:hyperlink r:id="rId4" w:tgtFrame="_blank" w:tooltip="mailto:oshapra@dol.gov" w:history="1">
              <w:r w:rsidRPr="00A4575D">
                <w:rPr>
                  <w:rStyle w:val="Hyperlink"/>
                  <w:rFonts w:ascii="Times New Roman" w:hAnsi="Times New Roman" w:cs="Times New Roman"/>
                </w:rPr>
                <w:t>OSHAPRA@dol.gov</w:t>
              </w:r>
            </w:hyperlink>
            <w:r w:rsidRPr="00A4575D">
              <w:rPr>
                <w:rFonts w:ascii="Times New Roman" w:hAnsi="Times New Roman" w:cs="Times New Roman"/>
              </w:rPr>
              <w:t xml:space="preserve"> or to OSHA’s Directorate of Cooperative and State Programs, Office of Outreach Services and Alliances, Department of Labor, Room N-3700, 200 Constitution Ave., NW, Washington, DC 20210; Attn: Paperwork Reduction Act Comment. 1218-0274 (This address is for comments regarding this form only; </w:t>
            </w:r>
            <w:r w:rsidRPr="00A4575D">
              <w:rPr>
                <w:rFonts w:ascii="Times New Roman" w:hAnsi="Times New Roman" w:cs="Times New Roman"/>
                <w:b/>
                <w:bCs/>
              </w:rPr>
              <w:t>DO NOT SEND ANY COMPLETED TEMPLATES TO THIS OFFICE IN THIS MANNER</w:t>
            </w:r>
            <w:r w:rsidRPr="00A4575D">
              <w:rPr>
                <w:rFonts w:ascii="Times New Roman" w:hAnsi="Times New Roman" w:cs="Times New Roman"/>
              </w:rPr>
              <w:t>.)</w:t>
            </w:r>
          </w:p>
          <w:p w:rsidR="00A4575D" w:rsidRPr="00A4575D" w:rsidP="00A4575D" w14:paraId="111C03AB" w14:textId="77777777">
            <w:pPr>
              <w:rPr>
                <w:rFonts w:ascii="Times New Roman" w:hAnsi="Times New Roman" w:cs="Times New Roman"/>
              </w:rPr>
            </w:pPr>
            <w:r w:rsidRPr="00A4575D">
              <w:rPr>
                <w:rFonts w:ascii="Times New Roman" w:hAnsi="Times New Roman" w:cs="Times New Roman"/>
                <w:i/>
                <w:iCs/>
              </w:rPr>
              <w:t>OMB Approval # 1218-0274; Expires: 01-31-2029</w:t>
            </w:r>
          </w:p>
          <w:p w:rsidR="00A4575D" w:rsidRPr="00A4575D" w:rsidP="00C66602" w14:paraId="546651AB" w14:textId="0F8C9134">
            <w:pPr>
              <w:rPr>
                <w:rFonts w:ascii="Times New Roman" w:hAnsi="Times New Roman" w:cs="Times New Roman"/>
              </w:rPr>
            </w:pPr>
          </w:p>
        </w:tc>
      </w:tr>
      <w:tr w14:paraId="70AED4AE" w14:textId="77777777" w:rsidTr="00A4575D">
        <w:tblPrEx>
          <w:tblW w:w="0" w:type="auto"/>
          <w:tblLook w:val="04A0"/>
        </w:tblPrEx>
        <w:tc>
          <w:tcPr>
            <w:tcW w:w="9350" w:type="dxa"/>
          </w:tcPr>
          <w:p w:rsidR="00A4575D" w:rsidRPr="00A4575D" w:rsidP="00C66602" w14:paraId="7629FE27" w14:textId="77777777">
            <w:pPr>
              <w:rPr>
                <w:rFonts w:ascii="Times New Roman" w:hAnsi="Times New Roman" w:cs="Times New Roman"/>
              </w:rPr>
            </w:pPr>
            <w:r w:rsidRPr="00A4575D">
              <w:rPr>
                <w:rFonts w:ascii="Times New Roman" w:hAnsi="Times New Roman" w:cs="Times New Roman"/>
                <w:b/>
                <w:bCs/>
              </w:rPr>
              <w:t>TO</w:t>
            </w:r>
            <w:r w:rsidRPr="00A4575D">
              <w:rPr>
                <w:rFonts w:ascii="Times New Roman" w:hAnsi="Times New Roman" w:cs="Times New Roman"/>
              </w:rPr>
              <w:t>:</w:t>
            </w:r>
          </w:p>
          <w:p w:rsidR="00A4575D" w:rsidRPr="00A4575D" w:rsidP="00C66602" w14:paraId="05C9FC8A" w14:textId="77777777">
            <w:pPr>
              <w:rPr>
                <w:rFonts w:ascii="Times New Roman" w:hAnsi="Times New Roman" w:cs="Times New Roman"/>
              </w:rPr>
            </w:pPr>
          </w:p>
          <w:p w:rsidR="0024179D" w:rsidP="0024179D" w14:paraId="50EE9D5D" w14:textId="77777777">
            <w:pPr>
              <w:rPr>
                <w:rFonts w:ascii="Times New Roman" w:hAnsi="Times New Roman" w:cs="Times New Roman"/>
                <w:b/>
                <w:bCs/>
              </w:rPr>
            </w:pPr>
            <w:r w:rsidRPr="00A4575D">
              <w:rPr>
                <w:rFonts w:ascii="Times New Roman" w:hAnsi="Times New Roman" w:cs="Times New Roman"/>
                <w:b/>
                <w:bCs/>
              </w:rPr>
              <w:t>PAPERWORK REDUCTION ACT STATEMENT</w:t>
            </w:r>
          </w:p>
          <w:p w:rsidR="0024179D" w:rsidRPr="0024179D" w:rsidP="0024179D" w14:paraId="4547C954" w14:textId="17527210">
            <w:pPr>
              <w:rPr>
                <w:rFonts w:ascii="Times New Roman" w:hAnsi="Times New Roman" w:cs="Times New Roman"/>
              </w:rPr>
            </w:pPr>
            <w:r w:rsidRPr="0024179D">
              <w:rPr>
                <w:rFonts w:ascii="Times New Roman" w:hAnsi="Times New Roman" w:cs="Times New Roman"/>
              </w:rPr>
              <w:t xml:space="preserve">OSHA’s Alliance Program provides the following agreement template to assist organizations preparing an </w:t>
            </w:r>
            <w:r w:rsidRPr="0024179D">
              <w:rPr>
                <w:rFonts w:ascii="Times New Roman" w:hAnsi="Times New Roman" w:cs="Times New Roman"/>
              </w:rPr>
              <w:t>Ambassador</w:t>
            </w:r>
            <w:r w:rsidRPr="0024179D">
              <w:rPr>
                <w:rFonts w:ascii="Times New Roman" w:hAnsi="Times New Roman" w:cs="Times New Roman"/>
              </w:rPr>
              <w:t xml:space="preserve"> document.  Under the Paperwork Reduction Act, a </w:t>
            </w:r>
            <w:r w:rsidRPr="0024179D">
              <w:rPr>
                <w:rFonts w:ascii="Times New Roman" w:hAnsi="Times New Roman" w:cs="Times New Roman"/>
              </w:rPr>
              <w:t>Federal</w:t>
            </w:r>
            <w:r w:rsidRPr="0024179D">
              <w:rPr>
                <w:rFonts w:ascii="Times New Roman" w:hAnsi="Times New Roman" w:cs="Times New Roman"/>
              </w:rPr>
              <w:t xml:space="preserve"> agency generally cannot conduct or sponsor, and the public is generally not required to respond </w:t>
            </w:r>
            <w:r w:rsidRPr="0024179D">
              <w:rPr>
                <w:rFonts w:ascii="Times New Roman" w:hAnsi="Times New Roman" w:cs="Times New Roman"/>
              </w:rPr>
              <w:t>to,</w:t>
            </w:r>
            <w:r w:rsidRPr="0024179D">
              <w:rPr>
                <w:rFonts w:ascii="Times New Roman" w:hAnsi="Times New Roman" w:cs="Times New Roman"/>
              </w:rPr>
              <w:t xml:space="preserve"> an information collection, unless it is approved by OMB and displays a valid OMB Control </w:t>
            </w:r>
            <w:r w:rsidRPr="0024179D">
              <w:rPr>
                <w:rFonts w:ascii="Times New Roman" w:hAnsi="Times New Roman" w:cs="Times New Roman"/>
              </w:rPr>
              <w:t xml:space="preserve">Number.  Use of this template is voluntary.  The template ensures that Alliance participants provide required information about potential Alliance activities to OSHA.  OSHA estimates employer burden for the completion of this collection of information ranges from 6 to 8 hours, with an average of 7 hours.  This estimate includes the time for reviewing instructions, determining goals, and developing objectives for the agreement.  Send comments regarding this burden estimate or any other aspect of this collection of information, including suggestions for reducing this burden to </w:t>
            </w:r>
            <w:hyperlink r:id="rId4" w:history="1">
              <w:r w:rsidRPr="0024179D">
                <w:rPr>
                  <w:rStyle w:val="Hyperlink"/>
                  <w:rFonts w:ascii="Times New Roman" w:hAnsi="Times New Roman" w:cs="Times New Roman"/>
                </w:rPr>
                <w:t>OSHAPRA@dol.gov</w:t>
              </w:r>
            </w:hyperlink>
            <w:r w:rsidRPr="0024179D">
              <w:rPr>
                <w:rFonts w:ascii="Times New Roman" w:hAnsi="Times New Roman" w:cs="Times New Roman"/>
              </w:rPr>
              <w:t xml:space="preserve"> or to OSHA’s Directorate of Cooperative and State Programs, Office of Outreach Services and Alliances, Department of Labor, Room N-3700, 200 Constitution Ave., NW, Washington, DC 20210; Attn: Paperwork Reduction Act Comment. 1218-0274 (This address is for comments regarding this form only; </w:t>
            </w:r>
            <w:r w:rsidRPr="0024179D">
              <w:rPr>
                <w:rFonts w:ascii="Times New Roman" w:hAnsi="Times New Roman" w:cs="Times New Roman"/>
                <w:b/>
              </w:rPr>
              <w:t>DO NOT SEND ANY COMPLETED TEMPLATES TO THIS OFFICE IN THIS MANNER</w:t>
            </w:r>
            <w:r w:rsidRPr="0024179D">
              <w:rPr>
                <w:rFonts w:ascii="Times New Roman" w:hAnsi="Times New Roman" w:cs="Times New Roman"/>
              </w:rPr>
              <w:t>.)</w:t>
            </w:r>
          </w:p>
          <w:p w:rsidR="00A4575D" w:rsidRPr="00A4575D" w:rsidP="0024179D" w14:paraId="6CD98ACD" w14:textId="6E036BFC">
            <w:pPr>
              <w:rPr>
                <w:rFonts w:ascii="Times New Roman" w:hAnsi="Times New Roman" w:cs="Times New Roman"/>
              </w:rPr>
            </w:pPr>
            <w:r w:rsidRPr="0024179D">
              <w:rPr>
                <w:rFonts w:ascii="Times New Roman" w:hAnsi="Times New Roman" w:cs="Times New Roman"/>
                <w:i/>
                <w:iCs/>
              </w:rPr>
              <w:t>OMB Approval # 1218-0274; Expires: 01-31-2029</w:t>
            </w:r>
          </w:p>
        </w:tc>
      </w:tr>
    </w:tbl>
    <w:p w:rsidR="00A4575D" w:rsidRPr="00A4575D" w:rsidP="00C66602" w14:paraId="1F0D376E" w14:textId="77777777">
      <w:pPr>
        <w:rPr>
          <w:rFonts w:ascii="Times New Roman" w:hAnsi="Times New Roman" w:cs="Times New Roman"/>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602"/>
    <w:rsid w:val="001108E6"/>
    <w:rsid w:val="0024179D"/>
    <w:rsid w:val="00362196"/>
    <w:rsid w:val="006C6B50"/>
    <w:rsid w:val="00A4575D"/>
    <w:rsid w:val="00B07B4D"/>
    <w:rsid w:val="00BA0CB7"/>
    <w:rsid w:val="00BF7BD7"/>
    <w:rsid w:val="00C6660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021CF25"/>
  <w15:chartTrackingRefBased/>
  <w15:docId w15:val="{A5254FAE-B4CA-495C-BC4B-28782498C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6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66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66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66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66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66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66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66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66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6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66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66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66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66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66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6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6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602"/>
    <w:rPr>
      <w:rFonts w:eastAsiaTheme="majorEastAsia" w:cstheme="majorBidi"/>
      <w:color w:val="272727" w:themeColor="text1" w:themeTint="D8"/>
    </w:rPr>
  </w:style>
  <w:style w:type="paragraph" w:styleId="Title">
    <w:name w:val="Title"/>
    <w:basedOn w:val="Normal"/>
    <w:next w:val="Normal"/>
    <w:link w:val="TitleChar"/>
    <w:uiPriority w:val="10"/>
    <w:qFormat/>
    <w:rsid w:val="00C666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6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6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6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602"/>
    <w:pPr>
      <w:spacing w:before="160"/>
      <w:jc w:val="center"/>
    </w:pPr>
    <w:rPr>
      <w:i/>
      <w:iCs/>
      <w:color w:val="404040" w:themeColor="text1" w:themeTint="BF"/>
    </w:rPr>
  </w:style>
  <w:style w:type="character" w:customStyle="1" w:styleId="QuoteChar">
    <w:name w:val="Quote Char"/>
    <w:basedOn w:val="DefaultParagraphFont"/>
    <w:link w:val="Quote"/>
    <w:uiPriority w:val="29"/>
    <w:rsid w:val="00C66602"/>
    <w:rPr>
      <w:i/>
      <w:iCs/>
      <w:color w:val="404040" w:themeColor="text1" w:themeTint="BF"/>
    </w:rPr>
  </w:style>
  <w:style w:type="paragraph" w:styleId="ListParagraph">
    <w:name w:val="List Paragraph"/>
    <w:basedOn w:val="Normal"/>
    <w:uiPriority w:val="34"/>
    <w:qFormat/>
    <w:rsid w:val="00C66602"/>
    <w:pPr>
      <w:ind w:left="720"/>
      <w:contextualSpacing/>
    </w:pPr>
  </w:style>
  <w:style w:type="character" w:styleId="IntenseEmphasis">
    <w:name w:val="Intense Emphasis"/>
    <w:basedOn w:val="DefaultParagraphFont"/>
    <w:uiPriority w:val="21"/>
    <w:qFormat/>
    <w:rsid w:val="00C66602"/>
    <w:rPr>
      <w:i/>
      <w:iCs/>
      <w:color w:val="0F4761" w:themeColor="accent1" w:themeShade="BF"/>
    </w:rPr>
  </w:style>
  <w:style w:type="paragraph" w:styleId="IntenseQuote">
    <w:name w:val="Intense Quote"/>
    <w:basedOn w:val="Normal"/>
    <w:next w:val="Normal"/>
    <w:link w:val="IntenseQuoteChar"/>
    <w:uiPriority w:val="30"/>
    <w:qFormat/>
    <w:rsid w:val="00C666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6602"/>
    <w:rPr>
      <w:i/>
      <w:iCs/>
      <w:color w:val="0F4761" w:themeColor="accent1" w:themeShade="BF"/>
    </w:rPr>
  </w:style>
  <w:style w:type="character" w:styleId="IntenseReference">
    <w:name w:val="Intense Reference"/>
    <w:basedOn w:val="DefaultParagraphFont"/>
    <w:uiPriority w:val="32"/>
    <w:qFormat/>
    <w:rsid w:val="00C66602"/>
    <w:rPr>
      <w:b/>
      <w:bCs/>
      <w:smallCaps/>
      <w:color w:val="0F4761" w:themeColor="accent1" w:themeShade="BF"/>
      <w:spacing w:val="5"/>
    </w:rPr>
  </w:style>
  <w:style w:type="table" w:styleId="TableGrid">
    <w:name w:val="Table Grid"/>
    <w:basedOn w:val="TableNormal"/>
    <w:uiPriority w:val="39"/>
    <w:rsid w:val="00A457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75D"/>
    <w:rPr>
      <w:color w:val="467886" w:themeColor="hyperlink"/>
      <w:u w:val="single"/>
    </w:rPr>
  </w:style>
  <w:style w:type="character" w:styleId="UnresolvedMention">
    <w:name w:val="Unresolved Mention"/>
    <w:basedOn w:val="DefaultParagraphFont"/>
    <w:uiPriority w:val="99"/>
    <w:semiHidden/>
    <w:unhideWhenUsed/>
    <w:rsid w:val="00A457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OSHAPRA@dol.gov"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2963</Characters>
  <Application>Microsoft Office Word</Application>
  <DocSecurity>0</DocSecurity>
  <Lines>53</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Economou, Georgia - OSHA</dc:creator>
  <cp:lastModifiedBy>Economou, Georgia - OSHA</cp:lastModifiedBy>
  <cp:revision>2</cp:revision>
  <dcterms:created xsi:type="dcterms:W3CDTF">2026-10-26T14:54:00Z</dcterms:created>
  <dcterms:modified xsi:type="dcterms:W3CDTF">2026-10-26T14:54:00Z</dcterms:modified>
</cp:coreProperties>
</file>